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2E" w:rsidRPr="003757C5" w:rsidRDefault="003757C5">
      <w:pPr>
        <w:rPr>
          <w:rFonts w:ascii="Arial" w:hAnsi="Arial" w:cs="Arial"/>
          <w:b/>
          <w:sz w:val="28"/>
          <w:szCs w:val="28"/>
        </w:rPr>
      </w:pPr>
      <w:r w:rsidRPr="003757C5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20387" y="901337"/>
            <wp:positionH relativeFrom="margin">
              <wp:align>center</wp:align>
            </wp:positionH>
            <wp:positionV relativeFrom="margin">
              <wp:align>center</wp:align>
            </wp:positionV>
            <wp:extent cx="6511744" cy="7889966"/>
            <wp:effectExtent l="19050" t="0" r="3356" b="0"/>
            <wp:wrapSquare wrapText="bothSides"/>
            <wp:docPr id="1" name="Image 1" descr="Kids Activity -Match the shadow of Flowers, Black &amp; whi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Activity -Match the shadow of Flowers, Black &amp; white 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744" cy="788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7C5">
        <w:rPr>
          <w:rFonts w:ascii="Arial" w:hAnsi="Arial" w:cs="Arial"/>
          <w:b/>
          <w:sz w:val="28"/>
          <w:szCs w:val="28"/>
        </w:rPr>
        <w:t>RETROUVE L’OMBRE DES FLEURS</w:t>
      </w:r>
    </w:p>
    <w:sectPr w:rsidR="006F222E" w:rsidRPr="003757C5" w:rsidSect="006F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3757C5"/>
    <w:rsid w:val="003757C5"/>
    <w:rsid w:val="006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2020-04-02T12:59:00Z</dcterms:created>
  <dcterms:modified xsi:type="dcterms:W3CDTF">2020-04-02T13:00:00Z</dcterms:modified>
</cp:coreProperties>
</file>