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C6" w:rsidRDefault="00F02886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MOBILISER LE LANGAGE ORAL</w:t>
      </w:r>
    </w:p>
    <w:p w:rsidR="00F02886" w:rsidRPr="00730399" w:rsidRDefault="00F02886">
      <w:pPr>
        <w:rPr>
          <w:rFonts w:ascii="Arial" w:hAnsi="Arial" w:cs="Arial"/>
          <w:b/>
          <w:sz w:val="24"/>
          <w:szCs w:val="24"/>
        </w:rPr>
      </w:pPr>
      <w:r w:rsidRPr="00730399">
        <w:rPr>
          <w:rFonts w:ascii="Arial" w:hAnsi="Arial" w:cs="Arial"/>
          <w:b/>
          <w:sz w:val="24"/>
          <w:szCs w:val="24"/>
        </w:rPr>
        <w:t>Voilà un petit travail sur les mots de la cuisine.</w:t>
      </w:r>
    </w:p>
    <w:p w:rsidR="00F02886" w:rsidRPr="00730399" w:rsidRDefault="00F02886">
      <w:pPr>
        <w:rPr>
          <w:rFonts w:ascii="Arial" w:hAnsi="Arial" w:cs="Arial"/>
          <w:b/>
          <w:sz w:val="24"/>
          <w:szCs w:val="24"/>
        </w:rPr>
      </w:pPr>
      <w:r w:rsidRPr="00730399">
        <w:rPr>
          <w:rFonts w:ascii="Arial" w:hAnsi="Arial" w:cs="Arial"/>
          <w:b/>
          <w:sz w:val="24"/>
          <w:szCs w:val="24"/>
        </w:rPr>
        <w:t>Ouvre le placard où se range la vaisselle. Que vois-tu ?</w:t>
      </w:r>
    </w:p>
    <w:p w:rsidR="00F02886" w:rsidRPr="00730399" w:rsidRDefault="00F02886">
      <w:pPr>
        <w:rPr>
          <w:rFonts w:ascii="Arial" w:hAnsi="Arial" w:cs="Arial"/>
          <w:b/>
          <w:sz w:val="24"/>
          <w:szCs w:val="24"/>
        </w:rPr>
      </w:pPr>
      <w:r w:rsidRPr="00730399">
        <w:rPr>
          <w:rFonts w:ascii="Arial" w:hAnsi="Arial" w:cs="Arial"/>
          <w:b/>
          <w:sz w:val="24"/>
          <w:szCs w:val="24"/>
        </w:rPr>
        <w:t>Dis à un grand de ta famille ce que tu connais. Essaie de bien le prononcer avec de l’aide.</w:t>
      </w:r>
    </w:p>
    <w:p w:rsidR="00F02886" w:rsidRPr="00730399" w:rsidRDefault="00F02886">
      <w:pPr>
        <w:rPr>
          <w:rFonts w:ascii="Arial" w:hAnsi="Arial" w:cs="Arial"/>
          <w:b/>
          <w:sz w:val="24"/>
          <w:szCs w:val="24"/>
        </w:rPr>
      </w:pPr>
      <w:r w:rsidRPr="00730399">
        <w:rPr>
          <w:rFonts w:ascii="Arial" w:hAnsi="Arial" w:cs="Arial"/>
          <w:b/>
          <w:sz w:val="24"/>
          <w:szCs w:val="24"/>
        </w:rPr>
        <w:t>Peut-être as-tu trouvé ?</w:t>
      </w:r>
    </w:p>
    <w:tbl>
      <w:tblPr>
        <w:tblStyle w:val="Grilledutableau"/>
        <w:tblpPr w:leftFromText="141" w:rightFromText="141" w:vertAnchor="text" w:horzAnchor="margin" w:tblpY="97"/>
        <w:tblW w:w="9992" w:type="dxa"/>
        <w:tblLook w:val="04A0"/>
      </w:tblPr>
      <w:tblGrid>
        <w:gridCol w:w="3426"/>
        <w:gridCol w:w="3265"/>
        <w:gridCol w:w="3301"/>
      </w:tblGrid>
      <w:tr w:rsidR="00F02886" w:rsidTr="00F02886">
        <w:trPr>
          <w:trHeight w:val="2720"/>
        </w:trPr>
        <w:tc>
          <w:tcPr>
            <w:tcW w:w="3330" w:type="dxa"/>
          </w:tcPr>
          <w:p w:rsidR="00F02886" w:rsidRDefault="00F02886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 ASSIETTES</w:t>
            </w:r>
          </w:p>
          <w:p w:rsidR="00F02886" w:rsidRDefault="00F02886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3500" cy="1333500"/>
                  <wp:effectExtent l="19050" t="0" r="0" b="0"/>
                  <wp:docPr id="1" name="Image 1" descr="6pcs Assiettes Plates 23.5cm Vaisselles Assiette Porcelaine Pl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pcs Assiettes Plates 23.5cm Vaisselles Assiette Porcelaine Pl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F02886" w:rsidRDefault="00F02886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 VERRES</w:t>
            </w:r>
          </w:p>
          <w:p w:rsidR="00130974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90650" cy="1390650"/>
                  <wp:effectExtent l="19050" t="0" r="0" b="0"/>
                  <wp:docPr id="4" name="Image 4" descr="FLAMEFIELD Verres à eau en acrylique pour le camping-c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MEFIELD Verres à eau en acrylique pour le camping-c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F02886" w:rsidRDefault="00F02886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 FOURCHETTES</w:t>
            </w:r>
          </w:p>
          <w:p w:rsidR="00130974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0974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5875" cy="1285875"/>
                  <wp:effectExtent l="19050" t="0" r="9525" b="0"/>
                  <wp:docPr id="7" name="Image 7" descr="Achetez vos fourchettes en inox au meilleur prix | livraison 7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hetez vos fourchettes en inox au meilleur prix | livraison 72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886" w:rsidTr="00F02886">
        <w:trPr>
          <w:trHeight w:val="2720"/>
        </w:trPr>
        <w:tc>
          <w:tcPr>
            <w:tcW w:w="3330" w:type="dxa"/>
          </w:tcPr>
          <w:p w:rsidR="00F02886" w:rsidRDefault="00F02886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 COUTEAUX</w:t>
            </w:r>
          </w:p>
          <w:p w:rsidR="00130974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6375" cy="1476375"/>
                  <wp:effectExtent l="19050" t="0" r="9525" b="0"/>
                  <wp:docPr id="10" name="Image 10" descr="Couteau de table traditionnel | Nontron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uteau de table traditionnel | Nontron 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F02886" w:rsidRDefault="00F02886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 CUILLERES</w:t>
            </w:r>
          </w:p>
          <w:p w:rsidR="00130974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3050" cy="1437625"/>
                  <wp:effectExtent l="19050" t="0" r="0" b="0"/>
                  <wp:docPr id="13" name="Image 13" descr="Anpro Lot de 10 PCS Cuillères à Thé,Café Expresso Acier Inoxydab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pro Lot de 10 PCS Cuillères à Thé,Café Expresso Acier Inoxydab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79" cy="143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F02886" w:rsidRDefault="00F02886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 CASSEROLES</w:t>
            </w:r>
          </w:p>
          <w:p w:rsidR="00130974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84528" cy="1381125"/>
                  <wp:effectExtent l="19050" t="0" r="6172" b="0"/>
                  <wp:docPr id="16" name="Image 16" descr="Lot de 4 casseroles Chef 16 à 2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t de 4 casseroles Chef 16 à 2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7127" r="6626" b="16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528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886" w:rsidTr="00F02886">
        <w:trPr>
          <w:trHeight w:val="2720"/>
        </w:trPr>
        <w:tc>
          <w:tcPr>
            <w:tcW w:w="3330" w:type="dxa"/>
          </w:tcPr>
          <w:p w:rsidR="00F02886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 POÊ</w:t>
            </w:r>
            <w:r w:rsidR="00F02886">
              <w:rPr>
                <w:rFonts w:ascii="Arial" w:hAnsi="Arial" w:cs="Arial"/>
                <w:b/>
                <w:sz w:val="28"/>
                <w:szCs w:val="28"/>
              </w:rPr>
              <w:t>LES</w:t>
            </w:r>
          </w:p>
          <w:p w:rsidR="00130974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09775" cy="1339850"/>
                  <wp:effectExtent l="19050" t="0" r="9525" b="0"/>
                  <wp:docPr id="19" name="Image 19" descr="Poele / sauteuse Tefal Set de 3 poêles 24/28/32 cm FIRST COOK No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ele / sauteuse Tefal Set de 3 poêles 24/28/32 cm FIRST COOK No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F02886" w:rsidRDefault="00F02886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 COCOTTES</w:t>
            </w:r>
          </w:p>
          <w:p w:rsidR="00130974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4320" cy="1181100"/>
                  <wp:effectExtent l="19050" t="0" r="0" b="0"/>
                  <wp:docPr id="22" name="Image 22" descr="STAUB Cocotte en fonte, ronde | Cocottes |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AUB Cocotte en fonte, ronde | Cocottes |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190" r="13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F02886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UNE COCOTTE MINUTE</w:t>
            </w:r>
          </w:p>
          <w:p w:rsidR="00130974" w:rsidRDefault="00130974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3475" cy="1133475"/>
                  <wp:effectExtent l="19050" t="0" r="9525" b="0"/>
                  <wp:docPr id="25" name="Image 25" descr="SEB AUTHENTIQUE Autocuiseur PO 5311 8L Tous feux dont induc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B AUTHENTIQUE Autocuiseur PO 5311 8L Tous feux dont induc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886" w:rsidTr="00F02886">
        <w:trPr>
          <w:trHeight w:val="2720"/>
        </w:trPr>
        <w:tc>
          <w:tcPr>
            <w:tcW w:w="3330" w:type="dxa"/>
          </w:tcPr>
          <w:p w:rsidR="00F02886" w:rsidRDefault="00730399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UNE PASSOIRE</w:t>
            </w:r>
          </w:p>
          <w:p w:rsidR="00730399" w:rsidRDefault="00730399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9725" cy="1295400"/>
                  <wp:effectExtent l="19050" t="0" r="9525" b="0"/>
                  <wp:docPr id="28" name="Image 28" descr="Passoire - Catalogue Vaissel'Aix Aix Chapiteaux Savoie Loc Ev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ssoire - Catalogue Vaissel'Aix Aix Chapiteaux Savoie Loc Ev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167" t="14063" r="7812" b="15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F02886" w:rsidRDefault="00730399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 SALADIER</w:t>
            </w:r>
          </w:p>
          <w:p w:rsidR="00730399" w:rsidRDefault="00730399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2600" cy="1295400"/>
                  <wp:effectExtent l="19050" t="0" r="0" b="0"/>
                  <wp:docPr id="31" name="Image 31" descr="Saladier en verre - Blanc transparent - Plat et saladier | La Fo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aladier en verre - Blanc transparent - Plat et saladier | La Fo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0870" b="1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F02886" w:rsidRDefault="00730399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 PLAT</w:t>
            </w:r>
          </w:p>
          <w:p w:rsidR="00730399" w:rsidRDefault="00730399" w:rsidP="00F028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1497" cy="1114425"/>
                  <wp:effectExtent l="0" t="0" r="4453" b="0"/>
                  <wp:docPr id="34" name="Image 34" descr="PLATS PORCELAINE - VAISSELLE - Catalogue - Saint-Germain-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LATS PORCELAINE - VAISSELLE - Catalogue - Saint-Germain-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20472" r="6475"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497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886" w:rsidRPr="00F02886" w:rsidRDefault="00F02886">
      <w:pPr>
        <w:rPr>
          <w:rFonts w:ascii="Arial" w:hAnsi="Arial" w:cs="Arial"/>
          <w:b/>
          <w:sz w:val="28"/>
          <w:szCs w:val="28"/>
        </w:rPr>
      </w:pPr>
    </w:p>
    <w:sectPr w:rsidR="00F02886" w:rsidRPr="00F02886" w:rsidSect="00F028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886"/>
    <w:rsid w:val="00130974"/>
    <w:rsid w:val="00730399"/>
    <w:rsid w:val="009C54C6"/>
    <w:rsid w:val="00F0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2020-03-28T10:39:00Z</dcterms:created>
  <dcterms:modified xsi:type="dcterms:W3CDTF">2020-03-28T11:05:00Z</dcterms:modified>
</cp:coreProperties>
</file>