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4A7" w:rsidRDefault="00D934B1">
      <w:r>
        <w:rPr>
          <w:noProof/>
          <w:lang w:eastAsia="fr-FR"/>
        </w:rPr>
        <w:drawing>
          <wp:inline distT="0" distB="0" distL="0" distR="0">
            <wp:extent cx="6352790" cy="7162800"/>
            <wp:effectExtent l="19050" t="0" r="0" b="0"/>
            <wp:docPr id="5" name="Image 5" descr="Atividades de Coordenação Motora com grafismos - ESPAÇO EDUC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tividades de Coordenação Motora com grafismos - ESPAÇO EDUCAR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487" t="13677" b="64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2790" cy="716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36FA" w:rsidRDefault="00E536FA"/>
    <w:p w:rsidR="00E536FA" w:rsidRDefault="00E536FA">
      <w:r>
        <w:t>IL FAUT SUIVRE LES CHEMINS POUR RETROUVER LES PATTES DE L’ANIMAL.</w:t>
      </w:r>
    </w:p>
    <w:p w:rsidR="00E536FA" w:rsidRDefault="00E536FA">
      <w:r>
        <w:t>Prends une couleur différente pour chaque animal ! Ce sera plus facile</w:t>
      </w:r>
    </w:p>
    <w:sectPr w:rsidR="00E536FA" w:rsidSect="001374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52FF4"/>
    <w:rsid w:val="001374A7"/>
    <w:rsid w:val="00A52FF4"/>
    <w:rsid w:val="00D934B1"/>
    <w:rsid w:val="00E53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4A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52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2F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21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Jérôme David</dc:creator>
  <cp:lastModifiedBy>Jérôme David</cp:lastModifiedBy>
  <cp:revision>1</cp:revision>
  <dcterms:created xsi:type="dcterms:W3CDTF">2020-05-05T07:37:00Z</dcterms:created>
  <dcterms:modified xsi:type="dcterms:W3CDTF">2020-05-05T08:15:00Z</dcterms:modified>
</cp:coreProperties>
</file>