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B1" w:rsidRPr="00894FB1" w:rsidRDefault="00894FB1" w:rsidP="00894FB1">
      <w:pPr>
        <w:jc w:val="center"/>
        <w:rPr>
          <w:noProof/>
          <w:sz w:val="40"/>
          <w:szCs w:val="40"/>
          <w:lang w:eastAsia="fr-FR"/>
        </w:rPr>
      </w:pPr>
      <w:r w:rsidRPr="00894FB1">
        <w:rPr>
          <w:noProof/>
          <w:sz w:val="40"/>
          <w:szCs w:val="40"/>
          <w:lang w:eastAsia="fr-FR"/>
        </w:rPr>
        <w:t>Le voilier est au-dessus du doudou lapin.</w:t>
      </w:r>
    </w:p>
    <w:p w:rsidR="00894FB1" w:rsidRPr="00894FB1" w:rsidRDefault="00894FB1" w:rsidP="00894FB1">
      <w:pPr>
        <w:jc w:val="center"/>
        <w:rPr>
          <w:noProof/>
          <w:sz w:val="40"/>
          <w:szCs w:val="40"/>
          <w:lang w:eastAsia="fr-FR"/>
        </w:rPr>
      </w:pPr>
      <w:r w:rsidRPr="00894FB1">
        <w:rPr>
          <w:noProof/>
          <w:sz w:val="40"/>
          <w:szCs w:val="40"/>
          <w:lang w:eastAsia="fr-FR"/>
        </w:rPr>
        <w:t>Le livre est au-dessus de la voiture.</w:t>
      </w:r>
    </w:p>
    <w:p w:rsidR="00894FB1" w:rsidRPr="00894FB1" w:rsidRDefault="00894FB1" w:rsidP="00894FB1">
      <w:pPr>
        <w:jc w:val="center"/>
        <w:rPr>
          <w:noProof/>
          <w:sz w:val="40"/>
          <w:szCs w:val="40"/>
          <w:lang w:eastAsia="fr-FR"/>
        </w:rPr>
      </w:pPr>
      <w:r w:rsidRPr="00894FB1">
        <w:rPr>
          <w:noProof/>
          <w:sz w:val="40"/>
          <w:szCs w:val="40"/>
          <w:lang w:eastAsia="fr-FR"/>
        </w:rPr>
        <w:t>Le pot de fleur est au-dessus du bilboquet.</w:t>
      </w:r>
    </w:p>
    <w:p w:rsidR="00894FB1" w:rsidRPr="00894FB1" w:rsidRDefault="00894FB1" w:rsidP="00894FB1">
      <w:pPr>
        <w:jc w:val="center"/>
        <w:rPr>
          <w:noProof/>
          <w:sz w:val="40"/>
          <w:szCs w:val="40"/>
          <w:lang w:eastAsia="fr-FR"/>
        </w:rPr>
      </w:pPr>
      <w:r w:rsidRPr="00894FB1">
        <w:rPr>
          <w:noProof/>
          <w:sz w:val="40"/>
          <w:szCs w:val="40"/>
          <w:lang w:eastAsia="fr-FR"/>
        </w:rPr>
        <w:t>L’étoile de mer est au-dessus de l’appareil photo.</w:t>
      </w:r>
    </w:p>
    <w:p w:rsidR="00894FB1" w:rsidRPr="00894FB1" w:rsidRDefault="00894FB1" w:rsidP="00894FB1">
      <w:pPr>
        <w:jc w:val="center"/>
        <w:rPr>
          <w:noProof/>
          <w:sz w:val="40"/>
          <w:szCs w:val="40"/>
          <w:lang w:eastAsia="fr-FR"/>
        </w:rPr>
      </w:pPr>
      <w:r w:rsidRPr="00894FB1">
        <w:rPr>
          <w:noProof/>
          <w:sz w:val="40"/>
          <w:szCs w:val="40"/>
          <w:lang w:eastAsia="fr-FR"/>
        </w:rPr>
        <w:t>La pendule est au-dessus de la porte.</w:t>
      </w:r>
    </w:p>
    <w:p w:rsidR="00954541" w:rsidRDefault="00894FB1" w:rsidP="00894FB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400876" cy="7025640"/>
            <wp:effectExtent l="19050" t="0" r="0" b="0"/>
            <wp:docPr id="1" name="Image 1" descr="E:\attention\chambre de Jim cor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ttention\chambre de Jim corre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133" cy="703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541" w:rsidSect="00894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4FB1"/>
    <w:rsid w:val="00894FB1"/>
    <w:rsid w:val="0095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rey</dc:creator>
  <cp:lastModifiedBy>cecile rey</cp:lastModifiedBy>
  <cp:revision>1</cp:revision>
  <dcterms:created xsi:type="dcterms:W3CDTF">2020-03-24T11:00:00Z</dcterms:created>
  <dcterms:modified xsi:type="dcterms:W3CDTF">2020-03-24T11:05:00Z</dcterms:modified>
</cp:coreProperties>
</file>