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23EF" w14:textId="354EF598" w:rsidR="00C55DB8" w:rsidRPr="00945ED6" w:rsidRDefault="00945ED6" w:rsidP="00945ED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45ED6">
        <w:rPr>
          <w:rFonts w:ascii="Times New Roman" w:hAnsi="Times New Roman" w:cs="Times New Roman"/>
          <w:b/>
          <w:bCs/>
          <w:sz w:val="32"/>
          <w:szCs w:val="32"/>
          <w:u w:val="single"/>
        </w:rPr>
        <w:t>La lettre a</w:t>
      </w:r>
    </w:p>
    <w:p w14:paraId="313088CF" w14:textId="2DFD36B5" w:rsidR="00945ED6" w:rsidRDefault="00945ED6">
      <w:pPr>
        <w:rPr>
          <w:rFonts w:ascii="Times New Roman" w:hAnsi="Times New Roman" w:cs="Times New Roman"/>
          <w:sz w:val="24"/>
          <w:szCs w:val="24"/>
        </w:rPr>
      </w:pPr>
    </w:p>
    <w:p w14:paraId="6628787F" w14:textId="56D21419" w:rsidR="00945ED6" w:rsidRDefault="0094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L’objectif principal de cette séance est de repérer rapidement dans un texte les graphèmes (graphème : </w:t>
      </w:r>
      <w:r w:rsidRPr="00945ED6">
        <w:rPr>
          <w:rFonts w:ascii="Times New Roman" w:hAnsi="Times New Roman" w:cs="Times New Roman"/>
          <w:i/>
          <w:iCs/>
          <w:sz w:val="24"/>
          <w:szCs w:val="24"/>
        </w:rPr>
        <w:t>lettre ou groupe de lettres transcrivant un son</w:t>
      </w:r>
      <w:r>
        <w:rPr>
          <w:rFonts w:ascii="Times New Roman" w:hAnsi="Times New Roman" w:cs="Times New Roman"/>
          <w:sz w:val="24"/>
          <w:szCs w:val="24"/>
        </w:rPr>
        <w:t xml:space="preserve">) contenant la lettre a et </w:t>
      </w:r>
      <w:r w:rsidR="00EF44B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savoir les lire.</w:t>
      </w:r>
    </w:p>
    <w:p w14:paraId="3AB7B2F4" w14:textId="0F0E0144" w:rsidR="00EF44B5" w:rsidRDefault="0094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deuxième objectif est l’entrainement à la lecture à voix haute d’une manière fluide.</w:t>
      </w:r>
    </w:p>
    <w:p w14:paraId="4A15F25B" w14:textId="31CD3745" w:rsidR="00945ED6" w:rsidRPr="00EF44B5" w:rsidRDefault="00EF44B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F44B5">
        <w:rPr>
          <w:rFonts w:ascii="Times New Roman" w:hAnsi="Times New Roman" w:cs="Times New Roman"/>
          <w:i/>
          <w:iCs/>
          <w:sz w:val="24"/>
          <w:szCs w:val="24"/>
          <w:u w:val="single"/>
        </w:rPr>
        <w:t>Activité 1 :</w:t>
      </w:r>
    </w:p>
    <w:p w14:paraId="28CE27A3" w14:textId="7ADB68C4" w:rsidR="00EF44B5" w:rsidRDefault="00EF4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Ecrire sur une feuille les différents graphèmes appris contenant la lettre a :</w:t>
      </w:r>
    </w:p>
    <w:p w14:paraId="4E4F0DEE" w14:textId="71101A4B" w:rsidR="00EF44B5" w:rsidRDefault="00EF44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eau – ai – 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DAE7A" w14:textId="359CEC07" w:rsidR="00EF44B5" w:rsidRDefault="00EF4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Demander à votre enfant de lire </w:t>
      </w:r>
      <w:r w:rsidR="00DD44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 graphèmes. Aider le </w:t>
      </w:r>
      <w:r w:rsidR="00DD44DB">
        <w:rPr>
          <w:rFonts w:ascii="Times New Roman" w:hAnsi="Times New Roman" w:cs="Times New Roman"/>
          <w:sz w:val="24"/>
          <w:szCs w:val="24"/>
        </w:rPr>
        <w:t>s’il</w:t>
      </w:r>
      <w:r>
        <w:rPr>
          <w:rFonts w:ascii="Times New Roman" w:hAnsi="Times New Roman" w:cs="Times New Roman"/>
          <w:sz w:val="24"/>
          <w:szCs w:val="24"/>
        </w:rPr>
        <w:t xml:space="preserve"> en a oublié un (</w:t>
      </w:r>
      <w:r w:rsidR="00DD44DB">
        <w:rPr>
          <w:rFonts w:ascii="Times New Roman" w:hAnsi="Times New Roman" w:cs="Times New Roman"/>
          <w:i/>
          <w:iCs/>
          <w:sz w:val="24"/>
          <w:szCs w:val="24"/>
        </w:rPr>
        <w:t xml:space="preserve">en cas d’oubli, vous pouvez </w:t>
      </w:r>
      <w:r w:rsidRPr="00EF44B5">
        <w:rPr>
          <w:rFonts w:ascii="Times New Roman" w:hAnsi="Times New Roman" w:cs="Times New Roman"/>
          <w:i/>
          <w:iCs/>
          <w:sz w:val="24"/>
          <w:szCs w:val="24"/>
        </w:rPr>
        <w:t>reprendre le cahier de lecture avec les leçons pour</w:t>
      </w:r>
      <w:r w:rsidR="00DD44DB">
        <w:rPr>
          <w:rFonts w:ascii="Times New Roman" w:hAnsi="Times New Roman" w:cs="Times New Roman"/>
          <w:i/>
          <w:iCs/>
          <w:sz w:val="24"/>
          <w:szCs w:val="24"/>
        </w:rPr>
        <w:t xml:space="preserve"> que votre enfant</w:t>
      </w:r>
      <w:r w:rsidRPr="00EF44B5">
        <w:rPr>
          <w:rFonts w:ascii="Times New Roman" w:hAnsi="Times New Roman" w:cs="Times New Roman"/>
          <w:i/>
          <w:iCs/>
          <w:sz w:val="24"/>
          <w:szCs w:val="24"/>
        </w:rPr>
        <w:t xml:space="preserve"> visualise le mot de référence du graphème en haut de la page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AD830E9" w14:textId="69E459E7" w:rsidR="006A0B4A" w:rsidRDefault="006A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Jeu oral : fusion de son pour produire un mot (</w:t>
      </w:r>
      <w:r w:rsidRPr="007047AB">
        <w:rPr>
          <w:rFonts w:ascii="Times New Roman" w:hAnsi="Times New Roman" w:cs="Times New Roman"/>
          <w:i/>
          <w:iCs/>
          <w:sz w:val="24"/>
          <w:szCs w:val="24"/>
        </w:rPr>
        <w:t>diaporama sonore en pièce jointe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C3514B" w14:textId="2F7928AB" w:rsidR="0083185A" w:rsidRDefault="006A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n’avez pas accès au son sur votre ordinateur, lisez distinctement chaque phonème et laisser un temps de réponse à votre enfant puis regarder la diapo suivante pour valider sa réponse avec lui</w:t>
      </w:r>
      <w:r w:rsidR="0083185A">
        <w:rPr>
          <w:rFonts w:ascii="Times New Roman" w:hAnsi="Times New Roman" w:cs="Times New Roman"/>
          <w:sz w:val="24"/>
          <w:szCs w:val="24"/>
        </w:rPr>
        <w:t>.</w:t>
      </w:r>
    </w:p>
    <w:p w14:paraId="5619F73F" w14:textId="77777777" w:rsidR="0083185A" w:rsidRDefault="0083185A">
      <w:pPr>
        <w:rPr>
          <w:rFonts w:ascii="Times New Roman" w:hAnsi="Times New Roman" w:cs="Times New Roman"/>
          <w:sz w:val="24"/>
          <w:szCs w:val="24"/>
        </w:rPr>
      </w:pPr>
    </w:p>
    <w:p w14:paraId="64767526" w14:textId="4EE78EA8" w:rsidR="0083185A" w:rsidRPr="00945ED6" w:rsidRDefault="0083185A" w:rsidP="0083185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45ED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Activité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 :</w:t>
      </w:r>
    </w:p>
    <w:p w14:paraId="0E988F38" w14:textId="1C233E67" w:rsidR="00BB15A9" w:rsidRDefault="00BB1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support de travail de votre enfant : une feuille de classeur quadrillée ou le cahier de brouillon de votre enfant. Demander à votre enfant d’écrire la date du jour (</w:t>
      </w:r>
      <w:r w:rsidRPr="00BB15A9">
        <w:rPr>
          <w:rFonts w:ascii="Times New Roman" w:hAnsi="Times New Roman" w:cs="Times New Roman"/>
          <w:i/>
          <w:iCs/>
          <w:sz w:val="24"/>
          <w:szCs w:val="24"/>
        </w:rPr>
        <w:t>2 carreaux de la marge</w:t>
      </w:r>
      <w:r>
        <w:rPr>
          <w:rFonts w:ascii="Times New Roman" w:hAnsi="Times New Roman" w:cs="Times New Roman"/>
          <w:sz w:val="24"/>
          <w:szCs w:val="24"/>
        </w:rPr>
        <w:t>) Puis sauter une ligne et écrire le titre : Lecture (</w:t>
      </w:r>
      <w:r w:rsidRPr="00BB15A9">
        <w:rPr>
          <w:rFonts w:ascii="Times New Roman" w:hAnsi="Times New Roman" w:cs="Times New Roman"/>
          <w:i/>
          <w:iCs/>
          <w:sz w:val="24"/>
          <w:szCs w:val="24"/>
        </w:rPr>
        <w:t>toujours à 2 carreaux de la marge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F29596" w14:textId="620BACE3" w:rsidR="00945ED6" w:rsidRDefault="0094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Lire le texte suivant à votre enfant </w:t>
      </w:r>
      <w:r w:rsidR="00BB15A9">
        <w:rPr>
          <w:rFonts w:ascii="Times New Roman" w:hAnsi="Times New Roman" w:cs="Times New Roman"/>
          <w:sz w:val="24"/>
          <w:szCs w:val="24"/>
        </w:rPr>
        <w:t>(</w:t>
      </w:r>
      <w:r w:rsidR="00BB15A9" w:rsidRPr="00BB15A9">
        <w:rPr>
          <w:rFonts w:ascii="Times New Roman" w:hAnsi="Times New Roman" w:cs="Times New Roman"/>
          <w:i/>
          <w:iCs/>
          <w:sz w:val="24"/>
          <w:szCs w:val="24"/>
        </w:rPr>
        <w:t>votre enfant doit suivre avec le texte sous les yeux</w:t>
      </w:r>
      <w:r w:rsidR="00BB1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D93FBD" w14:textId="42D59A66" w:rsidR="00945ED6" w:rsidRDefault="0094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CAD32A" wp14:editId="73BA0819">
            <wp:extent cx="4770533" cy="2865368"/>
            <wp:effectExtent l="0" t="0" r="0" b="0"/>
            <wp:docPr id="1" name="Image 1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533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0383" w14:textId="51A246AF" w:rsidR="00945ED6" w:rsidRDefault="0094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622FEC7" wp14:editId="3DC0AD36">
            <wp:extent cx="5760720" cy="2383155"/>
            <wp:effectExtent l="0" t="0" r="0" b="0"/>
            <wp:docPr id="2" name="Image 2" descr="Une image contenant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xt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E8B9A" w14:textId="6FAE15D1" w:rsidR="00BB15A9" w:rsidRDefault="00BB1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Demander ensuite à votre enfant de rechercher dans le texte tous les mots contenant la lettre a et de les écrire</w:t>
      </w:r>
      <w:r w:rsidR="0091059F">
        <w:rPr>
          <w:rFonts w:ascii="Times New Roman" w:hAnsi="Times New Roman" w:cs="Times New Roman"/>
          <w:sz w:val="24"/>
          <w:szCs w:val="24"/>
        </w:rPr>
        <w:t xml:space="preserve"> (</w:t>
      </w:r>
      <w:r w:rsidR="0091059F" w:rsidRPr="0091059F">
        <w:rPr>
          <w:rFonts w:ascii="Times New Roman" w:hAnsi="Times New Roman" w:cs="Times New Roman"/>
          <w:i/>
          <w:iCs/>
          <w:sz w:val="24"/>
          <w:szCs w:val="24"/>
        </w:rPr>
        <w:t>si trop long, aider à l’écriture de certains mots. Vérifier la tenue du crayon et la posture de votre enfant (pieds à plat au sol une main tenant la feuille et l’autre le crayon)).</w:t>
      </w:r>
    </w:p>
    <w:p w14:paraId="183404EC" w14:textId="52A1D157" w:rsidR="0091059F" w:rsidRDefault="009105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A46819" wp14:editId="64400F78">
            <wp:extent cx="4147439" cy="1470660"/>
            <wp:effectExtent l="0" t="0" r="5715" b="0"/>
            <wp:docPr id="8" name="Image 8" descr="Résultat de recherche d'images pour &quot;image tenue du cray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image tenue du cray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95" cy="147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8CE0C" w14:textId="2B069184" w:rsidR="0091059F" w:rsidRDefault="009105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6093C70" wp14:editId="1C0EAA1C">
            <wp:extent cx="4030980" cy="1697254"/>
            <wp:effectExtent l="0" t="0" r="7620" b="0"/>
            <wp:docPr id="10" name="Image 10" descr="Résultat de recherche d'images pour &quot;image tenue du cray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image tenue du crayon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39" cy="17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0F49ED" w14:textId="75A61097" w:rsidR="0091059F" w:rsidRPr="0091059F" w:rsidRDefault="009105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059F">
        <w:rPr>
          <w:rFonts w:ascii="Times New Roman" w:hAnsi="Times New Roman" w:cs="Times New Roman"/>
          <w:i/>
          <w:iCs/>
          <w:sz w:val="24"/>
          <w:szCs w:val="24"/>
          <w:u w:val="single"/>
        </w:rPr>
        <w:t>Activité 3 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Tri des mots en fonction des graphèmes</w:t>
      </w:r>
    </w:p>
    <w:p w14:paraId="65C88C18" w14:textId="0DB25FB3" w:rsidR="0091059F" w:rsidRDefault="00910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de la liste de mots relevés dans l’activité 2, demander à votre enfant de repérer les graphèmes a, ai,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an, au, eau et de les </w:t>
      </w:r>
      <w:r w:rsidR="007047AB">
        <w:rPr>
          <w:rFonts w:ascii="Times New Roman" w:hAnsi="Times New Roman" w:cs="Times New Roman"/>
          <w:sz w:val="24"/>
          <w:szCs w:val="24"/>
        </w:rPr>
        <w:t>colorier</w:t>
      </w:r>
      <w:r>
        <w:rPr>
          <w:rFonts w:ascii="Times New Roman" w:hAnsi="Times New Roman" w:cs="Times New Roman"/>
          <w:sz w:val="24"/>
          <w:szCs w:val="24"/>
        </w:rPr>
        <w:t xml:space="preserve"> avec des crayons de couleurs différentes (</w:t>
      </w:r>
      <w:r w:rsidR="007047AB">
        <w:rPr>
          <w:rFonts w:ascii="Times New Roman" w:hAnsi="Times New Roman" w:cs="Times New Roman"/>
          <w:sz w:val="24"/>
          <w:szCs w:val="24"/>
        </w:rPr>
        <w:t xml:space="preserve">a : bleu, au : jaune, eau : entourer en jaune, </w:t>
      </w:r>
      <w:proofErr w:type="spellStart"/>
      <w:r w:rsidR="007047AB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="007047AB">
        <w:rPr>
          <w:rFonts w:ascii="Times New Roman" w:hAnsi="Times New Roman" w:cs="Times New Roman"/>
          <w:sz w:val="24"/>
          <w:szCs w:val="24"/>
        </w:rPr>
        <w:t> : brun, ai : vert, an : orange). Puis demander à votre enfant de les classer dans un tableau que vous aurez tracé sur sa feuille.</w:t>
      </w:r>
    </w:p>
    <w:p w14:paraId="20F679BD" w14:textId="2AA8F8D1" w:rsidR="0091059F" w:rsidRDefault="0091059F">
      <w:pPr>
        <w:rPr>
          <w:rFonts w:ascii="Times New Roman" w:hAnsi="Times New Roman" w:cs="Times New Roman"/>
          <w:sz w:val="24"/>
          <w:szCs w:val="24"/>
        </w:rPr>
      </w:pPr>
    </w:p>
    <w:p w14:paraId="2F5E2366" w14:textId="638843AD" w:rsidR="0091059F" w:rsidRDefault="0091059F">
      <w:pPr>
        <w:rPr>
          <w:rFonts w:ascii="Times New Roman" w:hAnsi="Times New Roman" w:cs="Times New Roman"/>
          <w:sz w:val="24"/>
          <w:szCs w:val="24"/>
        </w:rPr>
      </w:pPr>
      <w:r w:rsidRPr="0091059F">
        <w:rPr>
          <w:rFonts w:ascii="Times New Roman" w:hAnsi="Times New Roman" w:cs="Times New Roman"/>
          <w:i/>
          <w:iCs/>
          <w:sz w:val="24"/>
          <w:szCs w:val="24"/>
          <w:u w:val="single"/>
        </w:rPr>
        <w:t>Activité</w:t>
      </w:r>
      <w:r w:rsidRPr="009105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1059F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91059F">
        <w:rPr>
          <w:rFonts w:ascii="Times New Roman" w:hAnsi="Times New Roman" w:cs="Times New Roman"/>
          <w:i/>
          <w:iCs/>
          <w:sz w:val="24"/>
          <w:szCs w:val="24"/>
        </w:rPr>
        <w:t> : Automatisation et lecture à voix haute</w:t>
      </w:r>
    </w:p>
    <w:p w14:paraId="3AC3A6C4" w14:textId="1443C903" w:rsidR="0091059F" w:rsidRPr="00945ED6" w:rsidRDefault="00910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</w:t>
      </w:r>
      <w:r w:rsidR="002959DF">
        <w:rPr>
          <w:rFonts w:ascii="Times New Roman" w:hAnsi="Times New Roman" w:cs="Times New Roman"/>
          <w:sz w:val="24"/>
          <w:szCs w:val="24"/>
        </w:rPr>
        <w:t xml:space="preserve">des mots du texte </w:t>
      </w:r>
    </w:p>
    <w:sectPr w:rsidR="0091059F" w:rsidRPr="0094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D6"/>
    <w:rsid w:val="002959DF"/>
    <w:rsid w:val="006A0B4A"/>
    <w:rsid w:val="007047AB"/>
    <w:rsid w:val="0083185A"/>
    <w:rsid w:val="0091059F"/>
    <w:rsid w:val="00945ED6"/>
    <w:rsid w:val="009E3DA1"/>
    <w:rsid w:val="00BB15A9"/>
    <w:rsid w:val="00C55DB8"/>
    <w:rsid w:val="00DD44DB"/>
    <w:rsid w:val="00EA7C59"/>
    <w:rsid w:val="00EF44B5"/>
    <w:rsid w:val="00F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B2DA"/>
  <w15:chartTrackingRefBased/>
  <w15:docId w15:val="{255C02E4-B4D2-4DF1-A73B-EE774C8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 Gautier</dc:creator>
  <cp:keywords/>
  <dc:description/>
  <cp:lastModifiedBy>Sabine  Gautier</cp:lastModifiedBy>
  <cp:revision>1</cp:revision>
  <dcterms:created xsi:type="dcterms:W3CDTF">2020-03-23T06:58:00Z</dcterms:created>
  <dcterms:modified xsi:type="dcterms:W3CDTF">2020-03-23T09:31:00Z</dcterms:modified>
</cp:coreProperties>
</file>