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B83AC" w14:textId="35549ED3" w:rsidR="00EA597B" w:rsidRDefault="00EA597B"/>
    <w:p w14:paraId="2F9C2477" w14:textId="48A2ED57" w:rsidR="004977B6" w:rsidRDefault="004977B6">
      <w:pPr>
        <w:rPr>
          <w:sz w:val="28"/>
          <w:szCs w:val="28"/>
        </w:rPr>
      </w:pPr>
      <w:r w:rsidRPr="004977B6">
        <w:rPr>
          <w:sz w:val="28"/>
          <w:szCs w:val="28"/>
        </w:rPr>
        <w:t xml:space="preserve">ACTIVITES </w:t>
      </w:r>
    </w:p>
    <w:p w14:paraId="2A584F42" w14:textId="4F752EA1" w:rsidR="004977B6" w:rsidRDefault="004977B6">
      <w:pPr>
        <w:rPr>
          <w:sz w:val="28"/>
          <w:szCs w:val="28"/>
        </w:rPr>
      </w:pPr>
      <w:r w:rsidRPr="003632ED">
        <w:rPr>
          <w:b/>
          <w:bCs/>
          <w:color w:val="FF0000"/>
          <w:sz w:val="28"/>
          <w:szCs w:val="28"/>
        </w:rPr>
        <w:t>Rituels</w:t>
      </w:r>
      <w:r w:rsidRPr="003632ED">
        <w:rPr>
          <w:b/>
          <w:bCs/>
          <w:sz w:val="28"/>
          <w:szCs w:val="28"/>
        </w:rPr>
        <w:t xml:space="preserve"> </w:t>
      </w:r>
      <w:r w:rsidRPr="003632ED">
        <w:rPr>
          <w:b/>
          <w:bCs/>
          <w:color w:val="FF0000"/>
          <w:sz w:val="28"/>
          <w:szCs w:val="28"/>
        </w:rPr>
        <w:t>anglais</w:t>
      </w:r>
      <w:r>
        <w:rPr>
          <w:sz w:val="28"/>
          <w:szCs w:val="28"/>
        </w:rPr>
        <w:t xml:space="preserve"> : </w:t>
      </w: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the date </w:t>
      </w:r>
      <w:proofErr w:type="spellStart"/>
      <w:r>
        <w:rPr>
          <w:sz w:val="28"/>
          <w:szCs w:val="28"/>
        </w:rPr>
        <w:t>to</w:t>
      </w:r>
      <w:r w:rsidR="003632ED">
        <w:rPr>
          <w:sz w:val="28"/>
          <w:szCs w:val="28"/>
        </w:rPr>
        <w:t>d</w:t>
      </w:r>
      <w:r>
        <w:rPr>
          <w:sz w:val="28"/>
          <w:szCs w:val="28"/>
        </w:rPr>
        <w:t>ay</w:t>
      </w:r>
      <w:proofErr w:type="spellEnd"/>
      <w:r>
        <w:rPr>
          <w:sz w:val="28"/>
          <w:szCs w:val="28"/>
        </w:rPr>
        <w:t xml:space="preserve"> ? </w:t>
      </w: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weather</w:t>
      </w:r>
      <w:proofErr w:type="spellEnd"/>
      <w:r>
        <w:rPr>
          <w:sz w:val="28"/>
          <w:szCs w:val="28"/>
        </w:rPr>
        <w:t xml:space="preserve"> like ? How are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 w:rsidR="003632ED">
        <w:rPr>
          <w:sz w:val="28"/>
          <w:szCs w:val="28"/>
        </w:rPr>
        <w:t> ?</w:t>
      </w:r>
      <w:r>
        <w:rPr>
          <w:sz w:val="28"/>
          <w:szCs w:val="28"/>
        </w:rPr>
        <w:t xml:space="preserve"> </w:t>
      </w:r>
    </w:p>
    <w:p w14:paraId="3026AD26" w14:textId="7391AD1B" w:rsidR="004977B6" w:rsidRDefault="004977B6">
      <w:pPr>
        <w:rPr>
          <w:sz w:val="28"/>
          <w:szCs w:val="28"/>
        </w:rPr>
      </w:pPr>
      <w:r w:rsidRPr="004977B6">
        <w:rPr>
          <w:b/>
          <w:bCs/>
          <w:sz w:val="28"/>
          <w:szCs w:val="28"/>
        </w:rPr>
        <w:t>Phrase à apprendre</w:t>
      </w:r>
      <w:r>
        <w:rPr>
          <w:sz w:val="28"/>
          <w:szCs w:val="28"/>
        </w:rPr>
        <w:t xml:space="preserve"> : </w:t>
      </w:r>
      <w:proofErr w:type="spellStart"/>
      <w:r>
        <w:rPr>
          <w:sz w:val="28"/>
          <w:szCs w:val="28"/>
        </w:rPr>
        <w:t>Yesterday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Sunday 5</w:t>
      </w:r>
      <w:proofErr w:type="gramStart"/>
      <w:r w:rsidRPr="004977B6">
        <w:rPr>
          <w:sz w:val="28"/>
          <w:szCs w:val="28"/>
          <w:vertAlign w:val="superscript"/>
        </w:rPr>
        <w:t>th</w:t>
      </w:r>
      <w:r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</w:rPr>
        <w:t>April</w:t>
      </w:r>
      <w:proofErr w:type="gram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tomorrow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</w:t>
      </w:r>
      <w:proofErr w:type="spellEnd"/>
      <w:r>
        <w:rPr>
          <w:sz w:val="28"/>
          <w:szCs w:val="28"/>
        </w:rPr>
        <w:t xml:space="preserve"> Tuesday 7th April.</w:t>
      </w:r>
      <w:r w:rsidR="003632ED">
        <w:rPr>
          <w:sz w:val="28"/>
          <w:szCs w:val="28"/>
        </w:rPr>
        <w:t xml:space="preserve">  </w:t>
      </w:r>
      <w:r w:rsidR="00AE69AF">
        <w:rPr>
          <w:sz w:val="28"/>
          <w:szCs w:val="28"/>
        </w:rPr>
        <w:t xml:space="preserve"> </w:t>
      </w:r>
      <w:r w:rsidR="00FA65EC">
        <w:rPr>
          <w:sz w:val="28"/>
          <w:szCs w:val="28"/>
        </w:rPr>
        <w:t>10</w:t>
      </w:r>
      <w:r w:rsidR="00AE69AF">
        <w:rPr>
          <w:sz w:val="28"/>
          <w:szCs w:val="28"/>
        </w:rPr>
        <w:t xml:space="preserve"> min</w:t>
      </w:r>
    </w:p>
    <w:p w14:paraId="2F85106E" w14:textId="1ED42697" w:rsidR="004977B6" w:rsidRDefault="004977B6">
      <w:pPr>
        <w:rPr>
          <w:sz w:val="28"/>
          <w:szCs w:val="28"/>
        </w:rPr>
      </w:pPr>
    </w:p>
    <w:p w14:paraId="4BD929C9" w14:textId="23A75C7B" w:rsidR="004977B6" w:rsidRDefault="004977B6">
      <w:pPr>
        <w:rPr>
          <w:sz w:val="28"/>
          <w:szCs w:val="28"/>
        </w:rPr>
      </w:pPr>
      <w:r w:rsidRPr="003632ED">
        <w:rPr>
          <w:b/>
          <w:bCs/>
          <w:color w:val="FF0000"/>
          <w:sz w:val="28"/>
          <w:szCs w:val="28"/>
        </w:rPr>
        <w:t>Poésie</w:t>
      </w:r>
      <w:r w:rsidRPr="003632ED">
        <w:rPr>
          <w:color w:val="FF0000"/>
          <w:sz w:val="28"/>
          <w:szCs w:val="28"/>
        </w:rPr>
        <w:t xml:space="preserve"> : </w:t>
      </w:r>
      <w:r w:rsidR="003632ED">
        <w:rPr>
          <w:sz w:val="28"/>
          <w:szCs w:val="28"/>
        </w:rPr>
        <w:t>Tu</w:t>
      </w:r>
      <w:r>
        <w:rPr>
          <w:sz w:val="28"/>
          <w:szCs w:val="28"/>
        </w:rPr>
        <w:t xml:space="preserve"> recopie</w:t>
      </w:r>
      <w:r w:rsidR="003632ED">
        <w:rPr>
          <w:sz w:val="28"/>
          <w:szCs w:val="28"/>
        </w:rPr>
        <w:t>s</w:t>
      </w:r>
      <w:r>
        <w:rPr>
          <w:sz w:val="28"/>
          <w:szCs w:val="28"/>
        </w:rPr>
        <w:t xml:space="preserve"> la suite de la poésie et </w:t>
      </w:r>
      <w:r w:rsidR="003632ED">
        <w:rPr>
          <w:sz w:val="28"/>
          <w:szCs w:val="28"/>
        </w:rPr>
        <w:t>tu l’apprends quand tu veux dans la journée.</w:t>
      </w:r>
    </w:p>
    <w:p w14:paraId="3C949615" w14:textId="47F8A548" w:rsidR="004977B6" w:rsidRDefault="004977B6">
      <w:pPr>
        <w:rPr>
          <w:sz w:val="28"/>
          <w:szCs w:val="28"/>
        </w:rPr>
      </w:pPr>
      <w:r>
        <w:rPr>
          <w:sz w:val="28"/>
          <w:szCs w:val="28"/>
        </w:rPr>
        <w:t>Pour « « Rencontre avec le printemps</w:t>
      </w:r>
      <w:r w:rsidR="003632ED">
        <w:rPr>
          <w:sz w:val="28"/>
          <w:szCs w:val="28"/>
        </w:rPr>
        <w:t> »</w:t>
      </w:r>
      <w:r>
        <w:rPr>
          <w:sz w:val="28"/>
          <w:szCs w:val="28"/>
        </w:rPr>
        <w:t xml:space="preserve"> jusqu’à </w:t>
      </w:r>
      <w:r w:rsidR="003632ED">
        <w:rPr>
          <w:sz w:val="28"/>
          <w:szCs w:val="28"/>
        </w:rPr>
        <w:t>….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printanières </w:t>
      </w:r>
      <w:r w:rsidR="003632ED">
        <w:rPr>
          <w:sz w:val="28"/>
          <w:szCs w:val="28"/>
        </w:rPr>
        <w:t>,</w:t>
      </w:r>
      <w:proofErr w:type="gramEnd"/>
      <w:r w:rsidR="003632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pour « L’écure</w:t>
      </w:r>
      <w:r w:rsidR="003632ED">
        <w:rPr>
          <w:sz w:val="28"/>
          <w:szCs w:val="28"/>
        </w:rPr>
        <w:t>u</w:t>
      </w:r>
      <w:r>
        <w:rPr>
          <w:sz w:val="28"/>
          <w:szCs w:val="28"/>
        </w:rPr>
        <w:t>il</w:t>
      </w:r>
      <w:r w:rsidR="003632ED">
        <w:rPr>
          <w:sz w:val="28"/>
          <w:szCs w:val="28"/>
        </w:rPr>
        <w:t> »</w:t>
      </w:r>
      <w:r>
        <w:rPr>
          <w:sz w:val="28"/>
          <w:szCs w:val="28"/>
        </w:rPr>
        <w:t xml:space="preserve"> jusqu’à </w:t>
      </w:r>
      <w:r w:rsidR="003632ED">
        <w:rPr>
          <w:sz w:val="28"/>
          <w:szCs w:val="28"/>
        </w:rPr>
        <w:t>…</w:t>
      </w:r>
      <w:r>
        <w:rPr>
          <w:sz w:val="28"/>
          <w:szCs w:val="28"/>
        </w:rPr>
        <w:t xml:space="preserve">soleil et pour </w:t>
      </w:r>
      <w:r w:rsidR="003632ED">
        <w:rPr>
          <w:sz w:val="28"/>
          <w:szCs w:val="28"/>
        </w:rPr>
        <w:t>« U</w:t>
      </w:r>
      <w:r>
        <w:rPr>
          <w:sz w:val="28"/>
          <w:szCs w:val="28"/>
        </w:rPr>
        <w:t>ne graine voyageait</w:t>
      </w:r>
      <w:r w:rsidR="003632ED">
        <w:rPr>
          <w:sz w:val="28"/>
          <w:szCs w:val="28"/>
        </w:rPr>
        <w:t xml:space="preserve"> » </w:t>
      </w:r>
      <w:r>
        <w:rPr>
          <w:sz w:val="28"/>
          <w:szCs w:val="28"/>
        </w:rPr>
        <w:t xml:space="preserve"> jusqu’à </w:t>
      </w:r>
      <w:r w:rsidR="003632ED">
        <w:rPr>
          <w:sz w:val="28"/>
          <w:szCs w:val="28"/>
        </w:rPr>
        <w:t>…</w:t>
      </w:r>
      <w:r>
        <w:rPr>
          <w:sz w:val="28"/>
          <w:szCs w:val="28"/>
        </w:rPr>
        <w:t xml:space="preserve">bourgeons. </w:t>
      </w:r>
      <w:r w:rsidR="00AE69AF">
        <w:rPr>
          <w:sz w:val="28"/>
          <w:szCs w:val="28"/>
        </w:rPr>
        <w:t xml:space="preserve"> 2</w:t>
      </w:r>
      <w:r w:rsidR="00FA65EC">
        <w:rPr>
          <w:sz w:val="28"/>
          <w:szCs w:val="28"/>
        </w:rPr>
        <w:t>0</w:t>
      </w:r>
      <w:r w:rsidR="00AE69AF">
        <w:rPr>
          <w:sz w:val="28"/>
          <w:szCs w:val="28"/>
        </w:rPr>
        <w:t xml:space="preserve"> min</w:t>
      </w:r>
    </w:p>
    <w:p w14:paraId="40BBCD22" w14:textId="77777777" w:rsidR="003632ED" w:rsidRDefault="003632ED">
      <w:pPr>
        <w:rPr>
          <w:sz w:val="28"/>
          <w:szCs w:val="28"/>
        </w:rPr>
      </w:pPr>
    </w:p>
    <w:p w14:paraId="4F1A5C1E" w14:textId="165E0F97" w:rsidR="003632ED" w:rsidRDefault="003632ED">
      <w:pPr>
        <w:rPr>
          <w:color w:val="FF0000"/>
          <w:sz w:val="28"/>
          <w:szCs w:val="28"/>
        </w:rPr>
      </w:pPr>
      <w:r w:rsidRPr="003632ED">
        <w:rPr>
          <w:b/>
          <w:bCs/>
          <w:color w:val="FF0000"/>
          <w:sz w:val="28"/>
          <w:szCs w:val="28"/>
        </w:rPr>
        <w:t>Lecture</w:t>
      </w:r>
      <w:r w:rsidRPr="003632ED">
        <w:rPr>
          <w:color w:val="FF0000"/>
          <w:sz w:val="28"/>
          <w:szCs w:val="28"/>
        </w:rPr>
        <w:t xml:space="preserve">, </w:t>
      </w:r>
      <w:r w:rsidRPr="003632ED">
        <w:rPr>
          <w:b/>
          <w:bCs/>
          <w:color w:val="FF0000"/>
          <w:sz w:val="28"/>
          <w:szCs w:val="28"/>
        </w:rPr>
        <w:t>vocabulaire</w:t>
      </w:r>
      <w:r w:rsidRPr="003632ED">
        <w:rPr>
          <w:color w:val="FF0000"/>
          <w:sz w:val="28"/>
          <w:szCs w:val="28"/>
        </w:rPr>
        <w:t xml:space="preserve"> et </w:t>
      </w:r>
      <w:r w:rsidRPr="003632ED">
        <w:rPr>
          <w:b/>
          <w:bCs/>
          <w:color w:val="FF0000"/>
          <w:sz w:val="28"/>
          <w:szCs w:val="28"/>
        </w:rPr>
        <w:t xml:space="preserve">questions de </w:t>
      </w:r>
      <w:r w:rsidRPr="003632ED">
        <w:rPr>
          <w:b/>
          <w:bCs/>
          <w:color w:val="FF0000"/>
          <w:sz w:val="28"/>
          <w:szCs w:val="28"/>
        </w:rPr>
        <w:t>compréhension</w:t>
      </w:r>
      <w:r w:rsidRPr="003632ED">
        <w:rPr>
          <w:color w:val="FF0000"/>
          <w:sz w:val="28"/>
          <w:szCs w:val="28"/>
        </w:rPr>
        <w:t>.</w:t>
      </w:r>
    </w:p>
    <w:p w14:paraId="3188D0D9" w14:textId="11789105" w:rsidR="003632ED" w:rsidRDefault="003632ED">
      <w:pPr>
        <w:rPr>
          <w:sz w:val="28"/>
          <w:szCs w:val="28"/>
        </w:rPr>
      </w:pPr>
      <w:r w:rsidRPr="003632ED">
        <w:rPr>
          <w:sz w:val="28"/>
          <w:szCs w:val="28"/>
        </w:rPr>
        <w:t>C’est la suite d</w:t>
      </w:r>
      <w:r>
        <w:rPr>
          <w:sz w:val="28"/>
          <w:szCs w:val="28"/>
        </w:rPr>
        <w:t xml:space="preserve">e l’histoire « Un mystérieux visiteur » de lundi dernier. Pour bien comprendre ce texte, il faut avoir lu la partie de l’histoire que j’ai donnée mardi. Vous pouvez la relire si c’est nécessaire. </w:t>
      </w:r>
      <w:r w:rsidRPr="003632ED">
        <w:rPr>
          <w:sz w:val="28"/>
          <w:szCs w:val="28"/>
        </w:rPr>
        <w:t xml:space="preserve"> </w:t>
      </w:r>
      <w:r w:rsidR="00AE69AF">
        <w:rPr>
          <w:sz w:val="28"/>
          <w:szCs w:val="28"/>
        </w:rPr>
        <w:t xml:space="preserve">  50 min </w:t>
      </w:r>
    </w:p>
    <w:p w14:paraId="59601D25" w14:textId="574AF459" w:rsidR="00AE69AF" w:rsidRDefault="00AE69AF">
      <w:pPr>
        <w:rPr>
          <w:sz w:val="28"/>
          <w:szCs w:val="28"/>
        </w:rPr>
      </w:pPr>
    </w:p>
    <w:p w14:paraId="7875A207" w14:textId="0ED8D2DA" w:rsidR="00AE69AF" w:rsidRDefault="00AE69AF">
      <w:pPr>
        <w:rPr>
          <w:sz w:val="28"/>
          <w:szCs w:val="28"/>
        </w:rPr>
      </w:pPr>
      <w:r w:rsidRPr="00AE69AF">
        <w:rPr>
          <w:color w:val="FF0000"/>
          <w:sz w:val="28"/>
          <w:szCs w:val="28"/>
        </w:rPr>
        <w:t>Histoire </w:t>
      </w:r>
      <w:r>
        <w:rPr>
          <w:sz w:val="28"/>
          <w:szCs w:val="28"/>
        </w:rPr>
        <w:t xml:space="preserve">: Tu vas bien lire la leçon que je te donne et reprendre les fiches qui tu as faites sur la première guerre mondiale pour réussir cet exercice. </w:t>
      </w:r>
    </w:p>
    <w:p w14:paraId="2F1DA54D" w14:textId="06DB38A7" w:rsidR="00AE69AF" w:rsidRPr="00AE69AF" w:rsidRDefault="00AE69AF" w:rsidP="00AE69AF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*</w:t>
      </w:r>
      <w:r w:rsidRPr="00AE69AF">
        <w:rPr>
          <w:sz w:val="28"/>
          <w:szCs w:val="28"/>
        </w:rPr>
        <w:t xml:space="preserve">En te servant des </w:t>
      </w:r>
      <w:r w:rsidRPr="00AE69AF">
        <w:rPr>
          <w:sz w:val="28"/>
          <w:szCs w:val="28"/>
        </w:rPr>
        <w:t>réponses que j’ai mises dans le désordre à la suite de la leçon</w:t>
      </w:r>
      <w:r w:rsidRPr="00AE69AF">
        <w:rPr>
          <w:sz w:val="28"/>
          <w:szCs w:val="28"/>
        </w:rPr>
        <w:t xml:space="preserve"> complète la fiche</w:t>
      </w:r>
      <w:r w:rsidRPr="00AE69AF">
        <w:rPr>
          <w:sz w:val="28"/>
          <w:szCs w:val="28"/>
        </w:rPr>
        <w:t xml:space="preserve">.  </w:t>
      </w:r>
    </w:p>
    <w:p w14:paraId="65498394" w14:textId="05EC91C9" w:rsidR="00AE69AF" w:rsidRPr="003632ED" w:rsidRDefault="00AE69AF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***T</w:t>
      </w:r>
      <w:r>
        <w:rPr>
          <w:sz w:val="28"/>
          <w:szCs w:val="28"/>
        </w:rPr>
        <w:t>u essaies</w:t>
      </w:r>
      <w:r w:rsidRPr="00AE69AF">
        <w:rPr>
          <w:sz w:val="28"/>
          <w:szCs w:val="28"/>
        </w:rPr>
        <w:t xml:space="preserve"> </w:t>
      </w:r>
      <w:r>
        <w:rPr>
          <w:sz w:val="28"/>
          <w:szCs w:val="28"/>
        </w:rPr>
        <w:t>de compléter</w:t>
      </w:r>
      <w:r>
        <w:rPr>
          <w:sz w:val="28"/>
          <w:szCs w:val="28"/>
        </w:rPr>
        <w:t xml:space="preserve">, de mémoire, la fiche exercice. Si tu n’y arrives pas ou si tu ne connais pas toutes les réponses, tu peux t’aider </w:t>
      </w:r>
      <w:r>
        <w:rPr>
          <w:sz w:val="28"/>
          <w:szCs w:val="28"/>
        </w:rPr>
        <w:t xml:space="preserve">des réponses que j’ai mises dans le désordre à la suite de la leçon.  </w:t>
      </w:r>
      <w:r w:rsidR="00FA65EC">
        <w:rPr>
          <w:sz w:val="28"/>
          <w:szCs w:val="28"/>
        </w:rPr>
        <w:t xml:space="preserve">30 min </w:t>
      </w:r>
    </w:p>
    <w:p w14:paraId="4022C0B7" w14:textId="470A430A" w:rsidR="00AE69AF" w:rsidRDefault="00AE69AF">
      <w:pPr>
        <w:rPr>
          <w:color w:val="FF0000"/>
          <w:sz w:val="28"/>
          <w:szCs w:val="28"/>
        </w:rPr>
      </w:pPr>
      <w:r w:rsidRPr="00AE69AF">
        <w:rPr>
          <w:color w:val="FF0000"/>
          <w:sz w:val="28"/>
          <w:szCs w:val="28"/>
        </w:rPr>
        <w:t xml:space="preserve">Mathématiques </w:t>
      </w:r>
    </w:p>
    <w:p w14:paraId="6FBAA71A" w14:textId="7DF0936D" w:rsidR="00AE69AF" w:rsidRDefault="00AE69AF">
      <w:pPr>
        <w:rPr>
          <w:sz w:val="28"/>
          <w:szCs w:val="28"/>
        </w:rPr>
      </w:pPr>
      <w:r w:rsidRPr="00AE69AF">
        <w:rPr>
          <w:color w:val="FF0000"/>
          <w:sz w:val="28"/>
          <w:szCs w:val="28"/>
        </w:rPr>
        <w:t xml:space="preserve">Calcul mental </w:t>
      </w:r>
      <w:r>
        <w:rPr>
          <w:sz w:val="28"/>
          <w:szCs w:val="28"/>
        </w:rPr>
        <w:t xml:space="preserve">avec le site </w:t>
      </w:r>
      <w:proofErr w:type="spellStart"/>
      <w:r>
        <w:rPr>
          <w:sz w:val="28"/>
          <w:szCs w:val="28"/>
        </w:rPr>
        <w:t>calcul@</w:t>
      </w:r>
      <w:proofErr w:type="gramStart"/>
      <w:r>
        <w:rPr>
          <w:sz w:val="28"/>
          <w:szCs w:val="28"/>
        </w:rPr>
        <w:t>tice</w:t>
      </w:r>
      <w:proofErr w:type="spellEnd"/>
      <w:r>
        <w:rPr>
          <w:sz w:val="28"/>
          <w:szCs w:val="28"/>
        </w:rPr>
        <w:t xml:space="preserve">  15</w:t>
      </w:r>
      <w:proofErr w:type="gramEnd"/>
      <w:r>
        <w:rPr>
          <w:sz w:val="28"/>
          <w:szCs w:val="28"/>
        </w:rPr>
        <w:t xml:space="preserve"> min les exercices</w:t>
      </w:r>
      <w:r w:rsidR="00FA65EC">
        <w:rPr>
          <w:sz w:val="28"/>
          <w:szCs w:val="28"/>
        </w:rPr>
        <w:t xml:space="preserve"> : </w:t>
      </w:r>
      <w:r>
        <w:rPr>
          <w:sz w:val="28"/>
          <w:szCs w:val="28"/>
        </w:rPr>
        <w:t>double</w:t>
      </w:r>
      <w:r w:rsidR="00FA65EC">
        <w:rPr>
          <w:sz w:val="28"/>
          <w:szCs w:val="28"/>
        </w:rPr>
        <w:t>/</w:t>
      </w:r>
      <w:r>
        <w:rPr>
          <w:sz w:val="28"/>
          <w:szCs w:val="28"/>
        </w:rPr>
        <w:t>moitié</w:t>
      </w:r>
    </w:p>
    <w:p w14:paraId="1154B7C8" w14:textId="5001BB5E" w:rsidR="00FA65EC" w:rsidRDefault="00FA65EC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Mesures : </w:t>
      </w:r>
      <w:r w:rsidRPr="00FA65EC">
        <w:rPr>
          <w:color w:val="FF0000"/>
          <w:sz w:val="28"/>
          <w:szCs w:val="28"/>
        </w:rPr>
        <w:t xml:space="preserve">Le périmètre : </w:t>
      </w:r>
      <w:r>
        <w:rPr>
          <w:sz w:val="28"/>
          <w:szCs w:val="28"/>
        </w:rPr>
        <w:t>Commence par bien lire le rappel de ce qu’est le périmètre d’une figure et fais les exercices demandés.</w:t>
      </w:r>
    </w:p>
    <w:p w14:paraId="6D7DE774" w14:textId="122532F9" w:rsidR="00FA65EC" w:rsidRDefault="00FA65EC">
      <w:pPr>
        <w:rPr>
          <w:sz w:val="28"/>
          <w:szCs w:val="28"/>
        </w:rPr>
      </w:pPr>
    </w:p>
    <w:p w14:paraId="3821283D" w14:textId="5B258793" w:rsidR="00FA65EC" w:rsidRPr="00AE69AF" w:rsidRDefault="00FA65EC">
      <w:pPr>
        <w:rPr>
          <w:sz w:val="28"/>
          <w:szCs w:val="28"/>
        </w:rPr>
      </w:pPr>
      <w:r>
        <w:rPr>
          <w:sz w:val="28"/>
          <w:szCs w:val="28"/>
        </w:rPr>
        <w:t xml:space="preserve">Bonne journée </w:t>
      </w:r>
      <w:bookmarkStart w:id="0" w:name="_GoBack"/>
      <w:bookmarkEnd w:id="0"/>
    </w:p>
    <w:sectPr w:rsidR="00FA65EC" w:rsidRPr="00AE69AF" w:rsidSect="004977B6">
      <w:pgSz w:w="11906" w:h="16838"/>
      <w:pgMar w:top="284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F6B36"/>
    <w:multiLevelType w:val="hybridMultilevel"/>
    <w:tmpl w:val="7DF4604A"/>
    <w:lvl w:ilvl="0" w:tplc="182E18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7B6"/>
    <w:rsid w:val="003632ED"/>
    <w:rsid w:val="004977B6"/>
    <w:rsid w:val="00AE69AF"/>
    <w:rsid w:val="00EA597B"/>
    <w:rsid w:val="00FA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FF00A"/>
  <w15:chartTrackingRefBased/>
  <w15:docId w15:val="{FE589C5F-980B-445C-8CAF-16AB1E31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6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phillipe</dc:creator>
  <cp:keywords/>
  <dc:description/>
  <cp:lastModifiedBy>phillipe</cp:lastModifiedBy>
  <cp:revision>1</cp:revision>
  <dcterms:created xsi:type="dcterms:W3CDTF">2020-04-05T09:13:00Z</dcterms:created>
  <dcterms:modified xsi:type="dcterms:W3CDTF">2020-04-05T09:49:00Z</dcterms:modified>
</cp:coreProperties>
</file>