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6C" w:rsidRDefault="00595B6C">
      <w:pPr>
        <w:rPr>
          <w:sz w:val="28"/>
          <w:szCs w:val="28"/>
          <w:u w:val="single"/>
        </w:rPr>
      </w:pPr>
      <w:r w:rsidRPr="00595B6C">
        <w:rPr>
          <w:sz w:val="28"/>
          <w:szCs w:val="28"/>
          <w:u w:val="single"/>
        </w:rPr>
        <w:t>Mesures CM1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Travaill</w:t>
      </w:r>
      <w:proofErr w:type="spellEnd"/>
      <w:r>
        <w:rPr>
          <w:sz w:val="28"/>
          <w:szCs w:val="28"/>
          <w:u w:val="single"/>
        </w:rPr>
        <w:t xml:space="preserve"> du mardi 24 mars</w:t>
      </w:r>
    </w:p>
    <w:p w:rsidR="00595B6C" w:rsidRDefault="00595B6C">
      <w:pPr>
        <w:rPr>
          <w:i/>
          <w:iCs/>
          <w:sz w:val="28"/>
          <w:szCs w:val="28"/>
        </w:rPr>
      </w:pPr>
      <w:r w:rsidRPr="00595B6C">
        <w:rPr>
          <w:i/>
          <w:iCs/>
          <w:sz w:val="28"/>
          <w:szCs w:val="28"/>
        </w:rPr>
        <w:t xml:space="preserve">Exercice 1 : </w:t>
      </w:r>
    </w:p>
    <w:p w:rsidR="00595B6C" w:rsidRDefault="00595B6C">
      <w:pPr>
        <w:rPr>
          <w:sz w:val="28"/>
          <w:szCs w:val="28"/>
          <w:u w:val="single"/>
        </w:rPr>
      </w:pPr>
      <w:r w:rsidRPr="00595B6C">
        <w:rPr>
          <w:sz w:val="28"/>
          <w:szCs w:val="28"/>
          <w:u w:val="single"/>
        </w:rPr>
        <w:t xml:space="preserve">Complète pour obtenir 1 kg. </w:t>
      </w:r>
    </w:p>
    <w:p w:rsidR="00595B6C" w:rsidRDefault="00595B6C">
      <w:pPr>
        <w:rPr>
          <w:sz w:val="28"/>
          <w:szCs w:val="28"/>
        </w:rPr>
      </w:pPr>
      <w:r>
        <w:rPr>
          <w:sz w:val="28"/>
          <w:szCs w:val="28"/>
        </w:rPr>
        <w:t>Exemple : 600g + 400</w:t>
      </w:r>
      <w:proofErr w:type="gramStart"/>
      <w:r>
        <w:rPr>
          <w:sz w:val="28"/>
          <w:szCs w:val="28"/>
        </w:rPr>
        <w:t>g  =</w:t>
      </w:r>
      <w:proofErr w:type="gramEnd"/>
      <w:r>
        <w:rPr>
          <w:sz w:val="28"/>
          <w:szCs w:val="28"/>
        </w:rPr>
        <w:t xml:space="preserve"> 1000 g = 1 kg</w:t>
      </w:r>
    </w:p>
    <w:p w:rsidR="00595B6C" w:rsidRDefault="00595B6C">
      <w:pPr>
        <w:rPr>
          <w:sz w:val="28"/>
          <w:szCs w:val="28"/>
        </w:rPr>
      </w:pPr>
    </w:p>
    <w:p w:rsidR="00595B6C" w:rsidRDefault="00595B6C">
      <w:pPr>
        <w:rPr>
          <w:sz w:val="28"/>
          <w:szCs w:val="28"/>
        </w:rPr>
      </w:pPr>
      <w:r>
        <w:rPr>
          <w:sz w:val="28"/>
          <w:szCs w:val="28"/>
        </w:rPr>
        <w:t>A : 8 hg + _______ hg = _______ hg = 1 kg</w:t>
      </w:r>
    </w:p>
    <w:p w:rsidR="00595B6C" w:rsidRDefault="00595B6C">
      <w:pPr>
        <w:rPr>
          <w:sz w:val="28"/>
          <w:szCs w:val="28"/>
        </w:rPr>
      </w:pPr>
      <w:r>
        <w:rPr>
          <w:sz w:val="28"/>
          <w:szCs w:val="28"/>
        </w:rPr>
        <w:t>B : 20 dag + ________ dag = __________ dag = 1 kg</w:t>
      </w:r>
    </w:p>
    <w:p w:rsidR="00595B6C" w:rsidRDefault="00595B6C">
      <w:pPr>
        <w:rPr>
          <w:sz w:val="28"/>
          <w:szCs w:val="28"/>
        </w:rPr>
      </w:pPr>
      <w:r>
        <w:rPr>
          <w:sz w:val="28"/>
          <w:szCs w:val="28"/>
        </w:rPr>
        <w:t>C : 390 g + ________ g = _________ g = 1 kg</w:t>
      </w:r>
    </w:p>
    <w:p w:rsidR="006A0C30" w:rsidRDefault="006A0C30">
      <w:pPr>
        <w:rPr>
          <w:sz w:val="28"/>
          <w:szCs w:val="28"/>
        </w:rPr>
      </w:pPr>
    </w:p>
    <w:p w:rsidR="006A0C30" w:rsidRDefault="006A0C30">
      <w:pPr>
        <w:rPr>
          <w:sz w:val="28"/>
          <w:szCs w:val="28"/>
        </w:rPr>
      </w:pPr>
      <w:r>
        <w:rPr>
          <w:sz w:val="28"/>
          <w:szCs w:val="28"/>
        </w:rPr>
        <w:t xml:space="preserve">Résolution de pb : </w:t>
      </w:r>
    </w:p>
    <w:p w:rsidR="006A0C30" w:rsidRDefault="006A0C30">
      <w:pPr>
        <w:rPr>
          <w:sz w:val="28"/>
          <w:szCs w:val="28"/>
        </w:rPr>
      </w:pPr>
      <w:r>
        <w:rPr>
          <w:sz w:val="28"/>
          <w:szCs w:val="28"/>
        </w:rPr>
        <w:t xml:space="preserve">Un maçon charge des briques dans sa camionnette. </w:t>
      </w:r>
    </w:p>
    <w:p w:rsidR="006A0C30" w:rsidRDefault="006A0C30">
      <w:pPr>
        <w:rPr>
          <w:sz w:val="28"/>
          <w:szCs w:val="28"/>
        </w:rPr>
      </w:pPr>
      <w:r>
        <w:rPr>
          <w:sz w:val="28"/>
          <w:szCs w:val="28"/>
        </w:rPr>
        <w:t xml:space="preserve">La camionnette vide pèse 190 kg, et une fois chargée elle pèse 2540 kg. </w:t>
      </w:r>
    </w:p>
    <w:p w:rsidR="006A0C30" w:rsidRDefault="006A0C30">
      <w:pPr>
        <w:rPr>
          <w:sz w:val="28"/>
          <w:szCs w:val="28"/>
        </w:rPr>
      </w:pPr>
      <w:r>
        <w:rPr>
          <w:sz w:val="28"/>
          <w:szCs w:val="28"/>
        </w:rPr>
        <w:t xml:space="preserve">Quelle masse de briques le maçon a-t-il chargée ? </w:t>
      </w:r>
    </w:p>
    <w:p w:rsidR="006A0C30" w:rsidRDefault="006A0C30">
      <w:pPr>
        <w:rPr>
          <w:sz w:val="28"/>
          <w:szCs w:val="28"/>
        </w:rPr>
      </w:pPr>
    </w:p>
    <w:p w:rsidR="006A0C30" w:rsidRDefault="006A0C30">
      <w:pPr>
        <w:rPr>
          <w:sz w:val="28"/>
          <w:szCs w:val="28"/>
        </w:rPr>
      </w:pPr>
    </w:p>
    <w:p w:rsidR="006A0C30" w:rsidRDefault="006A0C30">
      <w:pPr>
        <w:rPr>
          <w:sz w:val="28"/>
          <w:szCs w:val="28"/>
        </w:rPr>
      </w:pPr>
    </w:p>
    <w:p w:rsidR="006A0C30" w:rsidRDefault="006A0C30">
      <w:pPr>
        <w:rPr>
          <w:sz w:val="28"/>
          <w:szCs w:val="28"/>
        </w:rPr>
      </w:pPr>
      <w:r>
        <w:rPr>
          <w:sz w:val="28"/>
          <w:szCs w:val="28"/>
        </w:rPr>
        <w:t xml:space="preserve">Un chevalier du Moyen-Âge pouvait porter une armure de 25 kg. Il s’armait aussi d’une « épée à deux mains » de 8 kg. </w:t>
      </w:r>
    </w:p>
    <w:p w:rsidR="006A0C30" w:rsidRPr="00595B6C" w:rsidRDefault="006A0C30">
      <w:pPr>
        <w:rPr>
          <w:sz w:val="28"/>
          <w:szCs w:val="28"/>
        </w:rPr>
      </w:pPr>
      <w:r>
        <w:rPr>
          <w:sz w:val="28"/>
          <w:szCs w:val="28"/>
        </w:rPr>
        <w:t xml:space="preserve">Si le chevalier pesait 90 kg, quelle masse son cheval devait-il porter ? </w:t>
      </w:r>
      <w:bookmarkStart w:id="0" w:name="_GoBack"/>
      <w:bookmarkEnd w:id="0"/>
    </w:p>
    <w:sectPr w:rsidR="006A0C30" w:rsidRPr="0059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C"/>
    <w:rsid w:val="00595B6C"/>
    <w:rsid w:val="006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F923"/>
  <w15:chartTrackingRefBased/>
  <w15:docId w15:val="{D4E36E38-0371-41F1-8BEC-386FA44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2020-03-23T08:34:00Z</dcterms:created>
  <dcterms:modified xsi:type="dcterms:W3CDTF">2020-03-23T08:51:00Z</dcterms:modified>
</cp:coreProperties>
</file>