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A11" w:rsidRDefault="00B57A11" w:rsidP="00B57A11">
      <w:pPr>
        <w:jc w:val="center"/>
        <w:rPr>
          <w:sz w:val="28"/>
          <w:szCs w:val="28"/>
          <w:u w:val="single"/>
        </w:rPr>
      </w:pPr>
      <w:r w:rsidRPr="00B57A11">
        <w:rPr>
          <w:sz w:val="28"/>
          <w:szCs w:val="28"/>
          <w:u w:val="single"/>
        </w:rPr>
        <w:t>Correction les noms composés</w:t>
      </w:r>
    </w:p>
    <w:p w:rsidR="00B57A11" w:rsidRPr="00B57A11" w:rsidRDefault="00B57A11" w:rsidP="00B57A11">
      <w:pPr>
        <w:rPr>
          <w:sz w:val="28"/>
          <w:szCs w:val="28"/>
          <w:u w:val="single"/>
        </w:rPr>
      </w:pPr>
      <w:r w:rsidRPr="00B57A11">
        <w:rPr>
          <w:sz w:val="28"/>
          <w:szCs w:val="28"/>
          <w:u w:val="single"/>
        </w:rPr>
        <w:t>Exercice 1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57A11" w:rsidTr="00B57A11">
        <w:tc>
          <w:tcPr>
            <w:tcW w:w="3020" w:type="dxa"/>
          </w:tcPr>
          <w:p w:rsidR="00B57A11" w:rsidRDefault="00B57A11" w:rsidP="00B57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 + nom</w:t>
            </w:r>
          </w:p>
        </w:tc>
        <w:tc>
          <w:tcPr>
            <w:tcW w:w="3021" w:type="dxa"/>
          </w:tcPr>
          <w:p w:rsidR="00B57A11" w:rsidRDefault="00B57A11" w:rsidP="00B57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Adjectif + nom</w:t>
            </w:r>
          </w:p>
        </w:tc>
        <w:tc>
          <w:tcPr>
            <w:tcW w:w="3021" w:type="dxa"/>
          </w:tcPr>
          <w:p w:rsidR="00B57A11" w:rsidRDefault="00B57A11" w:rsidP="00B57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Verbe + nom</w:t>
            </w:r>
          </w:p>
        </w:tc>
      </w:tr>
      <w:tr w:rsidR="00B57A11" w:rsidTr="00B57A11">
        <w:trPr>
          <w:trHeight w:val="1564"/>
        </w:trPr>
        <w:tc>
          <w:tcPr>
            <w:tcW w:w="3020" w:type="dxa"/>
          </w:tcPr>
          <w:p w:rsidR="00B57A11" w:rsidRDefault="00B57A11" w:rsidP="00B57A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 oiseau- mouche</w:t>
            </w:r>
          </w:p>
          <w:p w:rsidR="00B57A11" w:rsidRDefault="00B57A11" w:rsidP="00B57A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 camion-citerne</w:t>
            </w:r>
          </w:p>
          <w:p w:rsidR="00B57A11" w:rsidRDefault="00B57A11" w:rsidP="00B57A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 point-virgule</w:t>
            </w:r>
          </w:p>
          <w:p w:rsidR="00B57A11" w:rsidRDefault="00B57A11" w:rsidP="00B57A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 balai-brosse</w:t>
            </w:r>
          </w:p>
          <w:p w:rsidR="00B57A11" w:rsidRPr="00B57A11" w:rsidRDefault="00B57A11" w:rsidP="00B57A11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B57A11" w:rsidRDefault="00B57A11" w:rsidP="00B57A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 libre-service</w:t>
            </w:r>
          </w:p>
          <w:p w:rsidR="00B57A11" w:rsidRDefault="00B57A11" w:rsidP="00B57A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 haut-parleur</w:t>
            </w:r>
          </w:p>
          <w:p w:rsidR="00B57A11" w:rsidRDefault="00B57A11" w:rsidP="00B57A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Une basse-cour</w:t>
            </w:r>
          </w:p>
          <w:p w:rsidR="00B57A11" w:rsidRDefault="00B57A11" w:rsidP="00B57A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Une longue-vue</w:t>
            </w:r>
          </w:p>
          <w:p w:rsidR="00B57A11" w:rsidRDefault="00B57A11" w:rsidP="00B57A11">
            <w:pPr>
              <w:rPr>
                <w:sz w:val="24"/>
                <w:szCs w:val="24"/>
              </w:rPr>
            </w:pPr>
          </w:p>
          <w:p w:rsidR="00B57A11" w:rsidRDefault="00B57A11" w:rsidP="00B57A11">
            <w:pPr>
              <w:rPr>
                <w:sz w:val="24"/>
                <w:szCs w:val="24"/>
              </w:rPr>
            </w:pPr>
          </w:p>
          <w:p w:rsidR="00B57A11" w:rsidRPr="00B57A11" w:rsidRDefault="00B57A11" w:rsidP="00B57A11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B57A11" w:rsidRDefault="00B57A11" w:rsidP="00B57A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 chasse-neige</w:t>
            </w:r>
          </w:p>
          <w:p w:rsidR="00B57A11" w:rsidRDefault="00B57A11" w:rsidP="00B57A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 lave-linge</w:t>
            </w:r>
          </w:p>
          <w:p w:rsidR="00B57A11" w:rsidRDefault="00B57A11" w:rsidP="00B57A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 croque-monsieur</w:t>
            </w:r>
          </w:p>
          <w:p w:rsidR="00B57A11" w:rsidRDefault="00B57A11" w:rsidP="00B57A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 allume-gaz</w:t>
            </w:r>
          </w:p>
          <w:p w:rsidR="00B57A11" w:rsidRPr="00B57A11" w:rsidRDefault="00B57A11" w:rsidP="00B57A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 presse-citron</w:t>
            </w:r>
          </w:p>
        </w:tc>
      </w:tr>
    </w:tbl>
    <w:p w:rsidR="00B57A11" w:rsidRDefault="00B57A11" w:rsidP="00B57A11">
      <w:pPr>
        <w:rPr>
          <w:sz w:val="28"/>
          <w:szCs w:val="28"/>
        </w:rPr>
      </w:pPr>
    </w:p>
    <w:p w:rsidR="00B57A11" w:rsidRPr="00B57A11" w:rsidRDefault="00B57A11" w:rsidP="00B57A11">
      <w:pPr>
        <w:rPr>
          <w:sz w:val="28"/>
          <w:szCs w:val="28"/>
          <w:u w:val="single"/>
        </w:rPr>
      </w:pPr>
      <w:r w:rsidRPr="00B57A11">
        <w:rPr>
          <w:sz w:val="28"/>
          <w:szCs w:val="28"/>
          <w:u w:val="single"/>
        </w:rPr>
        <w:t>Exercice 2</w:t>
      </w:r>
    </w:p>
    <w:p w:rsidR="00B57A11" w:rsidRDefault="00B57A11" w:rsidP="00B57A11">
      <w:pPr>
        <w:rPr>
          <w:sz w:val="28"/>
          <w:szCs w:val="28"/>
        </w:rPr>
      </w:pPr>
      <w:r>
        <w:rPr>
          <w:sz w:val="28"/>
          <w:szCs w:val="28"/>
        </w:rPr>
        <w:t xml:space="preserve">C’est le verbe « garder » : </w:t>
      </w:r>
    </w:p>
    <w:p w:rsidR="00B57A11" w:rsidRDefault="00B57A11" w:rsidP="00B57A11">
      <w:pPr>
        <w:rPr>
          <w:sz w:val="28"/>
          <w:szCs w:val="28"/>
        </w:rPr>
      </w:pPr>
      <w:r>
        <w:rPr>
          <w:sz w:val="28"/>
          <w:szCs w:val="28"/>
        </w:rPr>
        <w:t xml:space="preserve">Garde-chasse, garde-manger, garde-côte, garde-malade, garde-robe, garde-boue, garde-meuble, garde-barrière, garde-fou. </w:t>
      </w:r>
    </w:p>
    <w:p w:rsidR="00B57A11" w:rsidRDefault="00B57A11" w:rsidP="00B57A11">
      <w:pPr>
        <w:rPr>
          <w:sz w:val="28"/>
          <w:szCs w:val="28"/>
        </w:rPr>
      </w:pPr>
      <w:r w:rsidRPr="00B57A11">
        <w:rPr>
          <w:sz w:val="28"/>
          <w:szCs w:val="28"/>
          <w:u w:val="single"/>
        </w:rPr>
        <w:t>Exercice 3</w:t>
      </w:r>
      <w:r>
        <w:rPr>
          <w:sz w:val="28"/>
          <w:szCs w:val="28"/>
        </w:rPr>
        <w:t xml:space="preserve"> : </w:t>
      </w:r>
    </w:p>
    <w:p w:rsidR="00B57A11" w:rsidRDefault="00B57A11" w:rsidP="00B57A11">
      <w:pPr>
        <w:rPr>
          <w:sz w:val="28"/>
          <w:szCs w:val="28"/>
        </w:rPr>
      </w:pPr>
      <w:r>
        <w:rPr>
          <w:sz w:val="28"/>
          <w:szCs w:val="28"/>
        </w:rPr>
        <w:t xml:space="preserve">Un pèse-personne, un chausse-pied, un cache-col, une longue-vue, </w:t>
      </w:r>
      <w:proofErr w:type="gramStart"/>
      <w:r>
        <w:rPr>
          <w:sz w:val="28"/>
          <w:szCs w:val="28"/>
        </w:rPr>
        <w:t>un ouvre-boîtes</w:t>
      </w:r>
      <w:proofErr w:type="gramEnd"/>
      <w:r>
        <w:rPr>
          <w:sz w:val="28"/>
          <w:szCs w:val="28"/>
        </w:rPr>
        <w:t xml:space="preserve">, un cure-dent, un lance-pierres, un remonte-pente, un perce-neige. </w:t>
      </w:r>
    </w:p>
    <w:p w:rsidR="00B57A11" w:rsidRDefault="00B57A11" w:rsidP="00B57A11">
      <w:pPr>
        <w:rPr>
          <w:sz w:val="28"/>
          <w:szCs w:val="28"/>
          <w:u w:val="single"/>
        </w:rPr>
      </w:pPr>
      <w:r w:rsidRPr="00B57A11">
        <w:rPr>
          <w:sz w:val="28"/>
          <w:szCs w:val="28"/>
          <w:u w:val="single"/>
        </w:rPr>
        <w:t>Exercice 4</w:t>
      </w:r>
    </w:p>
    <w:p w:rsidR="00B57A11" w:rsidRPr="00B57A11" w:rsidRDefault="00B57A11" w:rsidP="00B57A11">
      <w:pPr>
        <w:pStyle w:val="Paragraphedeliste"/>
        <w:numPr>
          <w:ilvl w:val="0"/>
          <w:numId w:val="1"/>
        </w:numPr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le</w:t>
      </w:r>
      <w:proofErr w:type="gramEnd"/>
      <w:r>
        <w:rPr>
          <w:sz w:val="28"/>
          <w:szCs w:val="28"/>
        </w:rPr>
        <w:t xml:space="preserve"> petit-déjeuner</w:t>
      </w:r>
    </w:p>
    <w:p w:rsidR="00B57A11" w:rsidRPr="00B57A11" w:rsidRDefault="00B57A11" w:rsidP="00B57A11">
      <w:pPr>
        <w:pStyle w:val="Paragraphedeliste"/>
        <w:numPr>
          <w:ilvl w:val="0"/>
          <w:numId w:val="1"/>
        </w:numPr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le</w:t>
      </w:r>
      <w:proofErr w:type="gramEnd"/>
      <w:r>
        <w:rPr>
          <w:sz w:val="28"/>
          <w:szCs w:val="28"/>
        </w:rPr>
        <w:t xml:space="preserve"> coffre-fort</w:t>
      </w:r>
    </w:p>
    <w:p w:rsidR="00B57A11" w:rsidRPr="00B57A11" w:rsidRDefault="00B57A11" w:rsidP="00B57A11">
      <w:pPr>
        <w:pStyle w:val="Paragraphedeliste"/>
        <w:numPr>
          <w:ilvl w:val="0"/>
          <w:numId w:val="1"/>
        </w:numPr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l’essuie</w:t>
      </w:r>
      <w:proofErr w:type="gramEnd"/>
      <w:r>
        <w:rPr>
          <w:sz w:val="28"/>
          <w:szCs w:val="28"/>
        </w:rPr>
        <w:t>-glace</w:t>
      </w:r>
    </w:p>
    <w:p w:rsidR="00B57A11" w:rsidRPr="00B57A11" w:rsidRDefault="00B57A11" w:rsidP="00B57A11">
      <w:pPr>
        <w:pStyle w:val="Paragraphedeliste"/>
        <w:numPr>
          <w:ilvl w:val="0"/>
          <w:numId w:val="1"/>
        </w:numPr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un</w:t>
      </w:r>
      <w:proofErr w:type="gramEnd"/>
      <w:r>
        <w:rPr>
          <w:sz w:val="28"/>
          <w:szCs w:val="28"/>
        </w:rPr>
        <w:t xml:space="preserve"> croque-monsieur</w:t>
      </w:r>
    </w:p>
    <w:p w:rsidR="00B57A11" w:rsidRPr="00B57A11" w:rsidRDefault="00B57A11" w:rsidP="00B57A11">
      <w:pPr>
        <w:pStyle w:val="Paragraphedeliste"/>
        <w:numPr>
          <w:ilvl w:val="0"/>
          <w:numId w:val="1"/>
        </w:numPr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un</w:t>
      </w:r>
      <w:proofErr w:type="gramEnd"/>
      <w:r>
        <w:rPr>
          <w:sz w:val="28"/>
          <w:szCs w:val="28"/>
        </w:rPr>
        <w:t xml:space="preserve"> pare-brise</w:t>
      </w:r>
    </w:p>
    <w:p w:rsidR="00B57A11" w:rsidRPr="00B57A11" w:rsidRDefault="00B57A11" w:rsidP="00B57A11">
      <w:pPr>
        <w:pStyle w:val="Paragraphedeliste"/>
        <w:numPr>
          <w:ilvl w:val="0"/>
          <w:numId w:val="1"/>
        </w:numPr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un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tir-bouchon</w:t>
      </w:r>
      <w:bookmarkStart w:id="0" w:name="_GoBack"/>
      <w:bookmarkEnd w:id="0"/>
      <w:proofErr w:type="spellEnd"/>
    </w:p>
    <w:p w:rsidR="00B57A11" w:rsidRPr="00B57A11" w:rsidRDefault="00B57A11" w:rsidP="00B57A11">
      <w:pPr>
        <w:pStyle w:val="Paragraphedeliste"/>
        <w:numPr>
          <w:ilvl w:val="0"/>
          <w:numId w:val="1"/>
        </w:numPr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le</w:t>
      </w:r>
      <w:proofErr w:type="gramEnd"/>
      <w:r>
        <w:rPr>
          <w:sz w:val="28"/>
          <w:szCs w:val="28"/>
        </w:rPr>
        <w:t xml:space="preserve"> grille-pain</w:t>
      </w:r>
    </w:p>
    <w:p w:rsidR="00B57A11" w:rsidRPr="00B57A11" w:rsidRDefault="00B57A11" w:rsidP="00B57A11">
      <w:pPr>
        <w:pStyle w:val="Paragraphedeliste"/>
        <w:numPr>
          <w:ilvl w:val="0"/>
          <w:numId w:val="1"/>
        </w:numPr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le</w:t>
      </w:r>
      <w:proofErr w:type="gramEnd"/>
      <w:r>
        <w:rPr>
          <w:sz w:val="28"/>
          <w:szCs w:val="28"/>
        </w:rPr>
        <w:t xml:space="preserve"> lave-vaisselle</w:t>
      </w:r>
    </w:p>
    <w:sectPr w:rsidR="00B57A11" w:rsidRPr="00B57A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F75F3"/>
    <w:multiLevelType w:val="hybridMultilevel"/>
    <w:tmpl w:val="BDF2755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A11"/>
    <w:rsid w:val="00B5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2BFF7"/>
  <w15:chartTrackingRefBased/>
  <w15:docId w15:val="{33F23DDA-937F-4C9F-A41B-00FCEBF34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57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57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643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Ledoux</dc:creator>
  <cp:keywords/>
  <dc:description/>
  <cp:lastModifiedBy>Ariane Ledoux</cp:lastModifiedBy>
  <cp:revision>1</cp:revision>
  <dcterms:created xsi:type="dcterms:W3CDTF">2020-03-27T09:24:00Z</dcterms:created>
  <dcterms:modified xsi:type="dcterms:W3CDTF">2020-03-27T09:33:00Z</dcterms:modified>
</cp:coreProperties>
</file>