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94" w:rsidRPr="00733094" w:rsidRDefault="00733094" w:rsidP="007330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pPr w:leftFromText="141" w:rightFromText="141" w:horzAnchor="margin" w:tblpY="-660"/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33094" w:rsidRPr="00733094" w:rsidTr="006D15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33094" w:rsidRPr="00733094" w:rsidRDefault="00733094" w:rsidP="006D154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hyperlink r:id="rId5" w:tgtFrame="_blank" w:tooltip="Poisson d'avril" w:history="1">
              <w:r w:rsidRPr="00733094">
                <w:rPr>
                  <w:rFonts w:ascii="Arial" w:eastAsia="Times New Roman" w:hAnsi="Arial" w:cs="Arial"/>
                  <w:color w:val="0F7D6B"/>
                  <w:sz w:val="27"/>
                  <w:szCs w:val="27"/>
                  <w:u w:val="single"/>
                  <w:bdr w:val="none" w:sz="0" w:space="0" w:color="auto" w:frame="1"/>
                  <w:lang w:eastAsia="fr-FR"/>
                </w:rPr>
                <w:t>UN POISSON D’AVRIL</w:t>
              </w:r>
              <w:r w:rsidRPr="00733094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fr-FR"/>
                </w:rPr>
                <w:t> </w:t>
              </w:r>
              <w:r w:rsidRPr="00733094">
                <w:rPr>
                  <w:rFonts w:ascii="Arial" w:eastAsia="Times New Roman" w:hAnsi="Arial" w:cs="Arial"/>
                  <w:color w:val="F0AD52"/>
                  <w:sz w:val="27"/>
                  <w:szCs w:val="27"/>
                  <w:u w:val="single"/>
                  <w:bdr w:val="none" w:sz="0" w:space="0" w:color="auto" w:frame="1"/>
                  <w:lang w:eastAsia="fr-FR"/>
                </w:rPr>
                <w:t>EN </w:t>
              </w:r>
              <w:r w:rsidRPr="00733094">
                <w:rPr>
                  <w:rFonts w:ascii="Arial" w:eastAsia="Times New Roman" w:hAnsi="Arial" w:cs="Arial"/>
                  <w:color w:val="E47967"/>
                  <w:sz w:val="27"/>
                  <w:szCs w:val="27"/>
                  <w:u w:val="single"/>
                  <w:bdr w:val="none" w:sz="0" w:space="0" w:color="auto" w:frame="1"/>
                  <w:lang w:eastAsia="fr-FR"/>
                </w:rPr>
                <w:t>ORIGAMI</w:t>
              </w:r>
            </w:hyperlink>
          </w:p>
        </w:tc>
      </w:tr>
    </w:tbl>
    <w:tbl>
      <w:tblPr>
        <w:tblpPr w:leftFromText="141" w:rightFromText="141" w:vertAnchor="page" w:horzAnchor="margin" w:tblpY="1"/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D1543" w:rsidRPr="00733094" w:rsidTr="006D15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543" w:rsidRPr="00733094" w:rsidRDefault="006D1543" w:rsidP="006D154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hyperlink r:id="rId6" w:tgtFrame="_blank" w:tooltip="poisson d'avril" w:history="1">
              <w:r w:rsidRPr="00733094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fr-FR"/>
                </w:rPr>
                <w:t>Tradition oblige,</w:t>
              </w:r>
            </w:hyperlink>
            <w:r w:rsidRPr="00733094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</w:t>
            </w:r>
          </w:p>
        </w:tc>
      </w:tr>
    </w:tbl>
    <w:p w:rsidR="00733094" w:rsidRPr="00A51407" w:rsidRDefault="00A51407" w:rsidP="00A51407">
      <w:pPr>
        <w:jc w:val="center"/>
        <w:rPr>
          <w:sz w:val="28"/>
          <w:szCs w:val="28"/>
        </w:rPr>
      </w:pPr>
      <w:r w:rsidRPr="00A51407">
        <w:rPr>
          <w:sz w:val="28"/>
          <w:szCs w:val="28"/>
        </w:rPr>
        <w:t xml:space="preserve">En 10 étapes </w:t>
      </w:r>
    </w:p>
    <w:p w:rsidR="00733094" w:rsidRDefault="00733094" w:rsidP="00733094">
      <w:pPr>
        <w:jc w:val="center"/>
      </w:pPr>
      <w:hyperlink r:id="rId7" w:tgtFrame="_blank" w:history="1">
        <w:r>
          <w:rPr>
            <w:rStyle w:val="Lienhypertexte"/>
            <w:rFonts w:ascii="Arial" w:hAnsi="Arial" w:cs="Arial"/>
            <w:b/>
            <w:bCs/>
            <w:color w:val="000000"/>
            <w:bdr w:val="none" w:sz="0" w:space="0" w:color="auto" w:frame="1"/>
            <w:shd w:val="clear" w:color="auto" w:fill="FFFFFF"/>
          </w:rPr>
          <w:t>Suivez les étapes </w:t>
        </w:r>
        <w:r>
          <w:rPr>
            <w:rStyle w:val="Lienhypertexte"/>
            <w:rFonts w:ascii="Arial" w:hAnsi="Arial" w:cs="Arial"/>
            <w:b/>
            <w:bCs/>
            <w:color w:val="0F7D6B"/>
            <w:bdr w:val="none" w:sz="0" w:space="0" w:color="auto" w:frame="1"/>
            <w:shd w:val="clear" w:color="auto" w:fill="FFFFFF"/>
          </w:rPr>
          <w:t>pas</w:t>
        </w:r>
        <w:r>
          <w:rPr>
            <w:rStyle w:val="Lienhypertexte"/>
            <w:rFonts w:ascii="Arial" w:hAnsi="Arial" w:cs="Arial"/>
            <w:b/>
            <w:bCs/>
            <w:color w:val="000000"/>
            <w:bdr w:val="none" w:sz="0" w:space="0" w:color="auto" w:frame="1"/>
            <w:shd w:val="clear" w:color="auto" w:fill="FFFFFF"/>
          </w:rPr>
          <w:t> </w:t>
        </w:r>
        <w:r>
          <w:rPr>
            <w:rStyle w:val="Lienhypertexte"/>
            <w:rFonts w:ascii="Arial" w:hAnsi="Arial" w:cs="Arial"/>
            <w:b/>
            <w:bCs/>
            <w:color w:val="F0AD52"/>
            <w:bdr w:val="none" w:sz="0" w:space="0" w:color="auto" w:frame="1"/>
            <w:shd w:val="clear" w:color="auto" w:fill="FFFFFF"/>
          </w:rPr>
          <w:t>à</w:t>
        </w:r>
        <w:r>
          <w:rPr>
            <w:rStyle w:val="Lienhypertexte"/>
            <w:rFonts w:ascii="Arial" w:hAnsi="Arial" w:cs="Arial"/>
            <w:b/>
            <w:bCs/>
            <w:color w:val="000000"/>
            <w:bdr w:val="none" w:sz="0" w:space="0" w:color="auto" w:frame="1"/>
            <w:shd w:val="clear" w:color="auto" w:fill="FFFFFF"/>
          </w:rPr>
          <w:t> </w:t>
        </w:r>
        <w:r>
          <w:rPr>
            <w:rStyle w:val="Lienhypertexte"/>
            <w:rFonts w:ascii="Arial" w:hAnsi="Arial" w:cs="Arial"/>
            <w:b/>
            <w:bCs/>
            <w:color w:val="E47967"/>
            <w:bdr w:val="none" w:sz="0" w:space="0" w:color="auto" w:frame="1"/>
            <w:shd w:val="clear" w:color="auto" w:fill="FFFFFF"/>
          </w:rPr>
          <w:t>pas</w:t>
        </w:r>
        <w:r>
          <w:rPr>
            <w:rStyle w:val="Lienhypertexte"/>
            <w:rFonts w:ascii="Arial" w:hAnsi="Arial" w:cs="Arial"/>
            <w:b/>
            <w:bCs/>
            <w:color w:val="000000"/>
            <w:bdr w:val="none" w:sz="0" w:space="0" w:color="auto" w:frame="1"/>
            <w:shd w:val="clear" w:color="auto" w:fill="FFFFFF"/>
          </w:rPr>
          <w:t>…</w:t>
        </w:r>
      </w:hyperlink>
    </w:p>
    <w:p w:rsidR="00733094" w:rsidRDefault="00733094" w:rsidP="00733094">
      <w:pPr>
        <w:jc w:val="center"/>
      </w:pPr>
    </w:p>
    <w:p w:rsidR="00733094" w:rsidRDefault="00733094" w:rsidP="00733094">
      <w:pPr>
        <w:jc w:val="center"/>
      </w:pPr>
      <w:r>
        <w:rPr>
          <w:noProof/>
        </w:rPr>
        <w:drawing>
          <wp:inline distT="0" distB="0" distL="0" distR="0" wp14:anchorId="451E81AB" wp14:editId="5D30D9DA">
            <wp:extent cx="3048000" cy="2286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94" w:rsidRPr="006D1543" w:rsidRDefault="00733094" w:rsidP="006D1543">
      <w:pPr>
        <w:jc w:val="center"/>
        <w:rPr>
          <w:sz w:val="28"/>
          <w:szCs w:val="28"/>
        </w:rPr>
      </w:pPr>
      <w:hyperlink r:id="rId9" w:tgtFrame="_blank" w:tooltip="poisson d'avril" w:history="1"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Prenez une feuille</w:t>
        </w:r>
        <w:r w:rsidRPr="006D1543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de </w:t>
        </w:r>
        <w:proofErr w:type="gramStart"/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papier </w:t>
        </w:r>
        <w:r w:rsidRPr="006D1543">
          <w:rPr>
            <w:rStyle w:val="Lienhypertexte"/>
            <w:rFonts w:ascii="Arial" w:hAnsi="Arial" w:cs="Arial"/>
            <w:i/>
            <w:iCs/>
            <w:color w:val="0F7D6B"/>
            <w:sz w:val="28"/>
            <w:szCs w:val="28"/>
            <w:bdr w:val="none" w:sz="0" w:space="0" w:color="auto" w:frame="1"/>
            <w:shd w:val="clear" w:color="auto" w:fill="FFFFFF"/>
          </w:rPr>
          <w:t>carrée</w:t>
        </w:r>
        <w:proofErr w:type="gramEnd"/>
        <w:r w:rsidR="006D1543" w:rsidRPr="006D1543">
          <w:rPr>
            <w:rStyle w:val="Lienhypertexte"/>
            <w:rFonts w:ascii="Arial" w:hAnsi="Arial" w:cs="Arial"/>
            <w:i/>
            <w:iCs/>
            <w:color w:val="0F7D6B"/>
            <w:sz w:val="28"/>
            <w:szCs w:val="28"/>
            <w:bdr w:val="none" w:sz="0" w:space="0" w:color="auto" w:frame="1"/>
            <w:shd w:val="clear" w:color="auto" w:fill="FFFFFF"/>
          </w:rPr>
          <w:t> ;</w:t>
        </w:r>
        <w:r w:rsidRPr="006D1543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(type feuille d’imprimante)</w:t>
        </w:r>
      </w:hyperlink>
    </w:p>
    <w:p w:rsidR="00733094" w:rsidRDefault="00733094" w:rsidP="00733094">
      <w:pPr>
        <w:jc w:val="center"/>
      </w:pPr>
    </w:p>
    <w:p w:rsidR="00733094" w:rsidRDefault="00733094" w:rsidP="006D1543">
      <w:pPr>
        <w:jc w:val="center"/>
      </w:pPr>
      <w:r>
        <w:rPr>
          <w:noProof/>
        </w:rPr>
        <w:drawing>
          <wp:inline distT="0" distB="0" distL="0" distR="0" wp14:anchorId="101BAEA6" wp14:editId="63AE2A17">
            <wp:extent cx="3048000" cy="2286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94" w:rsidRPr="006D1543" w:rsidRDefault="00733094" w:rsidP="00733094">
      <w:pPr>
        <w:spacing w:after="0" w:line="255" w:lineRule="atLeast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</w:pPr>
      <w:hyperlink r:id="rId11" w:tgtFrame="_blank" w:tooltip="poisson d'avril" w:history="1">
        <w:r w:rsidRPr="00733094">
          <w:rPr>
            <w:rFonts w:ascii="Arial" w:eastAsia="Times New Roman" w:hAnsi="Arial" w:cs="Arial"/>
            <w:i/>
            <w:iCs/>
            <w:color w:val="0F7D6B"/>
            <w:sz w:val="28"/>
            <w:szCs w:val="28"/>
            <w:u w:val="single"/>
            <w:bdr w:val="none" w:sz="0" w:space="0" w:color="auto" w:frame="1"/>
            <w:lang w:eastAsia="fr-FR"/>
          </w:rPr>
          <w:t>Pliez-la en 2 </w:t>
        </w:r>
        <w:r w:rsidRPr="00733094">
          <w:rPr>
            <w:rFonts w:ascii="Arial" w:eastAsia="Times New Roman" w:hAnsi="Arial" w:cs="Arial"/>
            <w:i/>
            <w:iCs/>
            <w:color w:val="000000"/>
            <w:sz w:val="28"/>
            <w:szCs w:val="28"/>
            <w:u w:val="single"/>
            <w:bdr w:val="none" w:sz="0" w:space="0" w:color="auto" w:frame="1"/>
            <w:lang w:eastAsia="fr-FR"/>
          </w:rPr>
          <w:t>dans un sens</w:t>
        </w:r>
        <w:r w:rsidRPr="00733094">
          <w:rPr>
            <w:rFonts w:ascii="Arial" w:eastAsia="Times New Roman" w:hAnsi="Arial" w:cs="Arial"/>
            <w:i/>
            <w:iCs/>
            <w:color w:val="000000"/>
            <w:sz w:val="28"/>
            <w:szCs w:val="28"/>
            <w:bdr w:val="none" w:sz="0" w:space="0" w:color="auto" w:frame="1"/>
            <w:lang w:eastAsia="fr-FR"/>
          </w:rPr>
          <w:br/>
        </w:r>
        <w:r w:rsidRPr="00733094">
          <w:rPr>
            <w:rFonts w:ascii="Arial" w:eastAsia="Times New Roman" w:hAnsi="Arial" w:cs="Arial"/>
            <w:i/>
            <w:iCs/>
            <w:color w:val="000000"/>
            <w:sz w:val="28"/>
            <w:szCs w:val="28"/>
            <w:u w:val="single"/>
            <w:bdr w:val="none" w:sz="0" w:space="0" w:color="auto" w:frame="1"/>
            <w:lang w:eastAsia="fr-FR"/>
          </w:rPr>
          <w:t>puis dans l’autre de façon</w:t>
        </w:r>
        <w:r w:rsidRPr="00733094">
          <w:rPr>
            <w:rFonts w:ascii="Arial" w:eastAsia="Times New Roman" w:hAnsi="Arial" w:cs="Arial"/>
            <w:i/>
            <w:iCs/>
            <w:color w:val="000000"/>
            <w:sz w:val="28"/>
            <w:szCs w:val="28"/>
            <w:bdr w:val="none" w:sz="0" w:space="0" w:color="auto" w:frame="1"/>
            <w:lang w:eastAsia="fr-FR"/>
          </w:rPr>
          <w:br/>
        </w:r>
        <w:r w:rsidRPr="00733094">
          <w:rPr>
            <w:rFonts w:ascii="Arial" w:eastAsia="Times New Roman" w:hAnsi="Arial" w:cs="Arial"/>
            <w:i/>
            <w:iCs/>
            <w:color w:val="000000"/>
            <w:sz w:val="28"/>
            <w:szCs w:val="28"/>
            <w:u w:val="single"/>
            <w:bdr w:val="none" w:sz="0" w:space="0" w:color="auto" w:frame="1"/>
            <w:lang w:eastAsia="fr-FR"/>
          </w:rPr>
          <w:t>à obtenir un pli en croix</w:t>
        </w:r>
      </w:hyperlink>
      <w:r w:rsidR="006D1543" w:rsidRPr="006D1543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 ;</w:t>
      </w:r>
    </w:p>
    <w:p w:rsidR="00733094" w:rsidRDefault="00733094" w:rsidP="006D1543"/>
    <w:p w:rsidR="00733094" w:rsidRDefault="006D1543" w:rsidP="00733094">
      <w:pPr>
        <w:jc w:val="center"/>
      </w:pPr>
      <w:r>
        <w:rPr>
          <w:noProof/>
        </w:rPr>
        <w:drawing>
          <wp:inline distT="0" distB="0" distL="0" distR="0" wp14:anchorId="7A0FD988" wp14:editId="63887527">
            <wp:extent cx="3048000" cy="2286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43" w:rsidRPr="006D1543" w:rsidRDefault="006D1543" w:rsidP="006D1543">
      <w:pPr>
        <w:jc w:val="center"/>
        <w:rPr>
          <w:sz w:val="28"/>
          <w:szCs w:val="28"/>
        </w:rPr>
      </w:pPr>
      <w:hyperlink r:id="rId13" w:tgtFrame="_blank" w:tooltip="poisson d'avril" w:history="1">
        <w:r w:rsidRPr="006D1543">
          <w:rPr>
            <w:rStyle w:val="Lienhypertexte"/>
            <w:rFonts w:ascii="Arial" w:hAnsi="Arial" w:cs="Arial"/>
            <w:i/>
            <w:iCs/>
            <w:color w:val="0F7D6B"/>
            <w:sz w:val="28"/>
            <w:szCs w:val="28"/>
            <w:bdr w:val="none" w:sz="0" w:space="0" w:color="auto" w:frame="1"/>
            <w:shd w:val="clear" w:color="auto" w:fill="FFFFFF"/>
          </w:rPr>
          <w:t>Rabattez le coin</w:t>
        </w:r>
        <w:r w:rsidRPr="006D1543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en haut à droite vers le centre,</w:t>
        </w:r>
        <w:r w:rsidRPr="006D1543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puis le coin en haut à gauche</w:t>
        </w:r>
        <w:r w:rsidRPr="006D1543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de la même manière</w:t>
        </w:r>
      </w:hyperlink>
    </w:p>
    <w:p w:rsidR="006D1543" w:rsidRDefault="006D1543" w:rsidP="00733094">
      <w:pPr>
        <w:jc w:val="center"/>
      </w:pPr>
      <w:r>
        <w:rPr>
          <w:noProof/>
        </w:rPr>
        <w:lastRenderedPageBreak/>
        <w:drawing>
          <wp:inline distT="0" distB="0" distL="0" distR="0" wp14:anchorId="09D56DE8" wp14:editId="0A19847C">
            <wp:extent cx="3048000" cy="2286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94" w:rsidRPr="006D1543" w:rsidRDefault="006D1543" w:rsidP="00733094">
      <w:pPr>
        <w:jc w:val="center"/>
        <w:rPr>
          <w:rFonts w:ascii="Arial" w:hAnsi="Arial" w:cs="Arial"/>
          <w:i/>
          <w:iCs/>
          <w:color w:val="444444"/>
          <w:sz w:val="28"/>
          <w:szCs w:val="28"/>
        </w:rPr>
      </w:pPr>
      <w:hyperlink r:id="rId15" w:tgtFrame="_blank" w:tooltip="poisson d'avril" w:history="1">
        <w:r w:rsidRPr="006D1543">
          <w:rPr>
            <w:rStyle w:val="Lienhypertexte"/>
            <w:rFonts w:ascii="Arial" w:hAnsi="Arial" w:cs="Arial"/>
            <w:i/>
            <w:iCs/>
            <w:color w:val="0F7D6B"/>
            <w:sz w:val="28"/>
            <w:szCs w:val="28"/>
            <w:bdr w:val="none" w:sz="0" w:space="0" w:color="auto" w:frame="1"/>
          </w:rPr>
          <w:t>Retournez la feuille</w:t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t> vers la table.</w:t>
        </w:r>
        <w:r w:rsidRPr="006D1543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br/>
        </w:r>
        <w:r w:rsidRPr="006D1543">
          <w:rPr>
            <w:rStyle w:val="Lienhypertexte"/>
            <w:rFonts w:ascii="Arial" w:hAnsi="Arial" w:cs="Arial"/>
            <w:i/>
            <w:iCs/>
            <w:color w:val="0F7D6B"/>
            <w:sz w:val="28"/>
            <w:szCs w:val="28"/>
            <w:bdr w:val="none" w:sz="0" w:space="0" w:color="auto" w:frame="1"/>
          </w:rPr>
          <w:t>Repliez le coin</w:t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t> en haut à gauche</w:t>
        </w:r>
        <w:r w:rsidRPr="006D1543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br/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t>vers le centre, puis le coin</w:t>
        </w:r>
        <w:r w:rsidRPr="006D1543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br/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t>en bas à gauche de la même manière</w:t>
        </w:r>
      </w:hyperlink>
    </w:p>
    <w:p w:rsidR="006D1543" w:rsidRDefault="006D1543" w:rsidP="00733094">
      <w:pPr>
        <w:jc w:val="center"/>
        <w:rPr>
          <w:rFonts w:ascii="Arial" w:hAnsi="Arial" w:cs="Arial"/>
          <w:color w:val="444444"/>
          <w:sz w:val="28"/>
          <w:szCs w:val="28"/>
        </w:rPr>
      </w:pPr>
    </w:p>
    <w:p w:rsidR="006D1543" w:rsidRDefault="006D1543" w:rsidP="0073309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7965477" wp14:editId="013A420C">
            <wp:extent cx="3048000" cy="2286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43" w:rsidRDefault="006D1543" w:rsidP="00733094">
      <w:pPr>
        <w:jc w:val="center"/>
        <w:rPr>
          <w:rFonts w:ascii="Arial" w:hAnsi="Arial" w:cs="Arial"/>
          <w:i/>
          <w:iCs/>
          <w:color w:val="444444"/>
          <w:sz w:val="28"/>
          <w:szCs w:val="28"/>
        </w:rPr>
      </w:pPr>
      <w:hyperlink r:id="rId17" w:tgtFrame="_blank" w:tooltip="poisson d'avril" w:history="1">
        <w:r w:rsidRPr="006D1543">
          <w:rPr>
            <w:rStyle w:val="Lienhypertexte"/>
            <w:rFonts w:ascii="Arial" w:hAnsi="Arial" w:cs="Arial"/>
            <w:i/>
            <w:iCs/>
            <w:color w:val="0F7D6B"/>
            <w:sz w:val="28"/>
            <w:szCs w:val="28"/>
            <w:bdr w:val="none" w:sz="0" w:space="0" w:color="auto" w:frame="1"/>
          </w:rPr>
          <w:t>Retournez </w:t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t>de nouveau</w:t>
        </w:r>
        <w:r w:rsidRPr="006D1543">
          <w:rPr>
            <w:rStyle w:val="Lienhypertexte"/>
            <w:rFonts w:ascii="Arial" w:hAnsi="Arial" w:cs="Arial"/>
            <w:i/>
            <w:iCs/>
            <w:color w:val="0F7D6B"/>
            <w:sz w:val="28"/>
            <w:szCs w:val="28"/>
            <w:bdr w:val="none" w:sz="0" w:space="0" w:color="auto" w:frame="1"/>
          </w:rPr>
          <w:t> la feuille</w:t>
        </w:r>
        <w:r w:rsidRPr="006D1543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br/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t>vers la table. </w:t>
        </w:r>
        <w:r w:rsidRPr="006D1543">
          <w:rPr>
            <w:rStyle w:val="Lienhypertexte"/>
            <w:rFonts w:ascii="Arial" w:hAnsi="Arial" w:cs="Arial"/>
            <w:i/>
            <w:iCs/>
            <w:color w:val="0F7D6B"/>
            <w:sz w:val="28"/>
            <w:szCs w:val="28"/>
            <w:bdr w:val="none" w:sz="0" w:space="0" w:color="auto" w:frame="1"/>
          </w:rPr>
          <w:t>Repliez</w:t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t> ensuite</w:t>
        </w:r>
        <w:r w:rsidRPr="006D1543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br/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t>la partie haute vers le centre,</w:t>
        </w:r>
        <w:r w:rsidRPr="006D1543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br/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t>le long de la ligne horizontale</w:t>
        </w:r>
      </w:hyperlink>
      <w:r w:rsidRPr="006D1543">
        <w:rPr>
          <w:rFonts w:ascii="Arial" w:hAnsi="Arial" w:cs="Arial"/>
          <w:i/>
          <w:iCs/>
          <w:color w:val="444444"/>
          <w:sz w:val="28"/>
          <w:szCs w:val="28"/>
        </w:rPr>
        <w:t> ;</w:t>
      </w:r>
    </w:p>
    <w:p w:rsidR="006D1543" w:rsidRDefault="006D1543" w:rsidP="00733094">
      <w:pPr>
        <w:jc w:val="center"/>
        <w:rPr>
          <w:rFonts w:ascii="Arial" w:hAnsi="Arial" w:cs="Arial"/>
          <w:i/>
          <w:iCs/>
          <w:color w:val="444444"/>
          <w:sz w:val="28"/>
          <w:szCs w:val="28"/>
        </w:rPr>
      </w:pPr>
    </w:p>
    <w:p w:rsidR="006D1543" w:rsidRDefault="006D1543" w:rsidP="00733094">
      <w:pPr>
        <w:jc w:val="center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4BDBC24A" wp14:editId="5B2D307D">
            <wp:extent cx="3048000" cy="2286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43" w:rsidRDefault="006D1543" w:rsidP="00733094">
      <w:pPr>
        <w:jc w:val="center"/>
        <w:rPr>
          <w:sz w:val="28"/>
          <w:szCs w:val="28"/>
        </w:rPr>
      </w:pPr>
      <w:hyperlink r:id="rId19" w:tgtFrame="_blank" w:tooltip="poisson d'avril" w:history="1"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De la même manière,</w:t>
        </w:r>
        <w:r w:rsidRPr="006D1543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6D1543">
          <w:rPr>
            <w:rStyle w:val="Lienhypertexte"/>
            <w:rFonts w:ascii="Arial" w:hAnsi="Arial" w:cs="Arial"/>
            <w:i/>
            <w:iCs/>
            <w:color w:val="0F7D6B"/>
            <w:sz w:val="28"/>
            <w:szCs w:val="28"/>
            <w:bdr w:val="none" w:sz="0" w:space="0" w:color="auto" w:frame="1"/>
            <w:shd w:val="clear" w:color="auto" w:fill="FFFFFF"/>
          </w:rPr>
          <w:t>repliez </w:t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la partie basse</w:t>
        </w:r>
      </w:hyperlink>
      <w:r w:rsidRPr="006D1543">
        <w:rPr>
          <w:sz w:val="28"/>
          <w:szCs w:val="28"/>
        </w:rPr>
        <w:t> ;</w:t>
      </w:r>
    </w:p>
    <w:p w:rsidR="006D1543" w:rsidRDefault="006D1543" w:rsidP="00733094">
      <w:pPr>
        <w:jc w:val="center"/>
        <w:rPr>
          <w:sz w:val="28"/>
          <w:szCs w:val="28"/>
        </w:rPr>
      </w:pPr>
    </w:p>
    <w:p w:rsidR="006D1543" w:rsidRDefault="006D1543" w:rsidP="00733094">
      <w:pPr>
        <w:jc w:val="center"/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48000" cy="2286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43" w:rsidRPr="006D1543" w:rsidRDefault="006D1543" w:rsidP="00733094">
      <w:pPr>
        <w:jc w:val="center"/>
        <w:rPr>
          <w:sz w:val="28"/>
          <w:szCs w:val="28"/>
        </w:rPr>
      </w:pPr>
      <w:hyperlink r:id="rId21" w:tgtFrame="_blank" w:tooltip="poisson d'avril" w:history="1">
        <w:r w:rsidRPr="006D1543">
          <w:rPr>
            <w:rStyle w:val="Lienhypertexte"/>
            <w:rFonts w:ascii="Arial" w:hAnsi="Arial" w:cs="Arial"/>
            <w:i/>
            <w:iCs/>
            <w:color w:val="0F7D6B"/>
            <w:sz w:val="28"/>
            <w:szCs w:val="28"/>
            <w:bdr w:val="none" w:sz="0" w:space="0" w:color="auto" w:frame="1"/>
            <w:shd w:val="clear" w:color="auto" w:fill="FFFFFF"/>
          </w:rPr>
          <w:t>Dépliez</w:t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 les deux morceaux</w:t>
        </w:r>
        <w:r w:rsidRPr="006D1543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du dessous (qui se trouvent</w:t>
        </w:r>
        <w:r w:rsidRPr="006D1543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contre la table)</w:t>
        </w:r>
      </w:hyperlink>
      <w:r w:rsidRPr="006D1543">
        <w:rPr>
          <w:sz w:val="28"/>
          <w:szCs w:val="28"/>
        </w:rPr>
        <w:t> ;</w:t>
      </w:r>
    </w:p>
    <w:p w:rsidR="006D1543" w:rsidRDefault="006D1543" w:rsidP="00733094">
      <w:pPr>
        <w:jc w:val="center"/>
      </w:pPr>
    </w:p>
    <w:p w:rsidR="006D1543" w:rsidRDefault="006D1543" w:rsidP="00733094">
      <w:pPr>
        <w:jc w:val="center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303D2824" wp14:editId="7B00BF2F">
            <wp:extent cx="3048000" cy="2286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43" w:rsidRDefault="006D1543" w:rsidP="00733094">
      <w:pPr>
        <w:jc w:val="center"/>
        <w:rPr>
          <w:sz w:val="28"/>
          <w:szCs w:val="28"/>
        </w:rPr>
      </w:pPr>
      <w:hyperlink r:id="rId23" w:tgtFrame="_blank" w:tooltip="poisson d'avril" w:history="1"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Puis </w:t>
        </w:r>
        <w:r w:rsidRPr="006D1543">
          <w:rPr>
            <w:rStyle w:val="Lienhypertexte"/>
            <w:rFonts w:ascii="Arial" w:hAnsi="Arial" w:cs="Arial"/>
            <w:i/>
            <w:iCs/>
            <w:color w:val="0F7D6B"/>
            <w:sz w:val="28"/>
            <w:szCs w:val="28"/>
            <w:bdr w:val="none" w:sz="0" w:space="0" w:color="auto" w:frame="1"/>
            <w:shd w:val="clear" w:color="auto" w:fill="FFFFFF"/>
          </w:rPr>
          <w:t>aplatissez</w:t>
        </w:r>
        <w:r w:rsidRPr="006D1543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 bien</w:t>
        </w:r>
      </w:hyperlink>
      <w:r w:rsidRPr="006D1543">
        <w:rPr>
          <w:sz w:val="28"/>
          <w:szCs w:val="28"/>
        </w:rPr>
        <w:t> ;</w:t>
      </w:r>
    </w:p>
    <w:p w:rsidR="00A51407" w:rsidRDefault="00A51407" w:rsidP="00733094">
      <w:pPr>
        <w:jc w:val="center"/>
        <w:rPr>
          <w:sz w:val="28"/>
          <w:szCs w:val="28"/>
        </w:rPr>
      </w:pPr>
    </w:p>
    <w:p w:rsidR="006D1543" w:rsidRDefault="00A51407" w:rsidP="0073309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FBB811E" wp14:editId="634FD9A8">
            <wp:extent cx="3048000" cy="2286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07" w:rsidRDefault="00A51407" w:rsidP="00733094">
      <w:pPr>
        <w:jc w:val="center"/>
        <w:rPr>
          <w:rFonts w:ascii="Arial" w:hAnsi="Arial" w:cs="Arial"/>
          <w:i/>
          <w:iCs/>
          <w:color w:val="444444"/>
          <w:sz w:val="28"/>
          <w:szCs w:val="28"/>
        </w:rPr>
      </w:pPr>
      <w:hyperlink r:id="rId25" w:tgtFrame="_blank" w:tooltip="poisson d'avril" w:history="1">
        <w:r w:rsidRPr="00A51407">
          <w:rPr>
            <w:rStyle w:val="Lienhypertexte"/>
            <w:rFonts w:ascii="Arial" w:hAnsi="Arial" w:cs="Arial"/>
            <w:i/>
            <w:iCs/>
            <w:color w:val="0F7D6B"/>
            <w:sz w:val="28"/>
            <w:szCs w:val="28"/>
            <w:bdr w:val="none" w:sz="0" w:space="0" w:color="auto" w:frame="1"/>
          </w:rPr>
          <w:t>Repliez </w:t>
        </w:r>
        <w:r w:rsidRPr="00A51407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t>la pointe vers le centre</w:t>
        </w:r>
        <w:r w:rsidRPr="00A51407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br/>
        </w:r>
        <w:r w:rsidRPr="00A51407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t>pour former la queue du poisson</w:t>
        </w:r>
      </w:hyperlink>
      <w:r>
        <w:rPr>
          <w:rFonts w:ascii="Arial" w:hAnsi="Arial" w:cs="Arial"/>
          <w:i/>
          <w:iCs/>
          <w:color w:val="444444"/>
          <w:sz w:val="28"/>
          <w:szCs w:val="28"/>
        </w:rPr>
        <w:t> ;</w:t>
      </w:r>
    </w:p>
    <w:p w:rsidR="00A51407" w:rsidRDefault="00A51407" w:rsidP="00733094">
      <w:pPr>
        <w:jc w:val="center"/>
        <w:rPr>
          <w:rFonts w:ascii="Arial" w:hAnsi="Arial" w:cs="Arial"/>
          <w:i/>
          <w:iCs/>
          <w:color w:val="444444"/>
          <w:sz w:val="28"/>
          <w:szCs w:val="28"/>
        </w:rPr>
      </w:pPr>
    </w:p>
    <w:p w:rsidR="00A51407" w:rsidRDefault="00A51407" w:rsidP="00733094">
      <w:pPr>
        <w:jc w:val="center"/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E124B4" wp14:editId="3FBCA388">
            <wp:extent cx="3048000" cy="22860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6" w:rsidRDefault="00A51407" w:rsidP="00BB5F06">
      <w:pPr>
        <w:jc w:val="center"/>
        <w:rPr>
          <w:sz w:val="28"/>
          <w:szCs w:val="28"/>
        </w:rPr>
      </w:pPr>
      <w:hyperlink r:id="rId27" w:tgtFrame="_blank" w:tooltip="poisson d'avril" w:history="1">
        <w:r w:rsidRPr="00A51407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Enfin, retournez le poisson</w:t>
        </w:r>
        <w:r w:rsidRPr="00A51407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A51407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côté face, il est prêt à être</w:t>
        </w:r>
        <w:r w:rsidRPr="00A51407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A51407">
          <w:rPr>
            <w:rStyle w:val="Lienhypertexte"/>
            <w:rFonts w:ascii="Arial" w:hAnsi="Arial" w:cs="Arial"/>
            <w:i/>
            <w:iCs/>
            <w:color w:val="0F7D6B"/>
            <w:sz w:val="28"/>
            <w:szCs w:val="28"/>
            <w:bdr w:val="none" w:sz="0" w:space="0" w:color="auto" w:frame="1"/>
            <w:shd w:val="clear" w:color="auto" w:fill="FFFFFF"/>
          </w:rPr>
          <w:t>décoré </w:t>
        </w:r>
        <w:r w:rsidRPr="00A51407">
          <w:rPr>
            <w:rStyle w:val="Lienhypertext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!</w:t>
        </w:r>
      </w:hyperlink>
    </w:p>
    <w:p w:rsidR="00BB5F06" w:rsidRDefault="00BB5F06" w:rsidP="00733094">
      <w:pPr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Y="-238"/>
        <w:tblOverlap w:val="never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51407" w:rsidRPr="00A51407" w:rsidTr="00A514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407" w:rsidRPr="00A51407" w:rsidRDefault="00A51407" w:rsidP="00A51407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hyperlink r:id="rId28" w:tgtFrame="_blank" w:tooltip="poisson d'avril" w:history="1">
              <w:r w:rsidRPr="00A51407">
                <w:rPr>
                  <w:rFonts w:ascii="Arial" w:eastAsia="Times New Roman" w:hAnsi="Arial" w:cs="Arial"/>
                  <w:color w:val="0F7D6B"/>
                  <w:sz w:val="27"/>
                  <w:szCs w:val="27"/>
                  <w:u w:val="single"/>
                  <w:bdr w:val="none" w:sz="0" w:space="0" w:color="auto" w:frame="1"/>
                  <w:lang w:eastAsia="fr-FR"/>
                </w:rPr>
                <w:t>BON </w:t>
              </w:r>
              <w:r w:rsidRPr="00A51407">
                <w:rPr>
                  <w:rFonts w:ascii="Arial" w:eastAsia="Times New Roman" w:hAnsi="Arial" w:cs="Arial"/>
                  <w:color w:val="F0AD52"/>
                  <w:sz w:val="27"/>
                  <w:szCs w:val="27"/>
                  <w:u w:val="single"/>
                  <w:bdr w:val="none" w:sz="0" w:space="0" w:color="auto" w:frame="1"/>
                  <w:lang w:eastAsia="fr-FR"/>
                </w:rPr>
                <w:t>ATELIER </w:t>
              </w:r>
              <w:r w:rsidRPr="00A51407">
                <w:rPr>
                  <w:rFonts w:ascii="Arial" w:eastAsia="Times New Roman" w:hAnsi="Arial" w:cs="Arial"/>
                  <w:color w:val="E47967"/>
                  <w:sz w:val="27"/>
                  <w:szCs w:val="27"/>
                  <w:u w:val="single"/>
                  <w:bdr w:val="none" w:sz="0" w:space="0" w:color="auto" w:frame="1"/>
                  <w:lang w:eastAsia="fr-FR"/>
                </w:rPr>
                <w:t>CREATIF</w:t>
              </w:r>
              <w:r w:rsidRPr="00A51407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fr-FR"/>
                </w:rPr>
                <w:t> !</w:t>
              </w:r>
            </w:hyperlink>
          </w:p>
        </w:tc>
      </w:tr>
    </w:tbl>
    <w:p w:rsidR="00A51407" w:rsidRDefault="00A51407" w:rsidP="00733094">
      <w:pPr>
        <w:jc w:val="center"/>
        <w:rPr>
          <w:sz w:val="28"/>
          <w:szCs w:val="28"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51407" w:rsidRPr="00A51407" w:rsidTr="00A5140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51407" w:rsidRPr="00A51407">
              <w:trPr>
                <w:trHeight w:val="67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1407" w:rsidRPr="00BB5F06" w:rsidRDefault="00BB5F06" w:rsidP="00A51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  <w:r w:rsidRPr="00BB5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  <w:t xml:space="preserve">Voici le lien d’une vidéo : </w:t>
                  </w:r>
                </w:p>
                <w:p w:rsidR="00BB5F06" w:rsidRPr="00BB5F06" w:rsidRDefault="00BB5F06" w:rsidP="00A51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</w:p>
                <w:p w:rsidR="00BB5F06" w:rsidRPr="00A51407" w:rsidRDefault="00BB5F06" w:rsidP="00A51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  <w:hyperlink r:id="rId29" w:history="1">
                    <w:r w:rsidRPr="00BB5F06">
                      <w:rPr>
                        <w:rStyle w:val="Lienhypertexte"/>
                        <w:sz w:val="32"/>
                        <w:szCs w:val="32"/>
                      </w:rPr>
                      <w:t>http://www.viewpure.com/-i5GoOi8apQ?start=0&amp;end=0</w:t>
                    </w:r>
                  </w:hyperlink>
                </w:p>
              </w:tc>
            </w:tr>
          </w:tbl>
          <w:p w:rsidR="00A51407" w:rsidRPr="00A51407" w:rsidRDefault="00A51407" w:rsidP="00A514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2"/>
                <w:szCs w:val="32"/>
                <w:lang w:eastAsia="fr-FR"/>
              </w:rPr>
            </w:pPr>
          </w:p>
        </w:tc>
      </w:tr>
    </w:tbl>
    <w:p w:rsidR="00A51407" w:rsidRPr="00A51407" w:rsidRDefault="00A51407" w:rsidP="00A514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51407" w:rsidRPr="00A51407" w:rsidTr="00A5140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51407" w:rsidRPr="00A51407" w:rsidRDefault="00A51407" w:rsidP="00A514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</w:p>
        </w:tc>
      </w:tr>
    </w:tbl>
    <w:p w:rsidR="00A51407" w:rsidRPr="00A51407" w:rsidRDefault="00A51407" w:rsidP="00733094">
      <w:pPr>
        <w:jc w:val="center"/>
        <w:rPr>
          <w:i/>
          <w:iCs/>
          <w:sz w:val="28"/>
          <w:szCs w:val="28"/>
        </w:rPr>
      </w:pPr>
    </w:p>
    <w:sectPr w:rsidR="00A51407" w:rsidRPr="00A51407" w:rsidSect="006D1543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94"/>
    <w:rsid w:val="006D1543"/>
    <w:rsid w:val="00733094"/>
    <w:rsid w:val="00A51407"/>
    <w:rsid w:val="00BB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2F25"/>
  <w15:chartTrackingRefBased/>
  <w15:docId w15:val="{099E0CB4-9D50-4310-B374-7770AA87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33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yvbgroup.slgnt.eu/optiext/optiextension.dll?ID=6yz6z6%2BRsS_riTT00Tv6St36%2BU_950GB7nfPLOBmKcDZ%2BXOQtcfsEu0TQwb5fNivDeS26m94sjX1E7otqvGz6rry4cobsctlSyD114Am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cyvbgroup.slgnt.eu/optiext/optiextension.dll?ID=6yz6z6%2BRsS_riTT00Tv6St36%2BU_950GB7nfPLOBmKcDZ%2BXOQtcfsEu0TQwb5fNivDeS26m94sjX1E7otqvGz6rry4cobsctlSyD114Am" TargetMode="External"/><Relationship Id="rId7" Type="http://schemas.openxmlformats.org/officeDocument/2006/relationships/hyperlink" Target="https://cyvbgroup.slgnt.eu/optiext/optiextension.dll?ID=6yz6z6%2BRsS_riTT00Tv6St36%2BU_950GB7nfPLOBmKcDZ%2BXOQtcfsEu0TQwb5fNivDeS26m94sjX1E7otqvGz6rry4cobsctlSyD114A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yvbgroup.slgnt.eu/optiext/optiextension.dll?ID=6yz6z6%2BRsS_riTT00Tv6St36%2BU_950GB7nfPLOBmKcDZ%2BXOQtcfsEu0TQwb5fNivDeS26m94sjX1E7otqvGz6rry4cobsctlSyD114Am" TargetMode="External"/><Relationship Id="rId25" Type="http://schemas.openxmlformats.org/officeDocument/2006/relationships/hyperlink" Target="https://cyvbgroup.slgnt.eu/optiext/optiextension.dll?ID=6yz6z6%2BRsS_riTT00Tv6St36%2BU_950GB7nfPLOBmKcDZ%2BXOQtcfsEu0TQwb5fNivDeS26m94sjX1E7otqvGz6rry4cobsctlSyD114A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viewpure.com/-i5GoOi8apQ?start=0&amp;end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yvbgroup.slgnt.eu/optiext/optiextension.dll?ID=6yz6z6%2BRsS_riTT00Tv6St36%2BU_950GB7nfPLOBmKcDZ%2BXOQtcfsEu0TQwb5fNivDeS26m94sjX1E7otqvGz6rry4cobsctlSyD114Am" TargetMode="External"/><Relationship Id="rId11" Type="http://schemas.openxmlformats.org/officeDocument/2006/relationships/hyperlink" Target="https://cyvbgroup.slgnt.eu/optiext/optiextension.dll?ID=6yz6z6%2BRsS_riTT00Tv6St36%2BU_950GB7nfPLOBmKcDZ%2BXOQtcfsEu0TQwb5fNivDeS26m94sjX1E7otqvGz6rry4cobsctlSyD114Am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s://cyvbgroup.slgnt.eu/optiext/optiextension.dll?ID=6yz6z6%2BRsS_riTT00Tv6St36%2BU_950GB7nfPLOBmKcDZ%2BXOQtcfsEu0TQwb5fNivDeS26m94sjX1E7otqvGz6rry4cobsctlSyD114Am" TargetMode="External"/><Relationship Id="rId15" Type="http://schemas.openxmlformats.org/officeDocument/2006/relationships/hyperlink" Target="https://cyvbgroup.slgnt.eu/optiext/optiextension.dll?ID=6yz6z6%2BRsS_riTT00Tv6St36%2BU_950GB7nfPLOBmKcDZ%2BXOQtcfsEu0TQwb5fNivDeS26m94sjX1E7otqvGz6rry4cobsctlSyD114Am" TargetMode="External"/><Relationship Id="rId23" Type="http://schemas.openxmlformats.org/officeDocument/2006/relationships/hyperlink" Target="https://cyvbgroup.slgnt.eu/optiext/optiextension.dll?ID=6yz6z6%2BRsS_riTT00Tv6St36%2BU_950GB7nfPLOBmKcDZ%2BXOQtcfsEu0TQwb5fNivDeS26m94sjX1E7otqvGz6rry4cobsctlSyD114Am" TargetMode="External"/><Relationship Id="rId28" Type="http://schemas.openxmlformats.org/officeDocument/2006/relationships/hyperlink" Target="https://cyvbgroup.slgnt.eu/optiext/optiextension.dll?ID=6yz6z6%2BRsS_riTT00Tv6St36%2BU_950GB7nfPLOBmKcDZ%2BXOQtcfsEu0TQwb5fNivDeS26m94sjX1E7otqvGz6rry4cobsctlSyD114A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yvbgroup.slgnt.eu/optiext/optiextension.dll?ID=6yz6z6%2BRsS_riTT00Tv6St36%2BU_950GB7nfPLOBmKcDZ%2BXOQtcfsEu0TQwb5fNivDeS26m94sjX1E7otqvGz6rry4cobsctlSyD114A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yvbgroup.slgnt.eu/optiext/optiextension.dll?ID=6yz6z6%2BRsS_riTT00Tv6St36%2BU_950GB7nfPLOBmKcDZ%2BXOQtcfsEu0TQwb5fNivDeS26m94sjX1E7otqvGz6rry4cobsctlSyD114A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cyvbgroup.slgnt.eu/optiext/optiextension.dll?ID=6yz6z6%2BRsS_riTT00Tv6St36%2BU_950GB7nfPLOBmKcDZ%2BXOQtcfsEu0TQwb5fNivDeS26m94sjX1E7otqvGz6rry4cobsctlSyD114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0FCF-7DC4-4FB5-9A7B-5AFF3088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PAGES</dc:creator>
  <cp:keywords/>
  <dc:description/>
  <cp:lastModifiedBy>Cécile PAGES</cp:lastModifiedBy>
  <cp:revision>1</cp:revision>
  <dcterms:created xsi:type="dcterms:W3CDTF">2020-03-31T07:11:00Z</dcterms:created>
  <dcterms:modified xsi:type="dcterms:W3CDTF">2020-03-31T09:13:00Z</dcterms:modified>
</cp:coreProperties>
</file>