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2170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CONJUGAISON</w:t>
            </w:r>
            <w:r>
              <w:rPr>
                <w:b/>
                <w:bCs/>
                <w:sz w:val="28"/>
                <w:szCs w:val="28"/>
              </w:rPr>
              <w:t xml:space="preserve"> CM1</w:t>
            </w:r>
          </w:p>
          <w:p w:rsidR="00F21702" w:rsidRDefault="00103BF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le passé composé</w:t>
            </w:r>
          </w:p>
        </w:tc>
      </w:tr>
    </w:tbl>
    <w:p w:rsidR="00F21702" w:rsidRDefault="00F21702">
      <w:pPr>
        <w:pStyle w:val="Standard"/>
      </w:pPr>
    </w:p>
    <w:p w:rsidR="00F21702" w:rsidRDefault="00F21702">
      <w:pPr>
        <w:pStyle w:val="Standard"/>
      </w:pPr>
    </w:p>
    <w:p w:rsidR="00F21702" w:rsidRDefault="00F21702">
      <w:pPr>
        <w:pStyle w:val="Standard"/>
      </w:pPr>
    </w:p>
    <w:p w:rsidR="00F21702" w:rsidRDefault="00103BFB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1°Surligne les verbes conjugués au passé composé</w:t>
      </w:r>
      <w:r>
        <w:rPr>
          <w:rFonts w:ascii="Comic Sans MS" w:hAnsi="Comic Sans MS"/>
          <w:b/>
          <w:bCs/>
        </w:rPr>
        <w:t>.</w:t>
      </w:r>
    </w:p>
    <w:p w:rsidR="00F21702" w:rsidRDefault="00F21702">
      <w:pPr>
        <w:pStyle w:val="Standard"/>
        <w:rPr>
          <w:rFonts w:ascii="Comic Sans MS" w:hAnsi="Comic Sans MS"/>
        </w:rPr>
      </w:pPr>
    </w:p>
    <w:p w:rsidR="00F21702" w:rsidRDefault="00103BFB">
      <w:pPr>
        <w:pStyle w:val="Standard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Tout a commencé le jour où un homme est venu s'installer dans la maison d'à côté. C'était un événement parce que la maison est abandonnée depuis des années. (...)</w:t>
      </w:r>
    </w:p>
    <w:p w:rsidR="00F21702" w:rsidRDefault="00F21702">
      <w:pPr>
        <w:pStyle w:val="Standard"/>
        <w:spacing w:line="276" w:lineRule="auto"/>
        <w:rPr>
          <w:rFonts w:ascii="Comic Sans MS" w:hAnsi="Comic Sans MS"/>
        </w:rPr>
      </w:pPr>
    </w:p>
    <w:p w:rsidR="00F21702" w:rsidRDefault="00103BFB">
      <w:pPr>
        <w:pStyle w:val="Standard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Tout autou</w:t>
      </w:r>
      <w:r>
        <w:rPr>
          <w:rFonts w:ascii="Comic Sans MS" w:hAnsi="Comic Sans MS"/>
        </w:rPr>
        <w:t>r, les mauvaises herbes et les ronces ont poussé si haut qu'elles m'arrivent aux épaules. Je suis sûr qu'il y a des rats et des serpents là-dedans ! Bref, un homme est venu habiter dans cette maison. (...)</w:t>
      </w:r>
    </w:p>
    <w:p w:rsidR="00F21702" w:rsidRDefault="00F21702">
      <w:pPr>
        <w:pStyle w:val="Standard"/>
        <w:spacing w:line="276" w:lineRule="auto"/>
        <w:rPr>
          <w:rFonts w:ascii="Comic Sans MS" w:hAnsi="Comic Sans MS"/>
        </w:rPr>
      </w:pPr>
    </w:p>
    <w:p w:rsidR="00F21702" w:rsidRDefault="00103BFB">
      <w:pPr>
        <w:pStyle w:val="Standard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Pendant des semaines, je l'ai observé </w:t>
      </w:r>
      <w:r>
        <w:rPr>
          <w:rFonts w:ascii="Comic Sans MS" w:hAnsi="Comic Sans MS"/>
        </w:rPr>
        <w:t>discrètement, le voisin... Il ne parlait à personne dans le quartier. Parfois, il restait enfermé toute la journée sans ouvrir les volets. Et quand la nuit tombait, aucune lumière ne brillait chez lui, à part une petite lampe au sous-sol. Souvent, je me su</w:t>
      </w:r>
      <w:r>
        <w:rPr>
          <w:rFonts w:ascii="Comic Sans MS" w:hAnsi="Comic Sans MS"/>
        </w:rPr>
        <w:t>is demandé ce qu'il y fabriquait dans le sous-sol...</w:t>
      </w:r>
    </w:p>
    <w:p w:rsidR="00F21702" w:rsidRDefault="00F21702">
      <w:pPr>
        <w:pStyle w:val="Standard"/>
        <w:spacing w:line="276" w:lineRule="auto"/>
        <w:rPr>
          <w:rFonts w:ascii="Comic Sans MS" w:hAnsi="Comic Sans MS"/>
        </w:rPr>
      </w:pPr>
    </w:p>
    <w:p w:rsidR="00F21702" w:rsidRDefault="00103BFB">
      <w:pPr>
        <w:pStyle w:val="Standard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J'ai remarqué qu'il sortait tous les mardis soir. J'ai eu envie de le suivre parfois, mais quelque chose me disait qu'il valait mieux rester chez moi...</w:t>
      </w:r>
    </w:p>
    <w:p w:rsidR="00F21702" w:rsidRDefault="00F21702">
      <w:pPr>
        <w:pStyle w:val="Standard"/>
        <w:rPr>
          <w:rFonts w:ascii="Comic Sans MS" w:hAnsi="Comic Sans MS"/>
        </w:rPr>
      </w:pPr>
    </w:p>
    <w:p w:rsidR="00F21702" w:rsidRDefault="00103BFB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D’après </w:t>
      </w:r>
      <w:r>
        <w:rPr>
          <w:rFonts w:ascii="Comic Sans MS" w:hAnsi="Comic Sans MS"/>
          <w:i/>
          <w:iCs/>
        </w:rPr>
        <w:t>L'assassin habite à côté</w:t>
      </w:r>
      <w:r>
        <w:rPr>
          <w:rFonts w:ascii="Comic Sans MS" w:hAnsi="Comic Sans MS"/>
        </w:rPr>
        <w:t>, Florence Dut</w:t>
      </w:r>
      <w:r>
        <w:rPr>
          <w:rFonts w:ascii="Comic Sans MS" w:hAnsi="Comic Sans MS"/>
        </w:rPr>
        <w:t>ruc-Rosset</w:t>
      </w:r>
    </w:p>
    <w:p w:rsidR="00F21702" w:rsidRDefault="00F21702">
      <w:pPr>
        <w:pStyle w:val="Standard"/>
        <w:jc w:val="right"/>
        <w:rPr>
          <w:rFonts w:ascii="Comic Sans MS" w:hAnsi="Comic Sans MS"/>
        </w:rPr>
      </w:pPr>
    </w:p>
    <w:p w:rsidR="00F21702" w:rsidRDefault="00F21702">
      <w:pPr>
        <w:pStyle w:val="Standard"/>
        <w:jc w:val="right"/>
        <w:rPr>
          <w:rFonts w:ascii="Comic Sans MS" w:hAnsi="Comic Sans MS"/>
        </w:rPr>
      </w:pPr>
    </w:p>
    <w:p w:rsidR="00F21702" w:rsidRDefault="00103BFB">
      <w:pPr>
        <w:pStyle w:val="Standard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2°Conjugue le verbe entre parenthèses au passé composé.</w:t>
      </w:r>
    </w:p>
    <w:p w:rsidR="00F21702" w:rsidRDefault="00F21702">
      <w:pPr>
        <w:pStyle w:val="Standard"/>
        <w:rPr>
          <w:rFonts w:ascii="Comic Sans MS" w:hAnsi="Comic Sans MS"/>
          <w:b/>
          <w:bCs/>
          <w:u w:val="single"/>
        </w:rPr>
      </w:pPr>
    </w:p>
    <w:p w:rsidR="00F21702" w:rsidRDefault="00103BFB">
      <w:pPr>
        <w:pStyle w:val="Standard"/>
        <w:spacing w:line="360" w:lineRule="auto"/>
      </w:pPr>
      <w:r>
        <w:rPr>
          <w:rFonts w:ascii="Comic Sans MS" w:hAnsi="Comic Sans MS"/>
        </w:rPr>
        <w:t xml:space="preserve"> Hier soir, tu (acheter) …………………………………………………………………un nouveau pull.  </w:t>
      </w:r>
    </w:p>
    <w:p w:rsidR="00F21702" w:rsidRDefault="00103BFB">
      <w:pPr>
        <w:pStyle w:val="Standard"/>
        <w:spacing w:line="360" w:lineRule="auto"/>
      </w:pPr>
      <w:r>
        <w:rPr>
          <w:rFonts w:ascii="Comic Sans MS" w:hAnsi="Comic Sans MS"/>
        </w:rPr>
        <w:t xml:space="preserve">Mardi dernier, Marie (arriver) ………………………………………………………………… en retard.  </w:t>
      </w:r>
    </w:p>
    <w:p w:rsidR="00F21702" w:rsidRDefault="00103BFB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Vous (jouer) ………………………………………………………………… au foot</w:t>
      </w:r>
      <w:r>
        <w:rPr>
          <w:rFonts w:ascii="Comic Sans MS" w:hAnsi="Comic Sans MS"/>
        </w:rPr>
        <w:t xml:space="preserve"> avec vos cousins.</w:t>
      </w:r>
    </w:p>
    <w:p w:rsidR="00F21702" w:rsidRDefault="00103BFB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Vendredi dernier, nous (chanter) …………………………………………………… devant nos parents.</w:t>
      </w:r>
    </w:p>
    <w:p w:rsidR="00F21702" w:rsidRDefault="00103BFB">
      <w:pPr>
        <w:pStyle w:val="Standard"/>
        <w:spacing w:line="360" w:lineRule="auto"/>
      </w:pPr>
      <w:r>
        <w:rPr>
          <w:rFonts w:ascii="Comic Sans MS" w:hAnsi="Comic Sans MS"/>
        </w:rPr>
        <w:t>Pour les vacances, ils (partir) ………………………………………………………………… en Bretagne.</w:t>
      </w:r>
    </w:p>
    <w:p w:rsidR="00F21702" w:rsidRDefault="00103BFB">
      <w:pPr>
        <w:pStyle w:val="Standard"/>
        <w:spacing w:before="57" w:after="57" w:line="360" w:lineRule="auto"/>
      </w:pPr>
      <w:r>
        <w:rPr>
          <w:rFonts w:ascii="Comic Sans MS" w:hAnsi="Comic Sans MS"/>
        </w:rPr>
        <w:t xml:space="preserve">Cet hiver, nous (prendre) ……………………………………………………le train pour la 1ère fois.  </w:t>
      </w:r>
    </w:p>
    <w:p w:rsidR="00F21702" w:rsidRDefault="00103BFB">
      <w:pPr>
        <w:pStyle w:val="Standard"/>
        <w:spacing w:before="57" w:after="57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Pour aller à </w:t>
      </w:r>
      <w:r>
        <w:rPr>
          <w:rFonts w:ascii="Comic Sans MS" w:hAnsi="Comic Sans MS"/>
        </w:rPr>
        <w:t>la piscine, ils (mettre) ……………………………………………………un maillot de bain.</w:t>
      </w:r>
    </w:p>
    <w:p w:rsidR="00F21702" w:rsidRDefault="00103BFB">
      <w:pPr>
        <w:pStyle w:val="Standard"/>
        <w:spacing w:before="57" w:after="57" w:line="360" w:lineRule="auto"/>
      </w:pPr>
      <w:r>
        <w:rPr>
          <w:rFonts w:ascii="Comic Sans MS" w:hAnsi="Comic Sans MS"/>
        </w:rPr>
        <w:t xml:space="preserve">Hier soir, je (faire) ……………………………………………………le ménage dans le salon.  </w:t>
      </w:r>
    </w:p>
    <w:p w:rsidR="00F21702" w:rsidRDefault="00103BFB">
      <w:pPr>
        <w:pStyle w:val="Standard"/>
        <w:spacing w:before="57" w:after="57" w:line="360" w:lineRule="auto"/>
      </w:pPr>
      <w:r>
        <w:rPr>
          <w:rFonts w:ascii="Comic Sans MS" w:hAnsi="Comic Sans MS"/>
        </w:rPr>
        <w:t>Les filles (aller) …………………………………………………… à la patinoire.</w:t>
      </w:r>
    </w:p>
    <w:p w:rsidR="00F21702" w:rsidRDefault="00F21702">
      <w:pPr>
        <w:pStyle w:val="Standard"/>
        <w:spacing w:before="57" w:after="57" w:line="360" w:lineRule="auto"/>
      </w:pPr>
    </w:p>
    <w:p w:rsidR="00F21702" w:rsidRDefault="00F21702">
      <w:pPr>
        <w:pStyle w:val="Standard"/>
        <w:spacing w:before="57" w:after="57" w:line="360" w:lineRule="auto"/>
      </w:pPr>
    </w:p>
    <w:p w:rsidR="00F21702" w:rsidRDefault="00F21702">
      <w:pPr>
        <w:pStyle w:val="Standard"/>
        <w:spacing w:before="57" w:after="57" w:line="360" w:lineRule="auto"/>
      </w:pPr>
    </w:p>
    <w:p w:rsidR="00F21702" w:rsidRDefault="00103BFB">
      <w:pPr>
        <w:pStyle w:val="Standard"/>
        <w:spacing w:before="57" w:after="57" w:line="360" w:lineRule="auto"/>
      </w:pPr>
      <w:r>
        <w:rPr>
          <w:rFonts w:ascii="Comic Sans MS" w:hAnsi="Comic Sans MS"/>
          <w:b/>
          <w:bCs/>
          <w:u w:val="single"/>
        </w:rPr>
        <w:lastRenderedPageBreak/>
        <w:t xml:space="preserve">3°Observer ces verbes au passé composé; </w:t>
      </w:r>
      <w:r>
        <w:rPr>
          <w:rFonts w:ascii="Comic Sans MS" w:hAnsi="Comic Sans MS"/>
          <w:b/>
          <w:bCs/>
          <w:color w:val="C9211E"/>
          <w:u w:val="single"/>
        </w:rPr>
        <w:t>colorier l’auxiliaire</w:t>
      </w:r>
      <w:r>
        <w:rPr>
          <w:rFonts w:ascii="Comic Sans MS" w:hAnsi="Comic Sans MS"/>
          <w:b/>
          <w:bCs/>
          <w:color w:val="C9211E"/>
          <w:u w:val="single"/>
        </w:rPr>
        <w:t xml:space="preserve"> en rouge</w:t>
      </w:r>
      <w:r>
        <w:rPr>
          <w:rFonts w:ascii="Comic Sans MS" w:hAnsi="Comic Sans MS"/>
          <w:b/>
          <w:bCs/>
          <w:u w:val="single"/>
        </w:rPr>
        <w:t xml:space="preserve"> et </w:t>
      </w:r>
      <w:r>
        <w:rPr>
          <w:rFonts w:ascii="Comic Sans MS" w:hAnsi="Comic Sans MS"/>
          <w:b/>
          <w:bCs/>
          <w:color w:val="00A933"/>
          <w:u w:val="single"/>
        </w:rPr>
        <w:t>le participe passé en vert</w:t>
      </w:r>
      <w:r>
        <w:rPr>
          <w:rFonts w:ascii="Comic Sans MS" w:hAnsi="Comic Sans MS"/>
          <w:b/>
          <w:bCs/>
          <w:color w:val="00A933"/>
        </w:rPr>
        <w:t>.</w:t>
      </w:r>
    </w:p>
    <w:p w:rsidR="00F21702" w:rsidRDefault="00103BFB">
      <w:pPr>
        <w:pStyle w:val="Textbody"/>
        <w:spacing w:before="57" w:after="197"/>
        <w:rPr>
          <w:rFonts w:ascii="Comic Sans MS" w:hAnsi="Comic Sans MS"/>
        </w:rPr>
      </w:pPr>
      <w:r>
        <w:rPr>
          <w:rFonts w:ascii="Comic Sans MS" w:hAnsi="Comic Sans MS"/>
        </w:rPr>
        <w:t>Tu as dormi.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Elle est partie.</w:t>
      </w:r>
      <w:r>
        <w:rPr>
          <w:rFonts w:ascii="Comic Sans MS" w:hAnsi="Comic Sans MS"/>
        </w:rPr>
        <w:tab/>
        <w:t>Il a vu.</w:t>
      </w:r>
      <w:r>
        <w:rPr>
          <w:rFonts w:ascii="Comic Sans MS" w:hAnsi="Comic Sans MS"/>
        </w:rPr>
        <w:tab/>
        <w:t>Nous avons cassé.</w:t>
      </w:r>
    </w:p>
    <w:p w:rsidR="00F21702" w:rsidRDefault="00103BFB">
      <w:pPr>
        <w:pStyle w:val="Textbody"/>
        <w:spacing w:before="57" w:after="197"/>
        <w:rPr>
          <w:rFonts w:ascii="Comic Sans MS" w:hAnsi="Comic Sans MS"/>
        </w:rPr>
      </w:pPr>
      <w:r>
        <w:rPr>
          <w:rFonts w:ascii="Comic Sans MS" w:hAnsi="Comic Sans MS"/>
        </w:rPr>
        <w:t>Ils sont revenus.</w:t>
      </w:r>
      <w:r>
        <w:rPr>
          <w:rFonts w:ascii="Comic Sans MS" w:hAnsi="Comic Sans MS"/>
        </w:rPr>
        <w:tab/>
        <w:t xml:space="preserve">Tu as peint.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Nous sommes allés.  </w:t>
      </w:r>
      <w:r>
        <w:rPr>
          <w:rFonts w:ascii="Comic Sans MS" w:hAnsi="Comic Sans MS"/>
        </w:rPr>
        <w:tab/>
        <w:t xml:space="preserve">Ils ont nagé.  </w:t>
      </w:r>
    </w:p>
    <w:p w:rsidR="00F21702" w:rsidRDefault="00103BFB">
      <w:pPr>
        <w:pStyle w:val="Textbody"/>
        <w:spacing w:before="57" w:after="197"/>
        <w:rPr>
          <w:rFonts w:ascii="Comic Sans MS" w:hAnsi="Comic Sans MS"/>
        </w:rPr>
      </w:pPr>
      <w:r>
        <w:rPr>
          <w:rFonts w:ascii="Comic Sans MS" w:hAnsi="Comic Sans MS"/>
        </w:rPr>
        <w:t>Nous avons essayé.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Tu es tombé. </w:t>
      </w:r>
      <w:r>
        <w:rPr>
          <w:rFonts w:ascii="Comic Sans MS" w:hAnsi="Comic Sans MS"/>
        </w:rPr>
        <w:tab/>
        <w:t>J’ai compris.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est arrivé</w:t>
      </w:r>
    </w:p>
    <w:p w:rsidR="00F21702" w:rsidRDefault="00F21702">
      <w:pPr>
        <w:pStyle w:val="Textbody"/>
        <w:rPr>
          <w:rFonts w:ascii="Comic Sans MS" w:hAnsi="Comic Sans MS"/>
        </w:rPr>
      </w:pPr>
    </w:p>
    <w:p w:rsidR="00F21702" w:rsidRDefault="00F21702">
      <w:pPr>
        <w:pStyle w:val="Standard"/>
        <w:spacing w:before="57" w:after="57" w:line="360" w:lineRule="auto"/>
      </w:pPr>
    </w:p>
    <w:p w:rsidR="00F21702" w:rsidRDefault="00103BFB">
      <w:pPr>
        <w:pStyle w:val="Standard"/>
        <w:spacing w:before="57" w:after="57" w:line="360" w:lineRule="auto"/>
      </w:pPr>
      <w:r>
        <w:rPr>
          <w:rFonts w:ascii="Comic Sans MS" w:hAnsi="Comic Sans MS"/>
          <w:b/>
          <w:bCs/>
          <w:u w:val="single"/>
        </w:rPr>
        <w:t xml:space="preserve">4° Conjugue les </w:t>
      </w:r>
      <w:r>
        <w:rPr>
          <w:rFonts w:ascii="Comic Sans MS" w:hAnsi="Comic Sans MS"/>
          <w:b/>
          <w:bCs/>
          <w:u w:val="single"/>
        </w:rPr>
        <w:t>verbes demandés au passé composé :</w:t>
      </w:r>
    </w:p>
    <w:p w:rsidR="00F21702" w:rsidRDefault="00F21702">
      <w:pPr>
        <w:pStyle w:val="Standard"/>
        <w:spacing w:before="57" w:after="57" w:line="360" w:lineRule="auto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F21702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Hier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360" w:lineRule="auto"/>
              <w:jc w:val="center"/>
            </w:pPr>
            <w:r>
              <w:t>Rougir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360" w:lineRule="auto"/>
              <w:jc w:val="center"/>
            </w:pPr>
            <w:r>
              <w:t>Être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360" w:lineRule="auto"/>
              <w:jc w:val="center"/>
            </w:pPr>
            <w:r>
              <w:t>Venir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360" w:lineRule="auto"/>
              <w:jc w:val="center"/>
            </w:pPr>
            <w:r>
              <w:t>Apprendre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360" w:lineRule="auto"/>
              <w:jc w:val="center"/>
            </w:pPr>
            <w:r>
              <w:t>Rester</w:t>
            </w:r>
          </w:p>
        </w:tc>
      </w:tr>
      <w:tr w:rsidR="00F21702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Je/J’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</w:tr>
      <w:tr w:rsidR="00F21702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</w:tr>
      <w:tr w:rsidR="00F21702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il/elle/on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</w:tr>
      <w:tr w:rsidR="00F21702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Nous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</w:tr>
      <w:tr w:rsidR="00F21702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Vous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</w:tr>
      <w:tr w:rsidR="00F21702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103BFB">
            <w:pPr>
              <w:pStyle w:val="TableContents"/>
              <w:spacing w:before="57" w:after="57"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Ils/elles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702" w:rsidRDefault="00F21702">
            <w:pPr>
              <w:pStyle w:val="TableContents"/>
              <w:spacing w:before="114" w:after="114" w:line="480" w:lineRule="auto"/>
            </w:pPr>
          </w:p>
        </w:tc>
      </w:tr>
    </w:tbl>
    <w:p w:rsidR="00F21702" w:rsidRDefault="00F21702">
      <w:pPr>
        <w:pStyle w:val="Standard"/>
        <w:spacing w:before="57" w:after="57" w:line="360" w:lineRule="auto"/>
      </w:pPr>
    </w:p>
    <w:sectPr w:rsidR="00F21702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3BFB">
      <w:r>
        <w:separator/>
      </w:r>
    </w:p>
  </w:endnote>
  <w:endnote w:type="continuationSeparator" w:id="0">
    <w:p w:rsidR="00000000" w:rsidRDefault="0010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3BFB">
      <w:r>
        <w:rPr>
          <w:color w:val="000000"/>
        </w:rPr>
        <w:separator/>
      </w:r>
    </w:p>
  </w:footnote>
  <w:footnote w:type="continuationSeparator" w:id="0">
    <w:p w:rsidR="00000000" w:rsidRDefault="0010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1702"/>
    <w:rsid w:val="00103BFB"/>
    <w:rsid w:val="00F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370E-BF4B-4701-A394-D71CE10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Pages</dc:creator>
  <cp:lastModifiedBy>Alain Pages</cp:lastModifiedBy>
  <cp:revision>2</cp:revision>
  <dcterms:created xsi:type="dcterms:W3CDTF">2020-03-25T19:14:00Z</dcterms:created>
  <dcterms:modified xsi:type="dcterms:W3CDTF">2020-03-25T19:14:00Z</dcterms:modified>
</cp:coreProperties>
</file>