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45" w:rsidRPr="00A80F4B" w:rsidRDefault="00E95810" w:rsidP="00A80F4B">
      <w:pPr>
        <w:jc w:val="center"/>
        <w:rPr>
          <w:b/>
          <w:sz w:val="48"/>
          <w:szCs w:val="48"/>
          <w:u w:val="single"/>
        </w:rPr>
      </w:pPr>
      <w:r w:rsidRPr="00A80F4B">
        <w:rPr>
          <w:b/>
          <w:sz w:val="48"/>
          <w:szCs w:val="48"/>
          <w:u w:val="single"/>
        </w:rPr>
        <w:t>Conseil d’école</w:t>
      </w:r>
    </w:p>
    <w:p w:rsidR="00E95810" w:rsidRPr="00A80F4B" w:rsidRDefault="00E26945" w:rsidP="00A80F4B">
      <w:pPr>
        <w:jc w:val="center"/>
        <w:rPr>
          <w:b/>
          <w:sz w:val="48"/>
          <w:szCs w:val="48"/>
          <w:u w:val="single"/>
        </w:rPr>
      </w:pPr>
      <w:r>
        <w:rPr>
          <w:b/>
          <w:sz w:val="48"/>
          <w:szCs w:val="48"/>
          <w:u w:val="single"/>
        </w:rPr>
        <w:t>Compte-rendu de la séance du 16/03/2017</w:t>
      </w:r>
    </w:p>
    <w:p w:rsidR="00E95810" w:rsidRPr="00A80F4B" w:rsidRDefault="00E95810" w:rsidP="00E95810">
      <w:pPr>
        <w:rPr>
          <w:b/>
          <w:sz w:val="28"/>
          <w:szCs w:val="28"/>
          <w:u w:val="single"/>
        </w:rPr>
      </w:pPr>
      <w:r w:rsidRPr="00A80F4B">
        <w:rPr>
          <w:b/>
          <w:sz w:val="28"/>
          <w:szCs w:val="28"/>
          <w:u w:val="single"/>
        </w:rPr>
        <w:t>Présents :</w:t>
      </w:r>
    </w:p>
    <w:p w:rsidR="00E95810" w:rsidRPr="00A80F4B" w:rsidRDefault="00E95810" w:rsidP="00E95810">
      <w:pPr>
        <w:rPr>
          <w:sz w:val="24"/>
          <w:szCs w:val="24"/>
        </w:rPr>
      </w:pPr>
      <w:r w:rsidRPr="001A5CE4">
        <w:rPr>
          <w:i/>
          <w:sz w:val="24"/>
          <w:szCs w:val="24"/>
          <w:u w:val="single"/>
        </w:rPr>
        <w:t>Les représentants de la Mairie</w:t>
      </w:r>
      <w:r w:rsidRPr="00A80F4B">
        <w:rPr>
          <w:i/>
          <w:sz w:val="24"/>
          <w:szCs w:val="24"/>
        </w:rPr>
        <w:t> :</w:t>
      </w:r>
      <w:r w:rsidRPr="00A80F4B">
        <w:rPr>
          <w:sz w:val="24"/>
          <w:szCs w:val="24"/>
        </w:rPr>
        <w:t xml:space="preserve"> </w:t>
      </w:r>
      <w:r w:rsidR="009F2492" w:rsidRPr="00A80F4B">
        <w:rPr>
          <w:sz w:val="24"/>
          <w:szCs w:val="24"/>
        </w:rPr>
        <w:t xml:space="preserve">M. </w:t>
      </w:r>
      <w:proofErr w:type="spellStart"/>
      <w:r w:rsidR="009F2492" w:rsidRPr="00A80F4B">
        <w:rPr>
          <w:sz w:val="24"/>
          <w:szCs w:val="24"/>
        </w:rPr>
        <w:t>Voy</w:t>
      </w:r>
      <w:proofErr w:type="spellEnd"/>
      <w:r w:rsidR="009F2492" w:rsidRPr="00A80F4B">
        <w:rPr>
          <w:sz w:val="24"/>
          <w:szCs w:val="24"/>
        </w:rPr>
        <w:t>,</w:t>
      </w:r>
      <w:r w:rsidR="00990DEC">
        <w:rPr>
          <w:sz w:val="24"/>
          <w:szCs w:val="24"/>
        </w:rPr>
        <w:t xml:space="preserve"> </w:t>
      </w:r>
      <w:r w:rsidRPr="00A80F4B">
        <w:rPr>
          <w:sz w:val="24"/>
          <w:szCs w:val="24"/>
        </w:rPr>
        <w:t>Mmes Gaudin-</w:t>
      </w:r>
      <w:proofErr w:type="spellStart"/>
      <w:r w:rsidRPr="00A80F4B">
        <w:rPr>
          <w:sz w:val="24"/>
          <w:szCs w:val="24"/>
        </w:rPr>
        <w:t>Lesurtel</w:t>
      </w:r>
      <w:proofErr w:type="spellEnd"/>
      <w:r w:rsidR="00197CEC" w:rsidRPr="00A80F4B">
        <w:rPr>
          <w:sz w:val="24"/>
          <w:szCs w:val="24"/>
        </w:rPr>
        <w:t xml:space="preserve"> et </w:t>
      </w:r>
      <w:r w:rsidR="001A5CE4">
        <w:rPr>
          <w:sz w:val="24"/>
          <w:szCs w:val="24"/>
        </w:rPr>
        <w:t>Poupard.</w:t>
      </w:r>
    </w:p>
    <w:p w:rsidR="00E95810" w:rsidRPr="00A80F4B" w:rsidRDefault="00E95810" w:rsidP="00E95810">
      <w:pPr>
        <w:spacing w:after="0"/>
        <w:jc w:val="both"/>
        <w:rPr>
          <w:sz w:val="24"/>
          <w:szCs w:val="24"/>
        </w:rPr>
      </w:pPr>
      <w:r w:rsidRPr="001A5CE4">
        <w:rPr>
          <w:i/>
          <w:sz w:val="24"/>
          <w:szCs w:val="24"/>
          <w:u w:val="single"/>
        </w:rPr>
        <w:t>Les enseignants</w:t>
      </w:r>
      <w:r w:rsidRPr="00A80F4B">
        <w:rPr>
          <w:i/>
          <w:sz w:val="24"/>
          <w:szCs w:val="24"/>
        </w:rPr>
        <w:t> :</w:t>
      </w:r>
      <w:r w:rsidR="009F2492" w:rsidRPr="00A80F4B">
        <w:rPr>
          <w:sz w:val="24"/>
          <w:szCs w:val="24"/>
        </w:rPr>
        <w:t xml:space="preserve"> Mmes,</w:t>
      </w:r>
      <w:r w:rsidR="00E26945">
        <w:rPr>
          <w:sz w:val="24"/>
          <w:szCs w:val="24"/>
        </w:rPr>
        <w:t xml:space="preserve"> Lacombe</w:t>
      </w:r>
      <w:r w:rsidR="00E26945" w:rsidRPr="00A80F4B">
        <w:rPr>
          <w:sz w:val="24"/>
          <w:szCs w:val="24"/>
        </w:rPr>
        <w:t xml:space="preserve"> </w:t>
      </w:r>
      <w:r w:rsidRPr="00A80F4B">
        <w:rPr>
          <w:sz w:val="24"/>
          <w:szCs w:val="24"/>
        </w:rPr>
        <w:t xml:space="preserve">, </w:t>
      </w:r>
      <w:proofErr w:type="spellStart"/>
      <w:r w:rsidRPr="00A80F4B">
        <w:rPr>
          <w:sz w:val="24"/>
          <w:szCs w:val="24"/>
        </w:rPr>
        <w:t>Gonord</w:t>
      </w:r>
      <w:proofErr w:type="spellEnd"/>
      <w:r w:rsidRPr="00A80F4B">
        <w:rPr>
          <w:sz w:val="24"/>
          <w:szCs w:val="24"/>
        </w:rPr>
        <w:t>, Claveau, Gaillard,</w:t>
      </w:r>
      <w:r w:rsidR="00E26945">
        <w:rPr>
          <w:sz w:val="24"/>
          <w:szCs w:val="24"/>
        </w:rPr>
        <w:t xml:space="preserve"> Moreau et</w:t>
      </w:r>
      <w:r w:rsidRPr="00A80F4B">
        <w:rPr>
          <w:sz w:val="24"/>
          <w:szCs w:val="24"/>
        </w:rPr>
        <w:t xml:space="preserve"> </w:t>
      </w:r>
      <w:proofErr w:type="spellStart"/>
      <w:r w:rsidRPr="00A80F4B">
        <w:rPr>
          <w:sz w:val="24"/>
          <w:szCs w:val="24"/>
        </w:rPr>
        <w:t>Luque</w:t>
      </w:r>
      <w:proofErr w:type="spellEnd"/>
      <w:r w:rsidRPr="00A80F4B">
        <w:rPr>
          <w:sz w:val="24"/>
          <w:szCs w:val="24"/>
        </w:rPr>
        <w:t>.</w:t>
      </w:r>
    </w:p>
    <w:p w:rsidR="00E95810" w:rsidRDefault="00E95810" w:rsidP="00E95810">
      <w:pPr>
        <w:spacing w:after="0"/>
        <w:jc w:val="both"/>
        <w:rPr>
          <w:sz w:val="24"/>
          <w:szCs w:val="24"/>
        </w:rPr>
      </w:pPr>
      <w:r w:rsidRPr="00A80F4B">
        <w:rPr>
          <w:i/>
          <w:sz w:val="24"/>
          <w:szCs w:val="24"/>
        </w:rPr>
        <w:t>Les représentants des parents d’élèves :</w:t>
      </w:r>
      <w:r w:rsidRPr="00A80F4B">
        <w:rPr>
          <w:sz w:val="24"/>
          <w:szCs w:val="24"/>
        </w:rPr>
        <w:t xml:space="preserve">  Mmes Blanchard,</w:t>
      </w:r>
      <w:r w:rsidR="009F2492" w:rsidRPr="00A80F4B">
        <w:rPr>
          <w:sz w:val="24"/>
          <w:szCs w:val="24"/>
        </w:rPr>
        <w:t xml:space="preserve"> Bachelier</w:t>
      </w:r>
      <w:r w:rsidR="00197CEC" w:rsidRPr="00A80F4B">
        <w:rPr>
          <w:sz w:val="24"/>
          <w:szCs w:val="24"/>
        </w:rPr>
        <w:t>,</w:t>
      </w:r>
      <w:r w:rsidR="00E60D58" w:rsidRPr="00A80F4B">
        <w:rPr>
          <w:sz w:val="24"/>
          <w:szCs w:val="24"/>
        </w:rPr>
        <w:t xml:space="preserve"> </w:t>
      </w:r>
      <w:proofErr w:type="spellStart"/>
      <w:r w:rsidRPr="00A80F4B">
        <w:rPr>
          <w:sz w:val="24"/>
          <w:szCs w:val="24"/>
        </w:rPr>
        <w:t>Retailleau</w:t>
      </w:r>
      <w:proofErr w:type="spellEnd"/>
      <w:r w:rsidRPr="00A80F4B">
        <w:rPr>
          <w:sz w:val="24"/>
          <w:szCs w:val="24"/>
        </w:rPr>
        <w:t>,</w:t>
      </w:r>
      <w:r w:rsidR="009F2492" w:rsidRPr="00A80F4B">
        <w:rPr>
          <w:sz w:val="24"/>
          <w:szCs w:val="24"/>
        </w:rPr>
        <w:t xml:space="preserve"> Grellier</w:t>
      </w:r>
      <w:r w:rsidR="00FE53A8">
        <w:rPr>
          <w:sz w:val="24"/>
          <w:szCs w:val="24"/>
        </w:rPr>
        <w:t xml:space="preserve">, </w:t>
      </w:r>
      <w:proofErr w:type="spellStart"/>
      <w:r w:rsidR="00FE53A8">
        <w:rPr>
          <w:sz w:val="24"/>
          <w:szCs w:val="24"/>
        </w:rPr>
        <w:t>Mahu</w:t>
      </w:r>
      <w:proofErr w:type="spellEnd"/>
      <w:r w:rsidR="00FE53A8">
        <w:rPr>
          <w:sz w:val="24"/>
          <w:szCs w:val="24"/>
        </w:rPr>
        <w:t xml:space="preserve">, </w:t>
      </w:r>
      <w:proofErr w:type="spellStart"/>
      <w:r w:rsidR="00FE53A8">
        <w:rPr>
          <w:sz w:val="24"/>
          <w:szCs w:val="24"/>
        </w:rPr>
        <w:t>Piataud</w:t>
      </w:r>
      <w:proofErr w:type="spellEnd"/>
      <w:r w:rsidR="00FE53A8">
        <w:rPr>
          <w:sz w:val="24"/>
          <w:szCs w:val="24"/>
        </w:rPr>
        <w:t xml:space="preserve">, </w:t>
      </w:r>
      <w:proofErr w:type="spellStart"/>
      <w:r w:rsidR="00FE53A8">
        <w:rPr>
          <w:sz w:val="24"/>
          <w:szCs w:val="24"/>
        </w:rPr>
        <w:t>Thébaut</w:t>
      </w:r>
      <w:proofErr w:type="spellEnd"/>
      <w:r w:rsidR="00FE53A8">
        <w:rPr>
          <w:sz w:val="24"/>
          <w:szCs w:val="24"/>
        </w:rPr>
        <w:t>, Baudou</w:t>
      </w:r>
      <w:r w:rsidR="001A5CE4">
        <w:rPr>
          <w:sz w:val="24"/>
          <w:szCs w:val="24"/>
        </w:rPr>
        <w:t xml:space="preserve">in, </w:t>
      </w:r>
      <w:proofErr w:type="spellStart"/>
      <w:r w:rsidR="001A5CE4">
        <w:rPr>
          <w:sz w:val="24"/>
          <w:szCs w:val="24"/>
        </w:rPr>
        <w:t>Lumineau</w:t>
      </w:r>
      <w:r w:rsidR="00990DEC">
        <w:rPr>
          <w:sz w:val="24"/>
          <w:szCs w:val="24"/>
        </w:rPr>
        <w:t>,Garnier</w:t>
      </w:r>
      <w:proofErr w:type="spellEnd"/>
      <w:r w:rsidR="00990DEC">
        <w:rPr>
          <w:sz w:val="24"/>
          <w:szCs w:val="24"/>
        </w:rPr>
        <w:t xml:space="preserve">, </w:t>
      </w:r>
      <w:r w:rsidRPr="00A80F4B">
        <w:rPr>
          <w:sz w:val="24"/>
          <w:szCs w:val="24"/>
        </w:rPr>
        <w:t>et M</w:t>
      </w:r>
      <w:r w:rsidR="00FE53A8">
        <w:rPr>
          <w:sz w:val="24"/>
          <w:szCs w:val="24"/>
        </w:rPr>
        <w:t>.</w:t>
      </w:r>
      <w:r w:rsidR="009F2492" w:rsidRPr="00A80F4B">
        <w:rPr>
          <w:sz w:val="24"/>
          <w:szCs w:val="24"/>
        </w:rPr>
        <w:t xml:space="preserve"> Robert</w:t>
      </w:r>
      <w:r w:rsidRPr="00A80F4B">
        <w:rPr>
          <w:sz w:val="24"/>
          <w:szCs w:val="24"/>
        </w:rPr>
        <w:t>.</w:t>
      </w:r>
    </w:p>
    <w:p w:rsidR="00D066A8" w:rsidRPr="00A80F4B" w:rsidRDefault="00D066A8" w:rsidP="00E95810">
      <w:pPr>
        <w:spacing w:after="0"/>
        <w:jc w:val="both"/>
        <w:rPr>
          <w:sz w:val="24"/>
          <w:szCs w:val="24"/>
        </w:rPr>
      </w:pPr>
    </w:p>
    <w:p w:rsidR="00E95810" w:rsidRDefault="00E95810" w:rsidP="00E95810">
      <w:pPr>
        <w:spacing w:after="0"/>
        <w:jc w:val="both"/>
        <w:rPr>
          <w:sz w:val="24"/>
          <w:szCs w:val="24"/>
        </w:rPr>
      </w:pPr>
      <w:r w:rsidRPr="001A5CE4">
        <w:rPr>
          <w:i/>
          <w:sz w:val="24"/>
          <w:szCs w:val="24"/>
          <w:u w:val="single"/>
        </w:rPr>
        <w:t>ATSEM </w:t>
      </w:r>
      <w:r w:rsidRPr="00A80F4B">
        <w:rPr>
          <w:i/>
          <w:sz w:val="24"/>
          <w:szCs w:val="24"/>
        </w:rPr>
        <w:t>:</w:t>
      </w:r>
      <w:r w:rsidR="00FE53A8">
        <w:rPr>
          <w:sz w:val="24"/>
          <w:szCs w:val="24"/>
        </w:rPr>
        <w:t xml:space="preserve"> Mme</w:t>
      </w:r>
      <w:r w:rsidR="001A5CE4">
        <w:rPr>
          <w:sz w:val="24"/>
          <w:szCs w:val="24"/>
        </w:rPr>
        <w:t>s Bouleau et</w:t>
      </w:r>
      <w:r w:rsidRPr="00A80F4B">
        <w:rPr>
          <w:sz w:val="24"/>
          <w:szCs w:val="24"/>
        </w:rPr>
        <w:t xml:space="preserve"> </w:t>
      </w:r>
      <w:proofErr w:type="spellStart"/>
      <w:r w:rsidRPr="00A80F4B">
        <w:rPr>
          <w:sz w:val="24"/>
          <w:szCs w:val="24"/>
        </w:rPr>
        <w:t>Boutet</w:t>
      </w:r>
      <w:proofErr w:type="spellEnd"/>
      <w:r w:rsidRPr="00A80F4B">
        <w:rPr>
          <w:sz w:val="24"/>
          <w:szCs w:val="24"/>
        </w:rPr>
        <w:t xml:space="preserve"> </w:t>
      </w:r>
    </w:p>
    <w:p w:rsidR="001A5CE4" w:rsidRDefault="001A5CE4" w:rsidP="00E95810">
      <w:pPr>
        <w:spacing w:after="0"/>
        <w:jc w:val="both"/>
        <w:rPr>
          <w:sz w:val="24"/>
          <w:szCs w:val="24"/>
        </w:rPr>
      </w:pPr>
    </w:p>
    <w:p w:rsidR="001A5CE4" w:rsidRDefault="001A5CE4" w:rsidP="00E95810">
      <w:pPr>
        <w:spacing w:after="0"/>
        <w:jc w:val="both"/>
        <w:rPr>
          <w:sz w:val="24"/>
          <w:szCs w:val="24"/>
        </w:rPr>
      </w:pPr>
      <w:r w:rsidRPr="001A5CE4">
        <w:rPr>
          <w:i/>
          <w:sz w:val="24"/>
          <w:szCs w:val="24"/>
          <w:u w:val="single"/>
        </w:rPr>
        <w:t>Responsable cantine</w:t>
      </w:r>
      <w:r>
        <w:rPr>
          <w:sz w:val="24"/>
          <w:szCs w:val="24"/>
        </w:rPr>
        <w:t> : Mme Monnier</w:t>
      </w:r>
    </w:p>
    <w:p w:rsidR="00D066A8" w:rsidRDefault="00D066A8" w:rsidP="00E95810">
      <w:pPr>
        <w:spacing w:after="0"/>
        <w:jc w:val="both"/>
        <w:rPr>
          <w:sz w:val="24"/>
          <w:szCs w:val="24"/>
        </w:rPr>
      </w:pPr>
    </w:p>
    <w:p w:rsidR="00A80F4B" w:rsidRPr="00A80F4B" w:rsidRDefault="00A80F4B" w:rsidP="00E95810">
      <w:pPr>
        <w:spacing w:after="0"/>
        <w:jc w:val="both"/>
        <w:rPr>
          <w:sz w:val="24"/>
          <w:szCs w:val="24"/>
        </w:rPr>
      </w:pPr>
    </w:p>
    <w:p w:rsidR="00E95810" w:rsidRPr="00A80F4B" w:rsidRDefault="00E95810">
      <w:pPr>
        <w:rPr>
          <w:b/>
          <w:sz w:val="28"/>
          <w:szCs w:val="28"/>
          <w:u w:val="single"/>
        </w:rPr>
      </w:pPr>
      <w:r w:rsidRPr="00A80F4B">
        <w:rPr>
          <w:b/>
          <w:sz w:val="28"/>
          <w:szCs w:val="28"/>
          <w:u w:val="single"/>
        </w:rPr>
        <w:t xml:space="preserve">Excusés : </w:t>
      </w:r>
      <w:r w:rsidR="00990DEC" w:rsidRPr="00990DEC">
        <w:rPr>
          <w:sz w:val="24"/>
          <w:szCs w:val="24"/>
        </w:rPr>
        <w:t>Mme</w:t>
      </w:r>
      <w:r w:rsidR="001A5CE4">
        <w:rPr>
          <w:sz w:val="24"/>
          <w:szCs w:val="24"/>
        </w:rPr>
        <w:t>s</w:t>
      </w:r>
      <w:r w:rsidR="001A5CE4" w:rsidRPr="00A80F4B">
        <w:rPr>
          <w:sz w:val="24"/>
          <w:szCs w:val="24"/>
        </w:rPr>
        <w:t xml:space="preserve"> </w:t>
      </w:r>
      <w:proofErr w:type="spellStart"/>
      <w:r w:rsidR="001A5CE4" w:rsidRPr="00A80F4B">
        <w:rPr>
          <w:sz w:val="24"/>
          <w:szCs w:val="24"/>
        </w:rPr>
        <w:t>Gailledrat</w:t>
      </w:r>
      <w:proofErr w:type="spellEnd"/>
      <w:r w:rsidR="001A5CE4">
        <w:rPr>
          <w:sz w:val="24"/>
          <w:szCs w:val="24"/>
        </w:rPr>
        <w:t>, Bonneau et</w:t>
      </w:r>
      <w:r w:rsidR="00990DEC">
        <w:rPr>
          <w:sz w:val="24"/>
          <w:szCs w:val="24"/>
        </w:rPr>
        <w:t xml:space="preserve"> </w:t>
      </w:r>
      <w:proofErr w:type="spellStart"/>
      <w:r w:rsidR="00990DEC">
        <w:rPr>
          <w:sz w:val="24"/>
          <w:szCs w:val="24"/>
        </w:rPr>
        <w:t>Rouvreau</w:t>
      </w:r>
      <w:proofErr w:type="spellEnd"/>
      <w:r w:rsidR="001A5CE4">
        <w:rPr>
          <w:sz w:val="24"/>
          <w:szCs w:val="24"/>
        </w:rPr>
        <w:t>.</w:t>
      </w:r>
    </w:p>
    <w:p w:rsidR="00E95810" w:rsidRPr="00A80F4B" w:rsidRDefault="00E63286" w:rsidP="004B2CC7">
      <w:pPr>
        <w:spacing w:after="0"/>
        <w:ind w:left="360"/>
        <w:rPr>
          <w:b/>
          <w:sz w:val="28"/>
          <w:szCs w:val="28"/>
          <w:u w:val="single"/>
        </w:rPr>
      </w:pPr>
      <w:r w:rsidRPr="00A80F4B">
        <w:rPr>
          <w:b/>
          <w:sz w:val="28"/>
          <w:szCs w:val="28"/>
          <w:u w:val="single"/>
        </w:rPr>
        <w:t>I-</w:t>
      </w:r>
      <w:r w:rsidR="00E95810" w:rsidRPr="00A80F4B">
        <w:rPr>
          <w:b/>
          <w:sz w:val="28"/>
          <w:szCs w:val="28"/>
          <w:u w:val="single"/>
        </w:rPr>
        <w:t>Effectif et répartition à ce jour</w:t>
      </w:r>
    </w:p>
    <w:p w:rsidR="00E63286" w:rsidRPr="00A80F4B" w:rsidRDefault="00E63286" w:rsidP="00E63286">
      <w:pPr>
        <w:pStyle w:val="Paragraphedeliste"/>
        <w:numPr>
          <w:ilvl w:val="0"/>
          <w:numId w:val="3"/>
        </w:numPr>
        <w:spacing w:after="0"/>
        <w:rPr>
          <w:i/>
        </w:rPr>
      </w:pPr>
      <w:r w:rsidRPr="00A80F4B">
        <w:rPr>
          <w:b/>
          <w:i/>
        </w:rPr>
        <w:t>Aujourd’hui</w:t>
      </w:r>
    </w:p>
    <w:p w:rsidR="00E95810" w:rsidRDefault="00E95810" w:rsidP="00E95810">
      <w:pPr>
        <w:spacing w:after="0"/>
        <w:ind w:left="36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5"/>
        <w:gridCol w:w="660"/>
        <w:gridCol w:w="160"/>
        <w:gridCol w:w="1321"/>
        <w:gridCol w:w="772"/>
        <w:gridCol w:w="773"/>
        <w:gridCol w:w="772"/>
        <w:gridCol w:w="773"/>
        <w:gridCol w:w="1331"/>
        <w:gridCol w:w="716"/>
        <w:gridCol w:w="716"/>
        <w:gridCol w:w="901"/>
      </w:tblGrid>
      <w:tr w:rsidR="00FE53A8" w:rsidRPr="00A80F4B" w:rsidTr="00377124">
        <w:trPr>
          <w:trHeight w:val="1684"/>
        </w:trPr>
        <w:tc>
          <w:tcPr>
            <w:tcW w:w="1345" w:type="dxa"/>
            <w:gridSpan w:val="3"/>
          </w:tcPr>
          <w:p w:rsidR="00FE53A8" w:rsidRDefault="00FE53A8" w:rsidP="00D7272A">
            <w:pPr>
              <w:spacing w:after="0"/>
              <w:jc w:val="center"/>
              <w:rPr>
                <w:sz w:val="24"/>
                <w:szCs w:val="24"/>
              </w:rPr>
            </w:pPr>
            <w:r w:rsidRPr="00A80F4B">
              <w:rPr>
                <w:sz w:val="24"/>
                <w:szCs w:val="24"/>
              </w:rPr>
              <w:t>Mme Gaillard</w:t>
            </w:r>
          </w:p>
          <w:p w:rsidR="001A5CE4" w:rsidRPr="00A80F4B" w:rsidRDefault="001A5CE4" w:rsidP="00D7272A">
            <w:pPr>
              <w:spacing w:after="0"/>
              <w:jc w:val="center"/>
              <w:rPr>
                <w:sz w:val="24"/>
                <w:szCs w:val="24"/>
              </w:rPr>
            </w:pPr>
            <w:r>
              <w:rPr>
                <w:sz w:val="24"/>
                <w:szCs w:val="24"/>
              </w:rPr>
              <w:t xml:space="preserve">aidée par Mme </w:t>
            </w:r>
            <w:proofErr w:type="spellStart"/>
            <w:r>
              <w:rPr>
                <w:sz w:val="24"/>
                <w:szCs w:val="24"/>
              </w:rPr>
              <w:t>Boutet</w:t>
            </w:r>
            <w:proofErr w:type="spellEnd"/>
            <w:r>
              <w:rPr>
                <w:sz w:val="24"/>
                <w:szCs w:val="24"/>
              </w:rPr>
              <w:t xml:space="preserve"> Valérie</w:t>
            </w:r>
          </w:p>
        </w:tc>
        <w:tc>
          <w:tcPr>
            <w:tcW w:w="1321" w:type="dxa"/>
          </w:tcPr>
          <w:p w:rsidR="00FE53A8" w:rsidRDefault="00FE53A8" w:rsidP="00D7272A">
            <w:pPr>
              <w:spacing w:after="0"/>
              <w:jc w:val="center"/>
              <w:rPr>
                <w:sz w:val="24"/>
                <w:szCs w:val="24"/>
              </w:rPr>
            </w:pPr>
            <w:r w:rsidRPr="00A80F4B">
              <w:rPr>
                <w:sz w:val="24"/>
                <w:szCs w:val="24"/>
              </w:rPr>
              <w:t xml:space="preserve">Mme </w:t>
            </w:r>
            <w:proofErr w:type="spellStart"/>
            <w:r w:rsidRPr="00A80F4B">
              <w:rPr>
                <w:sz w:val="24"/>
                <w:szCs w:val="24"/>
              </w:rPr>
              <w:t>Gonord</w:t>
            </w:r>
            <w:proofErr w:type="spellEnd"/>
          </w:p>
          <w:p w:rsidR="001A5CE4" w:rsidRDefault="001A5CE4" w:rsidP="00D7272A">
            <w:pPr>
              <w:spacing w:after="0"/>
              <w:jc w:val="center"/>
              <w:rPr>
                <w:sz w:val="24"/>
                <w:szCs w:val="24"/>
              </w:rPr>
            </w:pPr>
            <w:r>
              <w:rPr>
                <w:sz w:val="24"/>
                <w:szCs w:val="24"/>
              </w:rPr>
              <w:t xml:space="preserve">aidée par Mme </w:t>
            </w:r>
          </w:p>
          <w:p w:rsidR="001A5CE4" w:rsidRPr="00A80F4B" w:rsidRDefault="001A5CE4" w:rsidP="00D7272A">
            <w:pPr>
              <w:spacing w:after="0"/>
              <w:jc w:val="center"/>
              <w:rPr>
                <w:sz w:val="24"/>
                <w:szCs w:val="24"/>
              </w:rPr>
            </w:pPr>
            <w:r>
              <w:rPr>
                <w:sz w:val="24"/>
                <w:szCs w:val="24"/>
              </w:rPr>
              <w:t>Veau Aurélie(qui remplace Coralie Robin)</w:t>
            </w:r>
          </w:p>
        </w:tc>
        <w:tc>
          <w:tcPr>
            <w:tcW w:w="1545" w:type="dxa"/>
            <w:gridSpan w:val="2"/>
          </w:tcPr>
          <w:p w:rsidR="00FE53A8" w:rsidRDefault="00DB5695" w:rsidP="00D7272A">
            <w:pPr>
              <w:spacing w:after="0"/>
              <w:jc w:val="center"/>
              <w:rPr>
                <w:sz w:val="24"/>
                <w:szCs w:val="24"/>
              </w:rPr>
            </w:pPr>
            <w:r>
              <w:rPr>
                <w:sz w:val="24"/>
                <w:szCs w:val="24"/>
              </w:rPr>
              <w:t>Mme Moreau</w:t>
            </w:r>
          </w:p>
          <w:p w:rsidR="001A5CE4" w:rsidRPr="00A80F4B" w:rsidRDefault="001A5CE4" w:rsidP="00D7272A">
            <w:pPr>
              <w:spacing w:after="0"/>
              <w:jc w:val="center"/>
              <w:rPr>
                <w:sz w:val="24"/>
                <w:szCs w:val="24"/>
              </w:rPr>
            </w:pPr>
            <w:r>
              <w:rPr>
                <w:sz w:val="24"/>
                <w:szCs w:val="24"/>
              </w:rPr>
              <w:t>aidée les matins par Mme Bouleau</w:t>
            </w:r>
          </w:p>
        </w:tc>
        <w:tc>
          <w:tcPr>
            <w:tcW w:w="1545" w:type="dxa"/>
            <w:gridSpan w:val="2"/>
          </w:tcPr>
          <w:p w:rsidR="00FE53A8" w:rsidRPr="00A80F4B" w:rsidRDefault="00FE53A8" w:rsidP="00D7272A">
            <w:pPr>
              <w:spacing w:after="0"/>
              <w:jc w:val="center"/>
              <w:rPr>
                <w:sz w:val="24"/>
                <w:szCs w:val="24"/>
              </w:rPr>
            </w:pPr>
            <w:r w:rsidRPr="00A80F4B">
              <w:rPr>
                <w:sz w:val="24"/>
                <w:szCs w:val="24"/>
              </w:rPr>
              <w:t>Mme Claveau remp</w:t>
            </w:r>
            <w:r>
              <w:rPr>
                <w:sz w:val="24"/>
                <w:szCs w:val="24"/>
              </w:rPr>
              <w:t xml:space="preserve">lacée par Mme </w:t>
            </w:r>
            <w:proofErr w:type="spellStart"/>
            <w:r>
              <w:rPr>
                <w:sz w:val="24"/>
                <w:szCs w:val="24"/>
              </w:rPr>
              <w:t>Gailledrat</w:t>
            </w:r>
            <w:proofErr w:type="spellEnd"/>
            <w:r>
              <w:rPr>
                <w:sz w:val="24"/>
                <w:szCs w:val="24"/>
              </w:rPr>
              <w:t xml:space="preserve"> les mar</w:t>
            </w:r>
            <w:r w:rsidRPr="00A80F4B">
              <w:rPr>
                <w:sz w:val="24"/>
                <w:szCs w:val="24"/>
              </w:rPr>
              <w:t>dis</w:t>
            </w:r>
          </w:p>
        </w:tc>
        <w:tc>
          <w:tcPr>
            <w:tcW w:w="1331" w:type="dxa"/>
          </w:tcPr>
          <w:p w:rsidR="00FE53A8" w:rsidRPr="00A80F4B" w:rsidRDefault="00FE53A8" w:rsidP="00CB039F">
            <w:pPr>
              <w:spacing w:after="0"/>
              <w:jc w:val="center"/>
              <w:rPr>
                <w:sz w:val="24"/>
                <w:szCs w:val="24"/>
              </w:rPr>
            </w:pPr>
            <w:r w:rsidRPr="00A80F4B">
              <w:rPr>
                <w:sz w:val="24"/>
                <w:szCs w:val="24"/>
              </w:rPr>
              <w:t>Mme L</w:t>
            </w:r>
            <w:r w:rsidR="00DB5695">
              <w:rPr>
                <w:sz w:val="24"/>
                <w:szCs w:val="24"/>
              </w:rPr>
              <w:t>uque</w:t>
            </w:r>
            <w:r w:rsidRPr="00A80F4B">
              <w:rPr>
                <w:sz w:val="24"/>
                <w:szCs w:val="24"/>
              </w:rPr>
              <w:t xml:space="preserve"> remplacée par Mme </w:t>
            </w:r>
            <w:r w:rsidR="00CB039F">
              <w:rPr>
                <w:sz w:val="24"/>
                <w:szCs w:val="24"/>
              </w:rPr>
              <w:t>Bonneau les lundis et</w:t>
            </w:r>
            <w:r w:rsidR="00E965A2">
              <w:rPr>
                <w:sz w:val="24"/>
                <w:szCs w:val="24"/>
              </w:rPr>
              <w:t xml:space="preserve"> mardis</w:t>
            </w:r>
            <w:r w:rsidR="00CB039F">
              <w:rPr>
                <w:sz w:val="24"/>
                <w:szCs w:val="24"/>
              </w:rPr>
              <w:t xml:space="preserve"> après-midis et un mercredi sur deux.</w:t>
            </w:r>
          </w:p>
        </w:tc>
        <w:tc>
          <w:tcPr>
            <w:tcW w:w="1432" w:type="dxa"/>
            <w:gridSpan w:val="2"/>
          </w:tcPr>
          <w:p w:rsidR="00FE53A8" w:rsidRDefault="00CB039F" w:rsidP="00D7272A">
            <w:pPr>
              <w:spacing w:after="0"/>
              <w:jc w:val="center"/>
              <w:rPr>
                <w:sz w:val="24"/>
                <w:szCs w:val="24"/>
              </w:rPr>
            </w:pPr>
            <w:r>
              <w:rPr>
                <w:sz w:val="24"/>
                <w:szCs w:val="24"/>
              </w:rPr>
              <w:t>Mme Lacombe</w:t>
            </w:r>
          </w:p>
          <w:p w:rsidR="00FE53A8" w:rsidRPr="00A80F4B" w:rsidRDefault="00FE53A8" w:rsidP="00D7272A">
            <w:pPr>
              <w:spacing w:after="0"/>
              <w:jc w:val="center"/>
              <w:rPr>
                <w:sz w:val="24"/>
                <w:szCs w:val="24"/>
              </w:rPr>
            </w:pPr>
            <w:r w:rsidRPr="00A80F4B">
              <w:rPr>
                <w:sz w:val="24"/>
                <w:szCs w:val="24"/>
              </w:rPr>
              <w:t xml:space="preserve">remplacée par Mme </w:t>
            </w:r>
            <w:proofErr w:type="spellStart"/>
            <w:r w:rsidRPr="00A80F4B">
              <w:rPr>
                <w:sz w:val="24"/>
                <w:szCs w:val="24"/>
              </w:rPr>
              <w:t>Gailledrat</w:t>
            </w:r>
            <w:proofErr w:type="spellEnd"/>
            <w:r w:rsidRPr="00A80F4B">
              <w:rPr>
                <w:sz w:val="24"/>
                <w:szCs w:val="24"/>
              </w:rPr>
              <w:t xml:space="preserve"> les</w:t>
            </w:r>
            <w:r>
              <w:rPr>
                <w:sz w:val="24"/>
                <w:szCs w:val="24"/>
              </w:rPr>
              <w:t xml:space="preserve"> </w:t>
            </w:r>
            <w:r w:rsidR="00CB039F">
              <w:rPr>
                <w:sz w:val="24"/>
                <w:szCs w:val="24"/>
              </w:rPr>
              <w:t>lundis</w:t>
            </w:r>
          </w:p>
        </w:tc>
        <w:tc>
          <w:tcPr>
            <w:tcW w:w="901" w:type="dxa"/>
          </w:tcPr>
          <w:p w:rsidR="00FE53A8" w:rsidRPr="00A80F4B" w:rsidRDefault="00FE53A8" w:rsidP="00D7272A">
            <w:pPr>
              <w:spacing w:after="0"/>
              <w:jc w:val="center"/>
              <w:rPr>
                <w:sz w:val="24"/>
                <w:szCs w:val="24"/>
              </w:rPr>
            </w:pPr>
            <w:r w:rsidRPr="00A80F4B">
              <w:rPr>
                <w:sz w:val="24"/>
                <w:szCs w:val="24"/>
              </w:rPr>
              <w:t>Total</w:t>
            </w:r>
          </w:p>
        </w:tc>
      </w:tr>
      <w:tr w:rsidR="00DB5695" w:rsidRPr="00A80F4B" w:rsidTr="004C7560">
        <w:trPr>
          <w:trHeight w:val="430"/>
        </w:trPr>
        <w:tc>
          <w:tcPr>
            <w:tcW w:w="525" w:type="dxa"/>
            <w:vAlign w:val="center"/>
          </w:tcPr>
          <w:p w:rsidR="00DB5695" w:rsidRPr="00A80F4B" w:rsidRDefault="00DB5695" w:rsidP="00D7272A">
            <w:pPr>
              <w:spacing w:after="0"/>
              <w:jc w:val="center"/>
              <w:rPr>
                <w:sz w:val="24"/>
                <w:szCs w:val="24"/>
              </w:rPr>
            </w:pPr>
            <w:r w:rsidRPr="00A80F4B">
              <w:rPr>
                <w:sz w:val="24"/>
                <w:szCs w:val="24"/>
              </w:rPr>
              <w:t>T.P</w:t>
            </w:r>
          </w:p>
        </w:tc>
        <w:tc>
          <w:tcPr>
            <w:tcW w:w="660" w:type="dxa"/>
            <w:vAlign w:val="center"/>
          </w:tcPr>
          <w:p w:rsidR="00DB5695" w:rsidRPr="00A80F4B" w:rsidRDefault="00DB5695" w:rsidP="00D7272A">
            <w:pPr>
              <w:spacing w:after="0"/>
              <w:jc w:val="center"/>
              <w:rPr>
                <w:sz w:val="24"/>
                <w:szCs w:val="24"/>
              </w:rPr>
            </w:pPr>
            <w:r w:rsidRPr="00A80F4B">
              <w:rPr>
                <w:sz w:val="24"/>
                <w:szCs w:val="24"/>
              </w:rPr>
              <w:t>P.S</w:t>
            </w:r>
          </w:p>
        </w:tc>
        <w:tc>
          <w:tcPr>
            <w:tcW w:w="160" w:type="dxa"/>
            <w:vAlign w:val="center"/>
          </w:tcPr>
          <w:p w:rsidR="00DB5695" w:rsidRPr="00A80F4B" w:rsidRDefault="00DB5695" w:rsidP="00D7272A">
            <w:pPr>
              <w:spacing w:after="0"/>
              <w:jc w:val="center"/>
              <w:rPr>
                <w:sz w:val="24"/>
                <w:szCs w:val="24"/>
              </w:rPr>
            </w:pPr>
          </w:p>
        </w:tc>
        <w:tc>
          <w:tcPr>
            <w:tcW w:w="1321" w:type="dxa"/>
            <w:vMerge w:val="restart"/>
            <w:vAlign w:val="center"/>
          </w:tcPr>
          <w:p w:rsidR="00DB5695" w:rsidRPr="00A80F4B" w:rsidRDefault="00CB039F" w:rsidP="00CB039F">
            <w:pPr>
              <w:spacing w:after="0"/>
              <w:rPr>
                <w:sz w:val="24"/>
                <w:szCs w:val="24"/>
              </w:rPr>
            </w:pPr>
            <w:r>
              <w:rPr>
                <w:sz w:val="24"/>
                <w:szCs w:val="24"/>
              </w:rPr>
              <w:t xml:space="preserve">        </w:t>
            </w:r>
            <w:r w:rsidR="00DB5695" w:rsidRPr="00A80F4B">
              <w:rPr>
                <w:sz w:val="24"/>
                <w:szCs w:val="24"/>
              </w:rPr>
              <w:t>M.S</w:t>
            </w:r>
          </w:p>
          <w:p w:rsidR="00DB5695" w:rsidRPr="00A80F4B" w:rsidRDefault="00DB5695" w:rsidP="00D7272A">
            <w:pPr>
              <w:spacing w:after="0"/>
              <w:jc w:val="center"/>
              <w:rPr>
                <w:sz w:val="24"/>
                <w:szCs w:val="24"/>
              </w:rPr>
            </w:pPr>
          </w:p>
          <w:p w:rsidR="00DB5695" w:rsidRPr="00A80F4B" w:rsidRDefault="00DB5695" w:rsidP="00FE53A8">
            <w:pPr>
              <w:spacing w:after="0"/>
              <w:jc w:val="center"/>
              <w:rPr>
                <w:sz w:val="24"/>
                <w:szCs w:val="24"/>
              </w:rPr>
            </w:pPr>
          </w:p>
        </w:tc>
        <w:tc>
          <w:tcPr>
            <w:tcW w:w="772" w:type="dxa"/>
          </w:tcPr>
          <w:p w:rsidR="00DB5695" w:rsidRPr="00A80F4B" w:rsidRDefault="00DB5695" w:rsidP="00DB5695">
            <w:pPr>
              <w:rPr>
                <w:sz w:val="24"/>
                <w:szCs w:val="24"/>
              </w:rPr>
            </w:pPr>
            <w:r>
              <w:rPr>
                <w:sz w:val="24"/>
                <w:szCs w:val="24"/>
              </w:rPr>
              <w:t>G.S</w:t>
            </w:r>
          </w:p>
        </w:tc>
        <w:tc>
          <w:tcPr>
            <w:tcW w:w="773" w:type="dxa"/>
          </w:tcPr>
          <w:p w:rsidR="00DB5695" w:rsidRPr="00A80F4B" w:rsidRDefault="00DB5695" w:rsidP="009F2492">
            <w:pPr>
              <w:rPr>
                <w:sz w:val="24"/>
                <w:szCs w:val="24"/>
              </w:rPr>
            </w:pPr>
            <w:r>
              <w:rPr>
                <w:sz w:val="24"/>
                <w:szCs w:val="24"/>
              </w:rPr>
              <w:t>C.E.1</w:t>
            </w:r>
          </w:p>
        </w:tc>
        <w:tc>
          <w:tcPr>
            <w:tcW w:w="772" w:type="dxa"/>
            <w:vAlign w:val="center"/>
          </w:tcPr>
          <w:p w:rsidR="00DB5695" w:rsidRPr="00A80F4B" w:rsidRDefault="00DB5695" w:rsidP="009F2492">
            <w:pPr>
              <w:rPr>
                <w:sz w:val="24"/>
                <w:szCs w:val="24"/>
              </w:rPr>
            </w:pPr>
            <w:r w:rsidRPr="00A80F4B">
              <w:rPr>
                <w:sz w:val="24"/>
                <w:szCs w:val="24"/>
              </w:rPr>
              <w:t>C.P</w:t>
            </w:r>
          </w:p>
        </w:tc>
        <w:tc>
          <w:tcPr>
            <w:tcW w:w="773" w:type="dxa"/>
            <w:vAlign w:val="center"/>
          </w:tcPr>
          <w:p w:rsidR="00DB5695" w:rsidRPr="00A80F4B" w:rsidRDefault="00DB5695" w:rsidP="00D7272A">
            <w:pPr>
              <w:jc w:val="center"/>
              <w:rPr>
                <w:sz w:val="24"/>
                <w:szCs w:val="24"/>
              </w:rPr>
            </w:pPr>
            <w:r w:rsidRPr="00A80F4B">
              <w:rPr>
                <w:sz w:val="24"/>
                <w:szCs w:val="24"/>
              </w:rPr>
              <w:t>C.E.</w:t>
            </w:r>
            <w:r>
              <w:rPr>
                <w:sz w:val="24"/>
                <w:szCs w:val="24"/>
              </w:rPr>
              <w:t>1</w:t>
            </w:r>
          </w:p>
        </w:tc>
        <w:tc>
          <w:tcPr>
            <w:tcW w:w="1331" w:type="dxa"/>
            <w:vMerge w:val="restart"/>
            <w:vAlign w:val="center"/>
          </w:tcPr>
          <w:p w:rsidR="00DB5695" w:rsidRPr="00A80F4B" w:rsidRDefault="00CB039F" w:rsidP="00CB039F">
            <w:pPr>
              <w:spacing w:after="0"/>
              <w:rPr>
                <w:sz w:val="24"/>
                <w:szCs w:val="24"/>
              </w:rPr>
            </w:pPr>
            <w:r>
              <w:rPr>
                <w:sz w:val="24"/>
                <w:szCs w:val="24"/>
              </w:rPr>
              <w:t xml:space="preserve">     </w:t>
            </w:r>
            <w:r w:rsidR="00DB5695" w:rsidRPr="00A80F4B">
              <w:rPr>
                <w:sz w:val="24"/>
                <w:szCs w:val="24"/>
              </w:rPr>
              <w:t>C.E.</w:t>
            </w:r>
            <w:r>
              <w:rPr>
                <w:sz w:val="24"/>
                <w:szCs w:val="24"/>
              </w:rPr>
              <w:t>2</w:t>
            </w:r>
          </w:p>
        </w:tc>
        <w:tc>
          <w:tcPr>
            <w:tcW w:w="716" w:type="dxa"/>
            <w:vAlign w:val="center"/>
          </w:tcPr>
          <w:p w:rsidR="00DB5695" w:rsidRPr="00A80F4B" w:rsidRDefault="00DB5695" w:rsidP="00D7272A">
            <w:pPr>
              <w:spacing w:after="0"/>
              <w:jc w:val="center"/>
              <w:rPr>
                <w:sz w:val="24"/>
                <w:szCs w:val="24"/>
              </w:rPr>
            </w:pPr>
            <w:r w:rsidRPr="00A80F4B">
              <w:rPr>
                <w:sz w:val="24"/>
                <w:szCs w:val="24"/>
              </w:rPr>
              <w:t>C.M.1</w:t>
            </w:r>
          </w:p>
        </w:tc>
        <w:tc>
          <w:tcPr>
            <w:tcW w:w="716" w:type="dxa"/>
            <w:vAlign w:val="center"/>
          </w:tcPr>
          <w:p w:rsidR="00DB5695" w:rsidRPr="00A80F4B" w:rsidRDefault="00DB5695" w:rsidP="00D7272A">
            <w:pPr>
              <w:spacing w:after="0"/>
              <w:jc w:val="center"/>
              <w:rPr>
                <w:sz w:val="24"/>
                <w:szCs w:val="24"/>
              </w:rPr>
            </w:pPr>
            <w:r w:rsidRPr="00A80F4B">
              <w:rPr>
                <w:sz w:val="24"/>
                <w:szCs w:val="24"/>
              </w:rPr>
              <w:t>C.M.2</w:t>
            </w:r>
          </w:p>
        </w:tc>
        <w:tc>
          <w:tcPr>
            <w:tcW w:w="901" w:type="dxa"/>
            <w:vAlign w:val="center"/>
          </w:tcPr>
          <w:p w:rsidR="00DB5695" w:rsidRPr="00A80F4B" w:rsidRDefault="00DB5695" w:rsidP="00D7272A">
            <w:pPr>
              <w:spacing w:after="0"/>
              <w:jc w:val="center"/>
              <w:rPr>
                <w:sz w:val="24"/>
                <w:szCs w:val="24"/>
              </w:rPr>
            </w:pPr>
          </w:p>
        </w:tc>
      </w:tr>
      <w:tr w:rsidR="00DB5695" w:rsidRPr="00A80F4B" w:rsidTr="004C7560">
        <w:trPr>
          <w:trHeight w:val="396"/>
        </w:trPr>
        <w:tc>
          <w:tcPr>
            <w:tcW w:w="525" w:type="dxa"/>
            <w:vAlign w:val="center"/>
          </w:tcPr>
          <w:p w:rsidR="00DB5695" w:rsidRPr="00A80F4B" w:rsidRDefault="00DB5695" w:rsidP="00D7272A">
            <w:pPr>
              <w:spacing w:after="0"/>
              <w:jc w:val="center"/>
              <w:rPr>
                <w:sz w:val="24"/>
                <w:szCs w:val="24"/>
              </w:rPr>
            </w:pPr>
            <w:r>
              <w:rPr>
                <w:sz w:val="24"/>
                <w:szCs w:val="24"/>
              </w:rPr>
              <w:t>12</w:t>
            </w:r>
          </w:p>
        </w:tc>
        <w:tc>
          <w:tcPr>
            <w:tcW w:w="660" w:type="dxa"/>
            <w:vAlign w:val="center"/>
          </w:tcPr>
          <w:p w:rsidR="00DB5695" w:rsidRPr="00A80F4B" w:rsidRDefault="00DB5695" w:rsidP="00D7272A">
            <w:pPr>
              <w:spacing w:after="0"/>
              <w:jc w:val="center"/>
              <w:rPr>
                <w:sz w:val="24"/>
                <w:szCs w:val="24"/>
              </w:rPr>
            </w:pPr>
            <w:r>
              <w:rPr>
                <w:sz w:val="24"/>
                <w:szCs w:val="24"/>
              </w:rPr>
              <w:t>14</w:t>
            </w:r>
          </w:p>
        </w:tc>
        <w:tc>
          <w:tcPr>
            <w:tcW w:w="160" w:type="dxa"/>
            <w:vAlign w:val="center"/>
          </w:tcPr>
          <w:p w:rsidR="00DB5695" w:rsidRPr="00A80F4B" w:rsidRDefault="00DB5695" w:rsidP="00D7272A">
            <w:pPr>
              <w:spacing w:after="0"/>
              <w:jc w:val="center"/>
              <w:rPr>
                <w:sz w:val="24"/>
                <w:szCs w:val="24"/>
              </w:rPr>
            </w:pPr>
          </w:p>
        </w:tc>
        <w:tc>
          <w:tcPr>
            <w:tcW w:w="1321" w:type="dxa"/>
            <w:vMerge/>
            <w:vAlign w:val="center"/>
          </w:tcPr>
          <w:p w:rsidR="00DB5695" w:rsidRPr="00A80F4B" w:rsidRDefault="00DB5695" w:rsidP="00D7272A">
            <w:pPr>
              <w:spacing w:after="0"/>
              <w:jc w:val="center"/>
              <w:rPr>
                <w:sz w:val="24"/>
                <w:szCs w:val="24"/>
              </w:rPr>
            </w:pPr>
          </w:p>
        </w:tc>
        <w:tc>
          <w:tcPr>
            <w:tcW w:w="772" w:type="dxa"/>
          </w:tcPr>
          <w:p w:rsidR="00DB5695" w:rsidRPr="00A80F4B" w:rsidRDefault="00DB5695" w:rsidP="00D7272A">
            <w:pPr>
              <w:spacing w:after="0"/>
              <w:jc w:val="center"/>
              <w:rPr>
                <w:sz w:val="24"/>
                <w:szCs w:val="24"/>
              </w:rPr>
            </w:pPr>
            <w:r>
              <w:rPr>
                <w:sz w:val="24"/>
                <w:szCs w:val="24"/>
              </w:rPr>
              <w:t>13</w:t>
            </w:r>
          </w:p>
        </w:tc>
        <w:tc>
          <w:tcPr>
            <w:tcW w:w="773" w:type="dxa"/>
          </w:tcPr>
          <w:p w:rsidR="00DB5695" w:rsidRPr="00A80F4B" w:rsidRDefault="00DB5695" w:rsidP="00D7272A">
            <w:pPr>
              <w:spacing w:after="0"/>
              <w:jc w:val="center"/>
              <w:rPr>
                <w:sz w:val="24"/>
                <w:szCs w:val="24"/>
              </w:rPr>
            </w:pPr>
            <w:r>
              <w:rPr>
                <w:sz w:val="24"/>
                <w:szCs w:val="24"/>
              </w:rPr>
              <w:t>10</w:t>
            </w:r>
          </w:p>
        </w:tc>
        <w:tc>
          <w:tcPr>
            <w:tcW w:w="772" w:type="dxa"/>
            <w:vAlign w:val="center"/>
          </w:tcPr>
          <w:p w:rsidR="00DB5695" w:rsidRPr="00A80F4B" w:rsidRDefault="00DB5695" w:rsidP="00D7272A">
            <w:pPr>
              <w:spacing w:after="0"/>
              <w:jc w:val="center"/>
              <w:rPr>
                <w:sz w:val="24"/>
                <w:szCs w:val="24"/>
              </w:rPr>
            </w:pPr>
            <w:r w:rsidRPr="00A80F4B">
              <w:rPr>
                <w:sz w:val="24"/>
                <w:szCs w:val="24"/>
              </w:rPr>
              <w:t>1</w:t>
            </w:r>
            <w:r w:rsidR="00CB039F">
              <w:rPr>
                <w:sz w:val="24"/>
                <w:szCs w:val="24"/>
              </w:rPr>
              <w:t>3</w:t>
            </w:r>
          </w:p>
        </w:tc>
        <w:tc>
          <w:tcPr>
            <w:tcW w:w="773" w:type="dxa"/>
            <w:vAlign w:val="center"/>
          </w:tcPr>
          <w:p w:rsidR="00DB5695" w:rsidRPr="00A80F4B" w:rsidRDefault="00CB039F" w:rsidP="00D7272A">
            <w:pPr>
              <w:spacing w:after="0"/>
              <w:jc w:val="center"/>
              <w:rPr>
                <w:sz w:val="24"/>
                <w:szCs w:val="24"/>
              </w:rPr>
            </w:pPr>
            <w:r>
              <w:rPr>
                <w:sz w:val="24"/>
                <w:szCs w:val="24"/>
              </w:rPr>
              <w:t>9</w:t>
            </w:r>
          </w:p>
        </w:tc>
        <w:tc>
          <w:tcPr>
            <w:tcW w:w="1331" w:type="dxa"/>
            <w:vMerge/>
            <w:vAlign w:val="center"/>
          </w:tcPr>
          <w:p w:rsidR="00DB5695" w:rsidRPr="00A80F4B" w:rsidRDefault="00DB5695" w:rsidP="00D7272A">
            <w:pPr>
              <w:spacing w:after="0"/>
              <w:jc w:val="center"/>
              <w:rPr>
                <w:sz w:val="24"/>
                <w:szCs w:val="24"/>
              </w:rPr>
            </w:pPr>
          </w:p>
        </w:tc>
        <w:tc>
          <w:tcPr>
            <w:tcW w:w="716" w:type="dxa"/>
            <w:vAlign w:val="center"/>
          </w:tcPr>
          <w:p w:rsidR="00DB5695" w:rsidRPr="00A80F4B" w:rsidRDefault="00DB5695" w:rsidP="00D7272A">
            <w:pPr>
              <w:spacing w:after="0"/>
              <w:jc w:val="center"/>
              <w:rPr>
                <w:sz w:val="24"/>
                <w:szCs w:val="24"/>
              </w:rPr>
            </w:pPr>
            <w:r w:rsidRPr="00A80F4B">
              <w:rPr>
                <w:sz w:val="24"/>
                <w:szCs w:val="24"/>
              </w:rPr>
              <w:t>15</w:t>
            </w:r>
          </w:p>
        </w:tc>
        <w:tc>
          <w:tcPr>
            <w:tcW w:w="716" w:type="dxa"/>
            <w:vAlign w:val="center"/>
          </w:tcPr>
          <w:p w:rsidR="00DB5695" w:rsidRPr="00A80F4B" w:rsidRDefault="00CB039F" w:rsidP="00D7272A">
            <w:pPr>
              <w:spacing w:after="0"/>
              <w:jc w:val="center"/>
              <w:rPr>
                <w:sz w:val="24"/>
                <w:szCs w:val="24"/>
              </w:rPr>
            </w:pPr>
            <w:r>
              <w:rPr>
                <w:sz w:val="24"/>
                <w:szCs w:val="24"/>
              </w:rPr>
              <w:t>14</w:t>
            </w:r>
          </w:p>
        </w:tc>
        <w:tc>
          <w:tcPr>
            <w:tcW w:w="901" w:type="dxa"/>
            <w:vAlign w:val="center"/>
          </w:tcPr>
          <w:p w:rsidR="00DB5695" w:rsidRPr="00A80F4B" w:rsidRDefault="00DB5695" w:rsidP="00D7272A">
            <w:pPr>
              <w:spacing w:after="0"/>
              <w:jc w:val="center"/>
              <w:rPr>
                <w:sz w:val="24"/>
                <w:szCs w:val="24"/>
              </w:rPr>
            </w:pPr>
          </w:p>
        </w:tc>
      </w:tr>
      <w:tr w:rsidR="00FE53A8" w:rsidRPr="00A80F4B" w:rsidTr="00377124">
        <w:trPr>
          <w:trHeight w:val="214"/>
        </w:trPr>
        <w:tc>
          <w:tcPr>
            <w:tcW w:w="1345" w:type="dxa"/>
            <w:gridSpan w:val="3"/>
            <w:vAlign w:val="center"/>
          </w:tcPr>
          <w:p w:rsidR="00FE53A8" w:rsidRPr="00A80F4B" w:rsidRDefault="00FE53A8" w:rsidP="00D7272A">
            <w:pPr>
              <w:spacing w:after="0"/>
              <w:jc w:val="center"/>
              <w:rPr>
                <w:sz w:val="24"/>
                <w:szCs w:val="24"/>
              </w:rPr>
            </w:pPr>
            <w:r w:rsidRPr="00A80F4B">
              <w:rPr>
                <w:sz w:val="24"/>
                <w:szCs w:val="24"/>
              </w:rPr>
              <w:t>2</w:t>
            </w:r>
            <w:r>
              <w:rPr>
                <w:sz w:val="24"/>
                <w:szCs w:val="24"/>
              </w:rPr>
              <w:t>6</w:t>
            </w:r>
          </w:p>
        </w:tc>
        <w:tc>
          <w:tcPr>
            <w:tcW w:w="1321" w:type="dxa"/>
            <w:vAlign w:val="center"/>
          </w:tcPr>
          <w:p w:rsidR="00FE53A8" w:rsidRPr="00A80F4B" w:rsidRDefault="00FE53A8" w:rsidP="00D7272A">
            <w:pPr>
              <w:spacing w:after="0"/>
              <w:jc w:val="center"/>
              <w:rPr>
                <w:sz w:val="24"/>
                <w:szCs w:val="24"/>
              </w:rPr>
            </w:pPr>
            <w:r w:rsidRPr="00A80F4B">
              <w:rPr>
                <w:sz w:val="24"/>
                <w:szCs w:val="24"/>
              </w:rPr>
              <w:t>2</w:t>
            </w:r>
            <w:r>
              <w:rPr>
                <w:sz w:val="24"/>
                <w:szCs w:val="24"/>
              </w:rPr>
              <w:t>3</w:t>
            </w:r>
          </w:p>
        </w:tc>
        <w:tc>
          <w:tcPr>
            <w:tcW w:w="1545" w:type="dxa"/>
            <w:gridSpan w:val="2"/>
          </w:tcPr>
          <w:p w:rsidR="00DB5695" w:rsidRDefault="00DB5695" w:rsidP="00D7272A">
            <w:pPr>
              <w:spacing w:after="0"/>
              <w:jc w:val="center"/>
              <w:rPr>
                <w:sz w:val="24"/>
                <w:szCs w:val="24"/>
              </w:rPr>
            </w:pPr>
          </w:p>
          <w:p w:rsidR="00CB039F" w:rsidRDefault="00CB039F" w:rsidP="00D7272A">
            <w:pPr>
              <w:spacing w:after="0"/>
              <w:jc w:val="center"/>
              <w:rPr>
                <w:sz w:val="24"/>
                <w:szCs w:val="24"/>
              </w:rPr>
            </w:pPr>
          </w:p>
          <w:p w:rsidR="00FE53A8" w:rsidRDefault="00DB5695" w:rsidP="00D7272A">
            <w:pPr>
              <w:spacing w:after="0"/>
              <w:jc w:val="center"/>
              <w:rPr>
                <w:sz w:val="24"/>
                <w:szCs w:val="24"/>
              </w:rPr>
            </w:pPr>
            <w:r>
              <w:rPr>
                <w:sz w:val="24"/>
                <w:szCs w:val="24"/>
              </w:rPr>
              <w:t>23</w:t>
            </w:r>
          </w:p>
        </w:tc>
        <w:tc>
          <w:tcPr>
            <w:tcW w:w="1545" w:type="dxa"/>
            <w:gridSpan w:val="2"/>
            <w:vAlign w:val="center"/>
          </w:tcPr>
          <w:p w:rsidR="00FE53A8" w:rsidRPr="00A80F4B" w:rsidRDefault="00CB039F" w:rsidP="00D7272A">
            <w:pPr>
              <w:spacing w:after="0"/>
              <w:jc w:val="center"/>
              <w:rPr>
                <w:sz w:val="24"/>
                <w:szCs w:val="24"/>
              </w:rPr>
            </w:pPr>
            <w:r>
              <w:rPr>
                <w:sz w:val="24"/>
                <w:szCs w:val="24"/>
              </w:rPr>
              <w:t>22</w:t>
            </w:r>
          </w:p>
        </w:tc>
        <w:tc>
          <w:tcPr>
            <w:tcW w:w="1331" w:type="dxa"/>
            <w:vAlign w:val="center"/>
          </w:tcPr>
          <w:p w:rsidR="00FE53A8" w:rsidRPr="00A80F4B" w:rsidRDefault="00FE53A8" w:rsidP="00D7272A">
            <w:pPr>
              <w:spacing w:after="0"/>
              <w:jc w:val="center"/>
              <w:rPr>
                <w:sz w:val="24"/>
                <w:szCs w:val="24"/>
              </w:rPr>
            </w:pPr>
            <w:r w:rsidRPr="00A80F4B">
              <w:rPr>
                <w:sz w:val="24"/>
                <w:szCs w:val="24"/>
              </w:rPr>
              <w:t>2</w:t>
            </w:r>
            <w:r w:rsidR="00CB039F">
              <w:rPr>
                <w:sz w:val="24"/>
                <w:szCs w:val="24"/>
              </w:rPr>
              <w:t>8</w:t>
            </w:r>
          </w:p>
        </w:tc>
        <w:tc>
          <w:tcPr>
            <w:tcW w:w="1432" w:type="dxa"/>
            <w:gridSpan w:val="2"/>
            <w:vAlign w:val="center"/>
          </w:tcPr>
          <w:p w:rsidR="00FE53A8" w:rsidRPr="00A80F4B" w:rsidRDefault="00CB039F" w:rsidP="00D7272A">
            <w:pPr>
              <w:spacing w:after="0"/>
              <w:jc w:val="center"/>
              <w:rPr>
                <w:sz w:val="24"/>
                <w:szCs w:val="24"/>
              </w:rPr>
            </w:pPr>
            <w:r>
              <w:rPr>
                <w:sz w:val="24"/>
                <w:szCs w:val="24"/>
              </w:rPr>
              <w:t>29</w:t>
            </w:r>
          </w:p>
        </w:tc>
        <w:tc>
          <w:tcPr>
            <w:tcW w:w="901" w:type="dxa"/>
            <w:vAlign w:val="center"/>
          </w:tcPr>
          <w:p w:rsidR="00FE53A8" w:rsidRPr="00A80F4B" w:rsidRDefault="00CB039F" w:rsidP="00D7272A">
            <w:pPr>
              <w:spacing w:after="0"/>
              <w:jc w:val="center"/>
              <w:rPr>
                <w:sz w:val="24"/>
                <w:szCs w:val="24"/>
              </w:rPr>
            </w:pPr>
            <w:r>
              <w:rPr>
                <w:sz w:val="24"/>
                <w:szCs w:val="24"/>
              </w:rPr>
              <w:t>151</w:t>
            </w:r>
          </w:p>
          <w:p w:rsidR="00FE53A8" w:rsidRPr="00A80F4B" w:rsidRDefault="00CB039F" w:rsidP="00D7272A">
            <w:pPr>
              <w:spacing w:after="0"/>
              <w:jc w:val="center"/>
              <w:rPr>
                <w:sz w:val="24"/>
                <w:szCs w:val="24"/>
              </w:rPr>
            </w:pPr>
            <w:r>
              <w:rPr>
                <w:sz w:val="24"/>
                <w:szCs w:val="24"/>
              </w:rPr>
              <w:t>13</w:t>
            </w:r>
            <w:r w:rsidR="001A5CE4">
              <w:rPr>
                <w:sz w:val="24"/>
                <w:szCs w:val="24"/>
              </w:rPr>
              <w:t xml:space="preserve">9 (+ de 3 </w:t>
            </w:r>
            <w:r w:rsidR="00FE53A8" w:rsidRPr="00A80F4B">
              <w:rPr>
                <w:sz w:val="24"/>
                <w:szCs w:val="24"/>
              </w:rPr>
              <w:t>ans).</w:t>
            </w:r>
          </w:p>
        </w:tc>
      </w:tr>
    </w:tbl>
    <w:p w:rsidR="00E95810" w:rsidRPr="00A80F4B" w:rsidRDefault="00E95810" w:rsidP="00E95810">
      <w:pPr>
        <w:spacing w:after="0"/>
        <w:rPr>
          <w:sz w:val="24"/>
          <w:szCs w:val="24"/>
        </w:rPr>
      </w:pPr>
    </w:p>
    <w:p w:rsidR="0056157E" w:rsidRPr="00620173" w:rsidRDefault="00620173" w:rsidP="00C22404">
      <w:pPr>
        <w:rPr>
          <w:sz w:val="24"/>
          <w:szCs w:val="24"/>
        </w:rPr>
      </w:pPr>
      <w:r w:rsidRPr="00620173">
        <w:rPr>
          <w:sz w:val="24"/>
          <w:szCs w:val="24"/>
        </w:rPr>
        <w:t xml:space="preserve">Monsieur </w:t>
      </w:r>
      <w:proofErr w:type="spellStart"/>
      <w:r w:rsidRPr="00620173">
        <w:rPr>
          <w:sz w:val="24"/>
          <w:szCs w:val="24"/>
        </w:rPr>
        <w:t>Girardeau</w:t>
      </w:r>
      <w:proofErr w:type="spellEnd"/>
      <w:r w:rsidRPr="00620173">
        <w:rPr>
          <w:sz w:val="24"/>
          <w:szCs w:val="24"/>
        </w:rPr>
        <w:t xml:space="preserve"> est en arrêt de travail depuis le mercredi 12 octobre</w:t>
      </w:r>
      <w:r w:rsidR="00EF50A5">
        <w:rPr>
          <w:sz w:val="24"/>
          <w:szCs w:val="24"/>
        </w:rPr>
        <w:t xml:space="preserve"> </w:t>
      </w:r>
      <w:r>
        <w:rPr>
          <w:sz w:val="24"/>
          <w:szCs w:val="24"/>
        </w:rPr>
        <w:t>et jusqu’au 1</w:t>
      </w:r>
      <w:r w:rsidRPr="00620173">
        <w:rPr>
          <w:sz w:val="24"/>
          <w:szCs w:val="24"/>
          <w:vertAlign w:val="superscript"/>
        </w:rPr>
        <w:t>er</w:t>
      </w:r>
      <w:r>
        <w:rPr>
          <w:sz w:val="24"/>
          <w:szCs w:val="24"/>
        </w:rPr>
        <w:t xml:space="preserve"> juillet 2017 ; il</w:t>
      </w:r>
      <w:r w:rsidRPr="00620173">
        <w:rPr>
          <w:sz w:val="24"/>
          <w:szCs w:val="24"/>
        </w:rPr>
        <w:t xml:space="preserve"> est depuis remplacé par madame Moreau</w:t>
      </w:r>
      <w:r>
        <w:rPr>
          <w:sz w:val="24"/>
          <w:szCs w:val="24"/>
        </w:rPr>
        <w:t xml:space="preserve"> </w:t>
      </w:r>
      <w:r w:rsidRPr="00620173">
        <w:rPr>
          <w:sz w:val="24"/>
          <w:szCs w:val="24"/>
        </w:rPr>
        <w:t xml:space="preserve"> Ludivine</w:t>
      </w:r>
      <w:r>
        <w:rPr>
          <w:sz w:val="24"/>
          <w:szCs w:val="24"/>
        </w:rPr>
        <w:t>.</w:t>
      </w:r>
    </w:p>
    <w:p w:rsidR="00C22404" w:rsidRPr="00A80F4B" w:rsidRDefault="00C22404" w:rsidP="00C22404">
      <w:pPr>
        <w:rPr>
          <w:b/>
          <w:sz w:val="28"/>
          <w:szCs w:val="28"/>
          <w:u w:val="single"/>
        </w:rPr>
      </w:pPr>
      <w:r w:rsidRPr="00A80F4B">
        <w:rPr>
          <w:b/>
          <w:sz w:val="28"/>
          <w:szCs w:val="28"/>
          <w:u w:val="single"/>
        </w:rPr>
        <w:t>II-</w:t>
      </w:r>
      <w:r w:rsidR="00E60D58" w:rsidRPr="00A80F4B">
        <w:rPr>
          <w:b/>
          <w:sz w:val="28"/>
          <w:szCs w:val="28"/>
          <w:u w:val="single"/>
        </w:rPr>
        <w:t xml:space="preserve"> La sécurité</w:t>
      </w:r>
    </w:p>
    <w:p w:rsidR="00CB039F" w:rsidRPr="00171E68" w:rsidRDefault="00CB039F" w:rsidP="00171E68">
      <w:pPr>
        <w:rPr>
          <w:sz w:val="24"/>
          <w:szCs w:val="24"/>
        </w:rPr>
      </w:pPr>
      <w:r>
        <w:rPr>
          <w:sz w:val="24"/>
          <w:szCs w:val="24"/>
        </w:rPr>
        <w:t>L</w:t>
      </w:r>
      <w:r w:rsidR="006F27D6" w:rsidRPr="00171E68">
        <w:rPr>
          <w:sz w:val="24"/>
          <w:szCs w:val="24"/>
        </w:rPr>
        <w:t xml:space="preserve">a communauté de communes </w:t>
      </w:r>
      <w:r>
        <w:rPr>
          <w:sz w:val="24"/>
          <w:szCs w:val="24"/>
        </w:rPr>
        <w:t>a installé une sonnette</w:t>
      </w:r>
      <w:r w:rsidR="006F27D6" w:rsidRPr="00171E68">
        <w:rPr>
          <w:sz w:val="24"/>
          <w:szCs w:val="24"/>
        </w:rPr>
        <w:t xml:space="preserve"> à l’extérieur de</w:t>
      </w:r>
      <w:r w:rsidR="001A5CE4">
        <w:rPr>
          <w:sz w:val="24"/>
          <w:szCs w:val="24"/>
        </w:rPr>
        <w:t xml:space="preserve"> </w:t>
      </w:r>
      <w:r>
        <w:rPr>
          <w:sz w:val="24"/>
          <w:szCs w:val="24"/>
        </w:rPr>
        <w:t xml:space="preserve">l’école, sous le préau </w:t>
      </w:r>
      <w:r w:rsidR="006F27D6" w:rsidRPr="00171E68">
        <w:rPr>
          <w:sz w:val="24"/>
          <w:szCs w:val="24"/>
        </w:rPr>
        <w:t xml:space="preserve"> afin qu</w:t>
      </w:r>
      <w:r>
        <w:rPr>
          <w:sz w:val="24"/>
          <w:szCs w:val="24"/>
        </w:rPr>
        <w:t xml:space="preserve">e les portes soient fermées </w:t>
      </w:r>
      <w:r w:rsidR="006F27D6" w:rsidRPr="00171E68">
        <w:rPr>
          <w:sz w:val="24"/>
          <w:szCs w:val="24"/>
        </w:rPr>
        <w:t xml:space="preserve"> dans la journée.</w:t>
      </w:r>
      <w:r>
        <w:rPr>
          <w:sz w:val="24"/>
          <w:szCs w:val="24"/>
        </w:rPr>
        <w:t xml:space="preserve">  Mme </w:t>
      </w:r>
      <w:proofErr w:type="spellStart"/>
      <w:r>
        <w:rPr>
          <w:sz w:val="24"/>
          <w:szCs w:val="24"/>
        </w:rPr>
        <w:t>Luque</w:t>
      </w:r>
      <w:proofErr w:type="spellEnd"/>
      <w:r>
        <w:rPr>
          <w:sz w:val="24"/>
          <w:szCs w:val="24"/>
        </w:rPr>
        <w:t xml:space="preserve"> ayant pour charge d’ouvrir aux </w:t>
      </w:r>
      <w:r>
        <w:rPr>
          <w:sz w:val="24"/>
          <w:szCs w:val="24"/>
        </w:rPr>
        <w:lastRenderedPageBreak/>
        <w:t>personnes qui sonnent, elle rappelle aux parents qu’ils doivent être ponctuels afin d’éviter les dérangements pendant les cours.</w:t>
      </w:r>
    </w:p>
    <w:p w:rsidR="00041F92" w:rsidRDefault="00041F92" w:rsidP="00171E68">
      <w:pPr>
        <w:rPr>
          <w:sz w:val="24"/>
          <w:szCs w:val="24"/>
        </w:rPr>
      </w:pPr>
      <w:r w:rsidRPr="00171E68">
        <w:rPr>
          <w:sz w:val="24"/>
          <w:szCs w:val="24"/>
        </w:rPr>
        <w:t xml:space="preserve">Les deux exercices de </w:t>
      </w:r>
      <w:r w:rsidR="009C525A">
        <w:rPr>
          <w:sz w:val="24"/>
          <w:szCs w:val="24"/>
        </w:rPr>
        <w:t>sécurité</w:t>
      </w:r>
      <w:r w:rsidR="001A5CE4">
        <w:rPr>
          <w:sz w:val="24"/>
          <w:szCs w:val="24"/>
        </w:rPr>
        <w:t xml:space="preserve">  ont été effectués le 14 févri</w:t>
      </w:r>
      <w:r w:rsidR="009C525A">
        <w:rPr>
          <w:sz w:val="24"/>
          <w:szCs w:val="24"/>
        </w:rPr>
        <w:t xml:space="preserve">er  2017 pour l’exercice incendie </w:t>
      </w:r>
      <w:r w:rsidRPr="00171E68">
        <w:rPr>
          <w:sz w:val="24"/>
          <w:szCs w:val="24"/>
        </w:rPr>
        <w:t xml:space="preserve"> et </w:t>
      </w:r>
      <w:r w:rsidR="00D8684E">
        <w:rPr>
          <w:sz w:val="24"/>
          <w:szCs w:val="24"/>
        </w:rPr>
        <w:t xml:space="preserve"> le 16</w:t>
      </w:r>
      <w:r w:rsidR="009C525A">
        <w:rPr>
          <w:sz w:val="24"/>
          <w:szCs w:val="24"/>
        </w:rPr>
        <w:t xml:space="preserve"> mars 2017 pour le PPMS. Deux</w:t>
      </w:r>
      <w:r w:rsidRPr="00171E68">
        <w:rPr>
          <w:sz w:val="24"/>
          <w:szCs w:val="24"/>
        </w:rPr>
        <w:t xml:space="preserve"> remarque</w:t>
      </w:r>
      <w:r w:rsidR="009C525A">
        <w:rPr>
          <w:sz w:val="24"/>
          <w:szCs w:val="24"/>
        </w:rPr>
        <w:t xml:space="preserve">s </w:t>
      </w:r>
      <w:r w:rsidRPr="00171E68">
        <w:rPr>
          <w:sz w:val="24"/>
          <w:szCs w:val="24"/>
        </w:rPr>
        <w:t xml:space="preserve"> identique</w:t>
      </w:r>
      <w:r w:rsidR="009C525A">
        <w:rPr>
          <w:sz w:val="24"/>
          <w:szCs w:val="24"/>
        </w:rPr>
        <w:t xml:space="preserve">s ont </w:t>
      </w:r>
      <w:r w:rsidRPr="00171E68">
        <w:rPr>
          <w:sz w:val="24"/>
          <w:szCs w:val="24"/>
        </w:rPr>
        <w:t>pu être constatée</w:t>
      </w:r>
      <w:r w:rsidR="009C525A">
        <w:rPr>
          <w:sz w:val="24"/>
          <w:szCs w:val="24"/>
        </w:rPr>
        <w:t>s</w:t>
      </w:r>
      <w:r w:rsidRPr="00171E68">
        <w:rPr>
          <w:sz w:val="24"/>
          <w:szCs w:val="24"/>
        </w:rPr>
        <w:t xml:space="preserve"> lors de ces  deux simulations, la plaque recouvrant la vanne d’eau est très, même trop lourde et la personne de</w:t>
      </w:r>
      <w:r w:rsidR="007A0D3C" w:rsidRPr="00171E68">
        <w:rPr>
          <w:sz w:val="24"/>
          <w:szCs w:val="24"/>
        </w:rPr>
        <w:t>vant la fermer est en difficulté pour l’ouvrir et pourrait même se blesser</w:t>
      </w:r>
      <w:r w:rsidR="009C525A">
        <w:rPr>
          <w:sz w:val="24"/>
          <w:szCs w:val="24"/>
        </w:rPr>
        <w:t> ; et le signal sonore ne permet pas à la classe de Mme Lacombe d’entendre l’alerte</w:t>
      </w:r>
      <w:r w:rsidR="007A0D3C" w:rsidRPr="00171E68">
        <w:rPr>
          <w:sz w:val="24"/>
          <w:szCs w:val="24"/>
        </w:rPr>
        <w:t>.</w:t>
      </w:r>
      <w:r w:rsidR="00D8684E">
        <w:rPr>
          <w:sz w:val="24"/>
          <w:szCs w:val="24"/>
        </w:rPr>
        <w:t xml:space="preserve"> Par ailleur</w:t>
      </w:r>
      <w:r w:rsidR="001A5CE4">
        <w:rPr>
          <w:sz w:val="24"/>
          <w:szCs w:val="24"/>
        </w:rPr>
        <w:t>s, il faudrait un rouleau de sc</w:t>
      </w:r>
      <w:r w:rsidR="00D8684E">
        <w:rPr>
          <w:sz w:val="24"/>
          <w:szCs w:val="24"/>
        </w:rPr>
        <w:t>o</w:t>
      </w:r>
      <w:r w:rsidR="001A5CE4">
        <w:rPr>
          <w:sz w:val="24"/>
          <w:szCs w:val="24"/>
        </w:rPr>
        <w:t>t</w:t>
      </w:r>
      <w:r w:rsidR="00D8684E">
        <w:rPr>
          <w:sz w:val="24"/>
          <w:szCs w:val="24"/>
        </w:rPr>
        <w:t xml:space="preserve">ch pour la classe de Mme Lacombe, il n’y en a plus. Les </w:t>
      </w:r>
      <w:proofErr w:type="spellStart"/>
      <w:r w:rsidR="00D8684E">
        <w:rPr>
          <w:sz w:val="24"/>
          <w:szCs w:val="24"/>
        </w:rPr>
        <w:t>talki-walki</w:t>
      </w:r>
      <w:proofErr w:type="spellEnd"/>
      <w:r w:rsidR="00D8684E">
        <w:rPr>
          <w:sz w:val="24"/>
          <w:szCs w:val="24"/>
        </w:rPr>
        <w:t xml:space="preserve"> sont introuvables.</w:t>
      </w:r>
    </w:p>
    <w:p w:rsidR="001A5CE4" w:rsidRDefault="001A5CE4" w:rsidP="00171E68">
      <w:pPr>
        <w:rPr>
          <w:sz w:val="24"/>
          <w:szCs w:val="24"/>
        </w:rPr>
      </w:pPr>
      <w:r>
        <w:rPr>
          <w:sz w:val="24"/>
          <w:szCs w:val="24"/>
        </w:rPr>
        <w:t xml:space="preserve">Mme </w:t>
      </w:r>
      <w:proofErr w:type="spellStart"/>
      <w:r>
        <w:rPr>
          <w:sz w:val="24"/>
          <w:szCs w:val="24"/>
        </w:rPr>
        <w:t>Luque</w:t>
      </w:r>
      <w:proofErr w:type="spellEnd"/>
      <w:r>
        <w:rPr>
          <w:sz w:val="24"/>
          <w:szCs w:val="24"/>
        </w:rPr>
        <w:t xml:space="preserve"> va en faire la demande auprès</w:t>
      </w:r>
      <w:r w:rsidR="00A34ABF">
        <w:rPr>
          <w:sz w:val="24"/>
          <w:szCs w:val="24"/>
        </w:rPr>
        <w:t xml:space="preserve"> de la communauté de communes.</w:t>
      </w:r>
    </w:p>
    <w:p w:rsidR="00A80F4B" w:rsidRDefault="00A80F4B" w:rsidP="00C22404">
      <w:pPr>
        <w:pStyle w:val="Paragraphedeliste"/>
        <w:ind w:left="1776"/>
        <w:rPr>
          <w:sz w:val="20"/>
          <w:szCs w:val="20"/>
        </w:rPr>
      </w:pPr>
    </w:p>
    <w:p w:rsidR="006F27D6" w:rsidRDefault="006F27D6" w:rsidP="00041F92">
      <w:pPr>
        <w:pStyle w:val="Paragraphedeliste"/>
        <w:ind w:left="1776" w:firstLine="67"/>
        <w:rPr>
          <w:sz w:val="20"/>
          <w:szCs w:val="20"/>
        </w:rPr>
      </w:pPr>
    </w:p>
    <w:p w:rsidR="00C22404" w:rsidRDefault="00A80F4B" w:rsidP="00C22404">
      <w:pPr>
        <w:rPr>
          <w:b/>
          <w:sz w:val="28"/>
          <w:szCs w:val="28"/>
          <w:u w:val="single"/>
        </w:rPr>
      </w:pPr>
      <w:r w:rsidRPr="00A80F4B">
        <w:rPr>
          <w:b/>
          <w:sz w:val="28"/>
          <w:szCs w:val="28"/>
          <w:u w:val="single"/>
        </w:rPr>
        <w:t>III</w:t>
      </w:r>
      <w:r w:rsidR="00C22404" w:rsidRPr="00A80F4B">
        <w:rPr>
          <w:b/>
          <w:sz w:val="28"/>
          <w:szCs w:val="28"/>
          <w:u w:val="single"/>
        </w:rPr>
        <w:t xml:space="preserve">- </w:t>
      </w:r>
      <w:r w:rsidR="00016397">
        <w:rPr>
          <w:b/>
          <w:sz w:val="28"/>
          <w:szCs w:val="28"/>
          <w:u w:val="single"/>
        </w:rPr>
        <w:t>Quelques points sur la rentrée prochaine.</w:t>
      </w:r>
    </w:p>
    <w:p w:rsidR="00016397" w:rsidRPr="00A80F4B" w:rsidRDefault="00A34ABF" w:rsidP="00016397">
      <w:pPr>
        <w:pStyle w:val="Paragraphedeliste"/>
        <w:numPr>
          <w:ilvl w:val="0"/>
          <w:numId w:val="3"/>
        </w:numPr>
        <w:spacing w:after="0"/>
        <w:rPr>
          <w:b/>
          <w:i/>
          <w:sz w:val="24"/>
          <w:szCs w:val="24"/>
        </w:rPr>
      </w:pPr>
      <w:r>
        <w:rPr>
          <w:b/>
          <w:i/>
          <w:sz w:val="24"/>
          <w:szCs w:val="24"/>
        </w:rPr>
        <w:t>Prévisions des effectifs 2017-2018</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9"/>
        <w:gridCol w:w="849"/>
        <w:gridCol w:w="849"/>
        <w:gridCol w:w="849"/>
        <w:gridCol w:w="849"/>
        <w:gridCol w:w="849"/>
        <w:gridCol w:w="849"/>
        <w:gridCol w:w="849"/>
        <w:gridCol w:w="849"/>
        <w:gridCol w:w="849"/>
      </w:tblGrid>
      <w:tr w:rsidR="00016397" w:rsidRPr="00A80F4B" w:rsidTr="00A87FB0">
        <w:trPr>
          <w:trHeight w:val="283"/>
        </w:trPr>
        <w:tc>
          <w:tcPr>
            <w:tcW w:w="849" w:type="dxa"/>
            <w:vAlign w:val="center"/>
          </w:tcPr>
          <w:p w:rsidR="00016397" w:rsidRPr="00A80F4B" w:rsidRDefault="00016397" w:rsidP="00A87FB0">
            <w:pPr>
              <w:spacing w:after="0"/>
              <w:jc w:val="center"/>
              <w:rPr>
                <w:sz w:val="24"/>
                <w:szCs w:val="24"/>
              </w:rPr>
            </w:pPr>
            <w:r w:rsidRPr="00A80F4B">
              <w:rPr>
                <w:sz w:val="24"/>
                <w:szCs w:val="24"/>
              </w:rPr>
              <w:t>TPS</w:t>
            </w:r>
          </w:p>
        </w:tc>
        <w:tc>
          <w:tcPr>
            <w:tcW w:w="849" w:type="dxa"/>
            <w:vAlign w:val="center"/>
          </w:tcPr>
          <w:p w:rsidR="00016397" w:rsidRPr="00A80F4B" w:rsidRDefault="00016397" w:rsidP="00A87FB0">
            <w:pPr>
              <w:spacing w:after="0"/>
              <w:jc w:val="center"/>
              <w:rPr>
                <w:sz w:val="24"/>
                <w:szCs w:val="24"/>
              </w:rPr>
            </w:pPr>
            <w:r w:rsidRPr="00A80F4B">
              <w:rPr>
                <w:sz w:val="24"/>
                <w:szCs w:val="24"/>
              </w:rPr>
              <w:t>PS</w:t>
            </w:r>
          </w:p>
        </w:tc>
        <w:tc>
          <w:tcPr>
            <w:tcW w:w="849" w:type="dxa"/>
            <w:vAlign w:val="center"/>
          </w:tcPr>
          <w:p w:rsidR="00016397" w:rsidRPr="00A80F4B" w:rsidRDefault="00016397" w:rsidP="00A87FB0">
            <w:pPr>
              <w:spacing w:after="0"/>
              <w:jc w:val="center"/>
              <w:rPr>
                <w:sz w:val="24"/>
                <w:szCs w:val="24"/>
              </w:rPr>
            </w:pPr>
            <w:r w:rsidRPr="00A80F4B">
              <w:rPr>
                <w:sz w:val="24"/>
                <w:szCs w:val="24"/>
              </w:rPr>
              <w:t>MS</w:t>
            </w:r>
          </w:p>
        </w:tc>
        <w:tc>
          <w:tcPr>
            <w:tcW w:w="849" w:type="dxa"/>
            <w:vAlign w:val="center"/>
          </w:tcPr>
          <w:p w:rsidR="00016397" w:rsidRPr="00A80F4B" w:rsidRDefault="00016397" w:rsidP="00A87FB0">
            <w:pPr>
              <w:spacing w:after="0"/>
              <w:jc w:val="center"/>
              <w:rPr>
                <w:sz w:val="24"/>
                <w:szCs w:val="24"/>
              </w:rPr>
            </w:pPr>
            <w:r w:rsidRPr="00A80F4B">
              <w:rPr>
                <w:sz w:val="24"/>
                <w:szCs w:val="24"/>
              </w:rPr>
              <w:t>GS</w:t>
            </w:r>
          </w:p>
        </w:tc>
        <w:tc>
          <w:tcPr>
            <w:tcW w:w="849" w:type="dxa"/>
            <w:vAlign w:val="center"/>
          </w:tcPr>
          <w:p w:rsidR="00016397" w:rsidRPr="00A80F4B" w:rsidRDefault="00016397" w:rsidP="00A87FB0">
            <w:pPr>
              <w:spacing w:after="0"/>
              <w:jc w:val="center"/>
              <w:rPr>
                <w:sz w:val="24"/>
                <w:szCs w:val="24"/>
              </w:rPr>
            </w:pPr>
            <w:r w:rsidRPr="00A80F4B">
              <w:rPr>
                <w:sz w:val="24"/>
                <w:szCs w:val="24"/>
              </w:rPr>
              <w:t>CP</w:t>
            </w:r>
          </w:p>
        </w:tc>
        <w:tc>
          <w:tcPr>
            <w:tcW w:w="849" w:type="dxa"/>
            <w:vAlign w:val="center"/>
          </w:tcPr>
          <w:p w:rsidR="00016397" w:rsidRPr="00A80F4B" w:rsidRDefault="00016397" w:rsidP="00A87FB0">
            <w:pPr>
              <w:spacing w:after="0"/>
              <w:jc w:val="center"/>
              <w:rPr>
                <w:sz w:val="24"/>
                <w:szCs w:val="24"/>
              </w:rPr>
            </w:pPr>
            <w:r w:rsidRPr="00A80F4B">
              <w:rPr>
                <w:sz w:val="24"/>
                <w:szCs w:val="24"/>
              </w:rPr>
              <w:t>CE1</w:t>
            </w:r>
          </w:p>
        </w:tc>
        <w:tc>
          <w:tcPr>
            <w:tcW w:w="849" w:type="dxa"/>
            <w:vAlign w:val="center"/>
          </w:tcPr>
          <w:p w:rsidR="00016397" w:rsidRPr="00A80F4B" w:rsidRDefault="00016397" w:rsidP="00A87FB0">
            <w:pPr>
              <w:spacing w:after="0"/>
              <w:jc w:val="center"/>
              <w:rPr>
                <w:sz w:val="24"/>
                <w:szCs w:val="24"/>
              </w:rPr>
            </w:pPr>
            <w:r w:rsidRPr="00A80F4B">
              <w:rPr>
                <w:sz w:val="24"/>
                <w:szCs w:val="24"/>
              </w:rPr>
              <w:t>CE2</w:t>
            </w:r>
          </w:p>
        </w:tc>
        <w:tc>
          <w:tcPr>
            <w:tcW w:w="849" w:type="dxa"/>
            <w:vAlign w:val="center"/>
          </w:tcPr>
          <w:p w:rsidR="00016397" w:rsidRPr="00A80F4B" w:rsidRDefault="00016397" w:rsidP="00A87FB0">
            <w:pPr>
              <w:spacing w:after="0"/>
              <w:jc w:val="center"/>
              <w:rPr>
                <w:sz w:val="24"/>
                <w:szCs w:val="24"/>
              </w:rPr>
            </w:pPr>
            <w:r w:rsidRPr="00A80F4B">
              <w:rPr>
                <w:sz w:val="24"/>
                <w:szCs w:val="24"/>
              </w:rPr>
              <w:t>CM1</w:t>
            </w:r>
          </w:p>
        </w:tc>
        <w:tc>
          <w:tcPr>
            <w:tcW w:w="849" w:type="dxa"/>
            <w:vAlign w:val="center"/>
          </w:tcPr>
          <w:p w:rsidR="00016397" w:rsidRPr="00A80F4B" w:rsidRDefault="00016397" w:rsidP="00A87FB0">
            <w:pPr>
              <w:spacing w:after="0"/>
              <w:jc w:val="center"/>
              <w:rPr>
                <w:sz w:val="24"/>
                <w:szCs w:val="24"/>
              </w:rPr>
            </w:pPr>
            <w:r w:rsidRPr="00A80F4B">
              <w:rPr>
                <w:sz w:val="24"/>
                <w:szCs w:val="24"/>
              </w:rPr>
              <w:t>CM2</w:t>
            </w:r>
          </w:p>
        </w:tc>
        <w:tc>
          <w:tcPr>
            <w:tcW w:w="849" w:type="dxa"/>
            <w:vAlign w:val="center"/>
          </w:tcPr>
          <w:p w:rsidR="00016397" w:rsidRPr="00A80F4B" w:rsidRDefault="00016397" w:rsidP="00A87FB0">
            <w:pPr>
              <w:spacing w:after="0"/>
              <w:jc w:val="center"/>
              <w:rPr>
                <w:sz w:val="24"/>
                <w:szCs w:val="24"/>
              </w:rPr>
            </w:pPr>
            <w:r w:rsidRPr="00A80F4B">
              <w:rPr>
                <w:sz w:val="24"/>
                <w:szCs w:val="24"/>
              </w:rPr>
              <w:t>Total</w:t>
            </w:r>
          </w:p>
        </w:tc>
      </w:tr>
      <w:tr w:rsidR="00016397" w:rsidRPr="00A80F4B" w:rsidTr="00A87FB0">
        <w:trPr>
          <w:trHeight w:val="275"/>
        </w:trPr>
        <w:tc>
          <w:tcPr>
            <w:tcW w:w="849" w:type="dxa"/>
            <w:vAlign w:val="center"/>
          </w:tcPr>
          <w:p w:rsidR="00016397" w:rsidRPr="00A80F4B" w:rsidRDefault="00016397" w:rsidP="00A87FB0">
            <w:pPr>
              <w:spacing w:after="0"/>
              <w:jc w:val="center"/>
              <w:rPr>
                <w:sz w:val="24"/>
                <w:szCs w:val="24"/>
              </w:rPr>
            </w:pPr>
            <w:r>
              <w:rPr>
                <w:sz w:val="24"/>
                <w:szCs w:val="24"/>
              </w:rPr>
              <w:t>10</w:t>
            </w:r>
            <w:r w:rsidRPr="00A80F4B">
              <w:rPr>
                <w:sz w:val="24"/>
                <w:szCs w:val="24"/>
              </w:rPr>
              <w:t> ?</w:t>
            </w:r>
          </w:p>
        </w:tc>
        <w:tc>
          <w:tcPr>
            <w:tcW w:w="849" w:type="dxa"/>
            <w:vAlign w:val="center"/>
          </w:tcPr>
          <w:p w:rsidR="00016397" w:rsidRPr="00A80F4B" w:rsidRDefault="00016397" w:rsidP="00A87FB0">
            <w:pPr>
              <w:spacing w:after="0"/>
              <w:jc w:val="center"/>
              <w:rPr>
                <w:sz w:val="24"/>
                <w:szCs w:val="24"/>
              </w:rPr>
            </w:pPr>
            <w:r>
              <w:rPr>
                <w:sz w:val="24"/>
                <w:szCs w:val="24"/>
              </w:rPr>
              <w:t>2</w:t>
            </w:r>
            <w:r w:rsidR="00A34ABF">
              <w:rPr>
                <w:sz w:val="24"/>
                <w:szCs w:val="24"/>
              </w:rPr>
              <w:t>1</w:t>
            </w:r>
          </w:p>
        </w:tc>
        <w:tc>
          <w:tcPr>
            <w:tcW w:w="849" w:type="dxa"/>
            <w:vAlign w:val="center"/>
          </w:tcPr>
          <w:p w:rsidR="00016397" w:rsidRPr="00A80F4B" w:rsidRDefault="00016397" w:rsidP="00A87FB0">
            <w:pPr>
              <w:spacing w:after="0"/>
              <w:jc w:val="center"/>
              <w:rPr>
                <w:sz w:val="24"/>
                <w:szCs w:val="24"/>
              </w:rPr>
            </w:pPr>
            <w:r>
              <w:rPr>
                <w:sz w:val="24"/>
                <w:szCs w:val="24"/>
              </w:rPr>
              <w:t>15</w:t>
            </w:r>
          </w:p>
        </w:tc>
        <w:tc>
          <w:tcPr>
            <w:tcW w:w="849" w:type="dxa"/>
            <w:vAlign w:val="center"/>
          </w:tcPr>
          <w:p w:rsidR="00016397" w:rsidRPr="00A80F4B" w:rsidRDefault="00016397" w:rsidP="00A87FB0">
            <w:pPr>
              <w:spacing w:after="0"/>
              <w:jc w:val="center"/>
              <w:rPr>
                <w:sz w:val="24"/>
                <w:szCs w:val="24"/>
              </w:rPr>
            </w:pPr>
            <w:r>
              <w:rPr>
                <w:sz w:val="24"/>
                <w:szCs w:val="24"/>
              </w:rPr>
              <w:t>26</w:t>
            </w:r>
          </w:p>
        </w:tc>
        <w:tc>
          <w:tcPr>
            <w:tcW w:w="849" w:type="dxa"/>
            <w:vAlign w:val="center"/>
          </w:tcPr>
          <w:p w:rsidR="00016397" w:rsidRPr="00A80F4B" w:rsidRDefault="00016397" w:rsidP="00A87FB0">
            <w:pPr>
              <w:spacing w:after="0"/>
              <w:jc w:val="center"/>
              <w:rPr>
                <w:sz w:val="24"/>
                <w:szCs w:val="24"/>
              </w:rPr>
            </w:pPr>
            <w:r>
              <w:rPr>
                <w:sz w:val="24"/>
                <w:szCs w:val="24"/>
              </w:rPr>
              <w:t>16</w:t>
            </w:r>
          </w:p>
        </w:tc>
        <w:tc>
          <w:tcPr>
            <w:tcW w:w="849" w:type="dxa"/>
            <w:vAlign w:val="center"/>
          </w:tcPr>
          <w:p w:rsidR="00016397" w:rsidRPr="00A80F4B" w:rsidRDefault="00016397" w:rsidP="00A87FB0">
            <w:pPr>
              <w:spacing w:after="0"/>
              <w:jc w:val="center"/>
              <w:rPr>
                <w:sz w:val="24"/>
                <w:szCs w:val="24"/>
              </w:rPr>
            </w:pPr>
            <w:r>
              <w:rPr>
                <w:sz w:val="24"/>
                <w:szCs w:val="24"/>
              </w:rPr>
              <w:t>14</w:t>
            </w:r>
          </w:p>
        </w:tc>
        <w:tc>
          <w:tcPr>
            <w:tcW w:w="849" w:type="dxa"/>
            <w:vAlign w:val="center"/>
          </w:tcPr>
          <w:p w:rsidR="00016397" w:rsidRPr="00A80F4B" w:rsidRDefault="00016397" w:rsidP="00A87FB0">
            <w:pPr>
              <w:spacing w:after="0"/>
              <w:jc w:val="center"/>
              <w:rPr>
                <w:sz w:val="24"/>
                <w:szCs w:val="24"/>
              </w:rPr>
            </w:pPr>
            <w:r>
              <w:rPr>
                <w:sz w:val="24"/>
                <w:szCs w:val="24"/>
              </w:rPr>
              <w:t>21</w:t>
            </w:r>
          </w:p>
        </w:tc>
        <w:tc>
          <w:tcPr>
            <w:tcW w:w="849" w:type="dxa"/>
            <w:vAlign w:val="center"/>
          </w:tcPr>
          <w:p w:rsidR="00016397" w:rsidRPr="00A80F4B" w:rsidRDefault="00016397" w:rsidP="00A87FB0">
            <w:pPr>
              <w:spacing w:after="0"/>
              <w:jc w:val="center"/>
              <w:rPr>
                <w:sz w:val="24"/>
                <w:szCs w:val="24"/>
              </w:rPr>
            </w:pPr>
            <w:r>
              <w:rPr>
                <w:sz w:val="24"/>
                <w:szCs w:val="24"/>
              </w:rPr>
              <w:t>32</w:t>
            </w:r>
          </w:p>
        </w:tc>
        <w:tc>
          <w:tcPr>
            <w:tcW w:w="849" w:type="dxa"/>
            <w:vAlign w:val="center"/>
          </w:tcPr>
          <w:p w:rsidR="00016397" w:rsidRPr="00A80F4B" w:rsidRDefault="00016397" w:rsidP="00A87FB0">
            <w:pPr>
              <w:spacing w:after="0"/>
              <w:jc w:val="center"/>
              <w:rPr>
                <w:sz w:val="24"/>
                <w:szCs w:val="24"/>
              </w:rPr>
            </w:pPr>
            <w:r>
              <w:rPr>
                <w:sz w:val="24"/>
                <w:szCs w:val="24"/>
              </w:rPr>
              <w:t>18</w:t>
            </w:r>
          </w:p>
        </w:tc>
        <w:tc>
          <w:tcPr>
            <w:tcW w:w="849" w:type="dxa"/>
            <w:vAlign w:val="center"/>
          </w:tcPr>
          <w:p w:rsidR="00016397" w:rsidRPr="00A80F4B" w:rsidRDefault="00016397" w:rsidP="00A87FB0">
            <w:pPr>
              <w:spacing w:after="0"/>
              <w:jc w:val="center"/>
              <w:rPr>
                <w:sz w:val="24"/>
                <w:szCs w:val="24"/>
              </w:rPr>
            </w:pPr>
            <w:r>
              <w:rPr>
                <w:sz w:val="24"/>
                <w:szCs w:val="24"/>
              </w:rPr>
              <w:t>16</w:t>
            </w:r>
            <w:r w:rsidR="00A34ABF">
              <w:rPr>
                <w:sz w:val="24"/>
                <w:szCs w:val="24"/>
              </w:rPr>
              <w:t>3</w:t>
            </w:r>
          </w:p>
        </w:tc>
      </w:tr>
    </w:tbl>
    <w:p w:rsidR="00016397" w:rsidRPr="00A80F4B" w:rsidRDefault="00016397" w:rsidP="00016397">
      <w:pPr>
        <w:rPr>
          <w:sz w:val="24"/>
          <w:szCs w:val="24"/>
        </w:rPr>
      </w:pPr>
    </w:p>
    <w:p w:rsidR="00016397" w:rsidRDefault="00016397" w:rsidP="00016397">
      <w:pPr>
        <w:rPr>
          <w:sz w:val="24"/>
          <w:szCs w:val="24"/>
        </w:rPr>
      </w:pPr>
      <w:r w:rsidRPr="00A80F4B">
        <w:rPr>
          <w:sz w:val="24"/>
          <w:szCs w:val="24"/>
        </w:rPr>
        <w:t xml:space="preserve">Le seuil </w:t>
      </w:r>
      <w:r>
        <w:rPr>
          <w:sz w:val="24"/>
          <w:szCs w:val="24"/>
        </w:rPr>
        <w:t>d’ouverture est à 168.</w:t>
      </w:r>
    </w:p>
    <w:p w:rsidR="00016397" w:rsidRDefault="00016397" w:rsidP="00016397">
      <w:pPr>
        <w:rPr>
          <w:sz w:val="24"/>
          <w:szCs w:val="24"/>
        </w:rPr>
      </w:pPr>
      <w:r>
        <w:rPr>
          <w:sz w:val="24"/>
          <w:szCs w:val="24"/>
        </w:rPr>
        <w:t>Dans le cas du dépassement du seuil d’ouverture et de l’annonce d’une ouverture de classe, l’équipe pédagogique a réfléchi à l’aménagement du dortoir en classe, ce dernier serait installé dans la bibliothèque.</w:t>
      </w:r>
    </w:p>
    <w:p w:rsidR="009F4C5C" w:rsidRDefault="00016397" w:rsidP="00016397">
      <w:pPr>
        <w:rPr>
          <w:sz w:val="24"/>
          <w:szCs w:val="24"/>
        </w:rPr>
      </w:pPr>
      <w:r>
        <w:rPr>
          <w:sz w:val="24"/>
          <w:szCs w:val="24"/>
        </w:rPr>
        <w:t>Compte tenu du nombre grandissant d’élèves dans l’école, il y a de plus en plus d’enfants qui mangent à la cantine et le temps imparti aux enfants pour manger est devenu trop court. Ainsi, les enfants sont pressés à manger</w:t>
      </w:r>
      <w:r w:rsidR="00C341FB">
        <w:rPr>
          <w:sz w:val="24"/>
          <w:szCs w:val="24"/>
        </w:rPr>
        <w:t xml:space="preserve"> et ils sortent souvent juste pour 13h30, sans récré avant la reprise des cours.</w:t>
      </w:r>
      <w:r w:rsidR="009F4C5C">
        <w:rPr>
          <w:sz w:val="24"/>
          <w:szCs w:val="24"/>
        </w:rPr>
        <w:t xml:space="preserve">  Par conséquent, l’équipe pédagogique et les élus de la commission scolaire ont réfléchi à un nouvel aménagement des horaires de l’école et nous proposons de garder les mêmes horaires d’entrée et de sortie des cours pour ne pas allonger le temps de présence des enfants à l’école, conformément à l’esprit de la loi sur les rythmes scolaires.</w:t>
      </w:r>
    </w:p>
    <w:p w:rsidR="00620173" w:rsidRDefault="00620173" w:rsidP="00016397">
      <w:pPr>
        <w:rPr>
          <w:sz w:val="24"/>
          <w:szCs w:val="24"/>
        </w:rPr>
      </w:pPr>
      <w:r>
        <w:rPr>
          <w:sz w:val="24"/>
          <w:szCs w:val="24"/>
        </w:rPr>
        <w:t>Ainsi tous les enfants de l’école commenceront l’école à 9 heures pour finir à 15 heures 45</w:t>
      </w:r>
      <w:r w:rsidR="00990DEC">
        <w:rPr>
          <w:sz w:val="24"/>
          <w:szCs w:val="24"/>
        </w:rPr>
        <w:t> ; la pause méridienne des maternelle</w:t>
      </w:r>
      <w:r w:rsidR="00A34ABF">
        <w:rPr>
          <w:sz w:val="24"/>
          <w:szCs w:val="24"/>
        </w:rPr>
        <w:t>s</w:t>
      </w:r>
      <w:r w:rsidR="00990DEC">
        <w:rPr>
          <w:sz w:val="24"/>
          <w:szCs w:val="24"/>
        </w:rPr>
        <w:t xml:space="preserve"> se fera de 11h45 à 13h15 et celle des élémentaires de 12h15 à 13h45.</w:t>
      </w:r>
    </w:p>
    <w:p w:rsidR="00A34ABF" w:rsidRDefault="00A34ABF" w:rsidP="00016397">
      <w:pPr>
        <w:rPr>
          <w:sz w:val="24"/>
          <w:szCs w:val="24"/>
        </w:rPr>
      </w:pPr>
      <w:r>
        <w:rPr>
          <w:sz w:val="24"/>
          <w:szCs w:val="24"/>
        </w:rPr>
        <w:t xml:space="preserve">Concernant ce changement d’horaires, monsieur </w:t>
      </w:r>
      <w:proofErr w:type="spellStart"/>
      <w:r>
        <w:rPr>
          <w:sz w:val="24"/>
          <w:szCs w:val="24"/>
        </w:rPr>
        <w:t>Voy</w:t>
      </w:r>
      <w:proofErr w:type="spellEnd"/>
      <w:r>
        <w:rPr>
          <w:sz w:val="24"/>
          <w:szCs w:val="24"/>
        </w:rPr>
        <w:t xml:space="preserve"> indique que pour le confort des enfants et du personnel, la municipalité valide ses nouveaux horaires et précise que cela engendre le recrutement d’un poste d’agent supplémentaire. Par contre, afin d’équilibrer les effectifs de ces deux services de restauration, monsieur le Maire nous impose que les CP mangent au premier service.</w:t>
      </w:r>
    </w:p>
    <w:p w:rsidR="00A34ABF" w:rsidRPr="0056157E" w:rsidRDefault="00A34ABF" w:rsidP="00016397">
      <w:pPr>
        <w:rPr>
          <w:sz w:val="24"/>
          <w:szCs w:val="24"/>
        </w:rPr>
      </w:pPr>
      <w:r>
        <w:rPr>
          <w:sz w:val="24"/>
          <w:szCs w:val="24"/>
        </w:rPr>
        <w:t xml:space="preserve">Mme </w:t>
      </w:r>
      <w:proofErr w:type="spellStart"/>
      <w:r>
        <w:rPr>
          <w:sz w:val="24"/>
          <w:szCs w:val="24"/>
        </w:rPr>
        <w:t>Luque</w:t>
      </w:r>
      <w:proofErr w:type="spellEnd"/>
      <w:r>
        <w:rPr>
          <w:sz w:val="24"/>
          <w:szCs w:val="24"/>
        </w:rPr>
        <w:t xml:space="preserve"> remercie la Municipalité pour les efforts fournis au service des enfants et à l’écoute de l’équipe enseignante.</w:t>
      </w:r>
    </w:p>
    <w:p w:rsidR="00016397" w:rsidRDefault="00016397" w:rsidP="00C22404">
      <w:pPr>
        <w:rPr>
          <w:b/>
          <w:sz w:val="28"/>
          <w:szCs w:val="28"/>
          <w:u w:val="single"/>
        </w:rPr>
      </w:pPr>
    </w:p>
    <w:p w:rsidR="00EF50A5" w:rsidRDefault="00EF50A5" w:rsidP="00C22404">
      <w:pPr>
        <w:rPr>
          <w:b/>
          <w:sz w:val="28"/>
          <w:szCs w:val="28"/>
          <w:u w:val="single"/>
        </w:rPr>
      </w:pPr>
    </w:p>
    <w:p w:rsidR="00A80F4B" w:rsidRDefault="00A80F4B" w:rsidP="00C22404">
      <w:pPr>
        <w:rPr>
          <w:b/>
          <w:sz w:val="28"/>
          <w:szCs w:val="28"/>
          <w:u w:val="single"/>
        </w:rPr>
      </w:pPr>
      <w:r w:rsidRPr="00A80F4B">
        <w:rPr>
          <w:b/>
          <w:sz w:val="28"/>
          <w:szCs w:val="28"/>
          <w:u w:val="single"/>
        </w:rPr>
        <w:lastRenderedPageBreak/>
        <w:t>IV-Les travaux</w:t>
      </w:r>
    </w:p>
    <w:p w:rsidR="00D8684E" w:rsidRDefault="00FE507F" w:rsidP="00C22404">
      <w:pPr>
        <w:rPr>
          <w:sz w:val="24"/>
          <w:szCs w:val="24"/>
        </w:rPr>
      </w:pPr>
      <w:r w:rsidRPr="00FE507F">
        <w:rPr>
          <w:sz w:val="24"/>
          <w:szCs w:val="24"/>
        </w:rPr>
        <w:t xml:space="preserve">Madame </w:t>
      </w:r>
      <w:proofErr w:type="spellStart"/>
      <w:r w:rsidRPr="00FE507F">
        <w:rPr>
          <w:sz w:val="24"/>
          <w:szCs w:val="24"/>
        </w:rPr>
        <w:t>Luque</w:t>
      </w:r>
      <w:proofErr w:type="spellEnd"/>
      <w:r w:rsidRPr="00FE507F">
        <w:rPr>
          <w:sz w:val="24"/>
          <w:szCs w:val="24"/>
        </w:rPr>
        <w:t>, au nom de l’équipe souhaite remercier très sincèrement</w:t>
      </w:r>
      <w:r>
        <w:rPr>
          <w:sz w:val="24"/>
          <w:szCs w:val="24"/>
        </w:rPr>
        <w:t xml:space="preserve"> la municipalité et ses agents pour leur intervention rapide au sein de l’école.</w:t>
      </w:r>
      <w:r w:rsidR="00701E22">
        <w:rPr>
          <w:sz w:val="24"/>
          <w:szCs w:val="24"/>
        </w:rPr>
        <w:t xml:space="preserve"> </w:t>
      </w:r>
    </w:p>
    <w:p w:rsidR="00D22A29" w:rsidRDefault="00A34ABF" w:rsidP="00C22404">
      <w:pPr>
        <w:rPr>
          <w:sz w:val="24"/>
          <w:szCs w:val="24"/>
        </w:rPr>
      </w:pPr>
      <w:r>
        <w:rPr>
          <w:sz w:val="24"/>
          <w:szCs w:val="24"/>
        </w:rPr>
        <w:t>La demande d</w:t>
      </w:r>
      <w:r w:rsidR="00FE507F">
        <w:rPr>
          <w:sz w:val="24"/>
          <w:szCs w:val="24"/>
        </w:rPr>
        <w:t>e gros travaux</w:t>
      </w:r>
      <w:r>
        <w:rPr>
          <w:sz w:val="24"/>
          <w:szCs w:val="24"/>
        </w:rPr>
        <w:t xml:space="preserve"> est reconduite</w:t>
      </w:r>
      <w:r w:rsidR="00D22A29">
        <w:rPr>
          <w:sz w:val="24"/>
          <w:szCs w:val="24"/>
        </w:rPr>
        <w:t>. C</w:t>
      </w:r>
      <w:r w:rsidR="00FE507F">
        <w:rPr>
          <w:sz w:val="24"/>
          <w:szCs w:val="24"/>
        </w:rPr>
        <w:t>omme l’ouverture de deux portes :</w:t>
      </w:r>
      <w:r w:rsidR="00D8684E">
        <w:rPr>
          <w:sz w:val="24"/>
          <w:szCs w:val="24"/>
        </w:rPr>
        <w:t xml:space="preserve"> une de la classe des MS</w:t>
      </w:r>
      <w:r w:rsidR="00D22A29">
        <w:rPr>
          <w:sz w:val="24"/>
          <w:szCs w:val="24"/>
        </w:rPr>
        <w:t xml:space="preserve"> </w:t>
      </w:r>
      <w:r w:rsidR="00FE507F">
        <w:rPr>
          <w:sz w:val="24"/>
          <w:szCs w:val="24"/>
        </w:rPr>
        <w:t>dans la bibliothèque, et l’autre de la classe d</w:t>
      </w:r>
      <w:r w:rsidR="00D8684E">
        <w:rPr>
          <w:sz w:val="24"/>
          <w:szCs w:val="24"/>
        </w:rPr>
        <w:t xml:space="preserve">es TPS/PS vers la classe de Mme </w:t>
      </w:r>
      <w:proofErr w:type="spellStart"/>
      <w:r w:rsidR="00D8684E">
        <w:rPr>
          <w:sz w:val="24"/>
          <w:szCs w:val="24"/>
        </w:rPr>
        <w:t>Luque</w:t>
      </w:r>
      <w:proofErr w:type="spellEnd"/>
      <w:r w:rsidR="00D22A29">
        <w:rPr>
          <w:sz w:val="24"/>
          <w:szCs w:val="24"/>
        </w:rPr>
        <w:t>. La première permettrait à la collègue de travailler en ateliers avec davantage d’espace, et l’autre est une question de sécurité.</w:t>
      </w:r>
      <w:r w:rsidR="00D8684E">
        <w:rPr>
          <w:sz w:val="24"/>
          <w:szCs w:val="24"/>
        </w:rPr>
        <w:t xml:space="preserve"> Par ailleurs, il serait très apprécié d’avoir un point d’eau dans la petite salle entre les deux anciennes classes ; cette demande est une priorité.</w:t>
      </w:r>
    </w:p>
    <w:p w:rsidR="00A34ABF" w:rsidRDefault="00A34ABF" w:rsidP="00C22404">
      <w:pPr>
        <w:rPr>
          <w:sz w:val="24"/>
          <w:szCs w:val="24"/>
        </w:rPr>
      </w:pPr>
      <w:r>
        <w:rPr>
          <w:sz w:val="24"/>
          <w:szCs w:val="24"/>
        </w:rPr>
        <w:t xml:space="preserve">Monsieur </w:t>
      </w:r>
      <w:proofErr w:type="spellStart"/>
      <w:r>
        <w:rPr>
          <w:sz w:val="24"/>
          <w:szCs w:val="24"/>
        </w:rPr>
        <w:t>Voy</w:t>
      </w:r>
      <w:proofErr w:type="spellEnd"/>
      <w:r>
        <w:rPr>
          <w:sz w:val="24"/>
          <w:szCs w:val="24"/>
        </w:rPr>
        <w:t xml:space="preserve"> que l’installation du point d’</w:t>
      </w:r>
      <w:r w:rsidR="00C42910">
        <w:rPr>
          <w:sz w:val="24"/>
          <w:szCs w:val="24"/>
        </w:rPr>
        <w:t>eau est envisageable, mais que celle des portes lui semble difficile pour une question de budget.</w:t>
      </w:r>
    </w:p>
    <w:p w:rsidR="000266E9" w:rsidRDefault="00C42910" w:rsidP="00C22404">
      <w:pPr>
        <w:rPr>
          <w:sz w:val="24"/>
          <w:szCs w:val="24"/>
        </w:rPr>
      </w:pPr>
      <w:r>
        <w:rPr>
          <w:sz w:val="24"/>
          <w:szCs w:val="24"/>
        </w:rPr>
        <w:t>Les dysfonctionnements de chauffage dans les classes les plus anciennes font qu’il y fait souvent froid, heureusement que la municipalité a prêté des radiateurs électriques pour rendre la température supportable.</w:t>
      </w:r>
    </w:p>
    <w:p w:rsidR="00990DEC" w:rsidRDefault="00990DEC" w:rsidP="00C22404">
      <w:pPr>
        <w:rPr>
          <w:sz w:val="24"/>
          <w:szCs w:val="24"/>
        </w:rPr>
      </w:pPr>
    </w:p>
    <w:p w:rsidR="000266E9" w:rsidRPr="00A80F4B" w:rsidRDefault="000266E9" w:rsidP="00C22404">
      <w:pPr>
        <w:rPr>
          <w:b/>
          <w:sz w:val="28"/>
          <w:szCs w:val="28"/>
          <w:u w:val="single"/>
        </w:rPr>
      </w:pPr>
    </w:p>
    <w:p w:rsidR="00C22404" w:rsidRPr="00A80F4B" w:rsidRDefault="00C22404" w:rsidP="00C22404">
      <w:pPr>
        <w:rPr>
          <w:sz w:val="28"/>
          <w:szCs w:val="28"/>
        </w:rPr>
      </w:pPr>
      <w:r w:rsidRPr="00A80F4B">
        <w:rPr>
          <w:b/>
          <w:sz w:val="28"/>
          <w:szCs w:val="28"/>
        </w:rPr>
        <w:t>V-</w:t>
      </w:r>
      <w:r w:rsidRPr="00A80F4B">
        <w:rPr>
          <w:sz w:val="28"/>
          <w:szCs w:val="28"/>
        </w:rPr>
        <w:t xml:space="preserve"> </w:t>
      </w:r>
      <w:r w:rsidRPr="00A80F4B">
        <w:rPr>
          <w:b/>
          <w:sz w:val="28"/>
          <w:szCs w:val="28"/>
          <w:u w:val="single"/>
        </w:rPr>
        <w:t>Bilan des projets réalisés et avancées des autres</w:t>
      </w:r>
    </w:p>
    <w:p w:rsidR="00DD39C2" w:rsidRPr="000266E9" w:rsidRDefault="00195848" w:rsidP="00C22404">
      <w:pPr>
        <w:rPr>
          <w:sz w:val="24"/>
          <w:szCs w:val="24"/>
        </w:rPr>
      </w:pPr>
      <w:r w:rsidRPr="00D3397F">
        <w:rPr>
          <w:b/>
          <w:sz w:val="24"/>
          <w:szCs w:val="24"/>
        </w:rPr>
        <w:t>CM</w:t>
      </w:r>
      <w:r w:rsidR="00C22404" w:rsidRPr="00A80F4B">
        <w:rPr>
          <w:sz w:val="24"/>
          <w:szCs w:val="24"/>
        </w:rPr>
        <w:tab/>
      </w:r>
      <w:r w:rsidR="00DD39C2">
        <w:rPr>
          <w:sz w:val="24"/>
          <w:szCs w:val="24"/>
        </w:rPr>
        <w:t>-</w:t>
      </w:r>
      <w:r w:rsidR="00DD39C2" w:rsidRPr="00DD39C2">
        <w:rPr>
          <w:sz w:val="24"/>
          <w:szCs w:val="24"/>
          <w:u w:val="single"/>
        </w:rPr>
        <w:t>Rugby</w:t>
      </w:r>
      <w:r w:rsidR="000266E9">
        <w:rPr>
          <w:sz w:val="24"/>
          <w:szCs w:val="24"/>
          <w:u w:val="single"/>
        </w:rPr>
        <w:t>,</w:t>
      </w:r>
      <w:r w:rsidR="000266E9">
        <w:rPr>
          <w:sz w:val="24"/>
          <w:szCs w:val="24"/>
        </w:rPr>
        <w:t xml:space="preserve"> le cycle se déroule en ce moment.</w:t>
      </w:r>
    </w:p>
    <w:p w:rsidR="00C22404" w:rsidRDefault="00DD39C2" w:rsidP="00C22404">
      <w:pPr>
        <w:rPr>
          <w:sz w:val="24"/>
          <w:szCs w:val="24"/>
        </w:rPr>
      </w:pPr>
      <w:r>
        <w:rPr>
          <w:sz w:val="24"/>
          <w:szCs w:val="24"/>
        </w:rPr>
        <w:t xml:space="preserve">            - </w:t>
      </w:r>
      <w:r w:rsidR="00D8684E" w:rsidRPr="00D8684E">
        <w:rPr>
          <w:sz w:val="24"/>
          <w:szCs w:val="24"/>
          <w:u w:val="single"/>
        </w:rPr>
        <w:t>La Trame Verte et Bleue</w:t>
      </w:r>
      <w:r w:rsidR="00D8684E">
        <w:rPr>
          <w:sz w:val="24"/>
          <w:szCs w:val="24"/>
        </w:rPr>
        <w:t xml:space="preserve">, cette classe a </w:t>
      </w:r>
      <w:r w:rsidR="000266E9">
        <w:rPr>
          <w:sz w:val="24"/>
          <w:szCs w:val="24"/>
        </w:rPr>
        <w:t xml:space="preserve">3 animations de prévues. La première consistait en </w:t>
      </w:r>
      <w:r w:rsidR="00D8684E">
        <w:rPr>
          <w:sz w:val="24"/>
          <w:szCs w:val="24"/>
        </w:rPr>
        <w:t xml:space="preserve"> une sortie dans Le </w:t>
      </w:r>
      <w:proofErr w:type="spellStart"/>
      <w:r w:rsidR="00D8684E">
        <w:rPr>
          <w:sz w:val="24"/>
          <w:szCs w:val="24"/>
        </w:rPr>
        <w:t>Tallud</w:t>
      </w:r>
      <w:proofErr w:type="spellEnd"/>
      <w:r w:rsidR="00D8684E">
        <w:rPr>
          <w:sz w:val="24"/>
          <w:szCs w:val="24"/>
        </w:rPr>
        <w:t xml:space="preserve">  pour</w:t>
      </w:r>
      <w:r w:rsidR="000266E9">
        <w:rPr>
          <w:sz w:val="24"/>
          <w:szCs w:val="24"/>
        </w:rPr>
        <w:t xml:space="preserve"> étudier la présence des animaux sauvages de notre commune après observation des indi</w:t>
      </w:r>
      <w:r w:rsidR="00E965A2">
        <w:rPr>
          <w:sz w:val="24"/>
          <w:szCs w:val="24"/>
        </w:rPr>
        <w:t>ces laissées par ces animaux ; l</w:t>
      </w:r>
      <w:r w:rsidR="000266E9">
        <w:rPr>
          <w:sz w:val="24"/>
          <w:szCs w:val="24"/>
        </w:rPr>
        <w:t>a deuxième avait pour objectif un travail sur maquette pour reconstituer l’environnement de ces animaux ; et la dernière aura pour objectif de réfléchir à ce que nous pouvons faire pour améliorer la vie des animaux.</w:t>
      </w:r>
    </w:p>
    <w:p w:rsidR="000266E9" w:rsidRPr="000266E9" w:rsidRDefault="000266E9" w:rsidP="00C22404">
      <w:pPr>
        <w:rPr>
          <w:sz w:val="24"/>
          <w:szCs w:val="24"/>
        </w:rPr>
      </w:pPr>
      <w:r>
        <w:rPr>
          <w:sz w:val="24"/>
          <w:szCs w:val="24"/>
        </w:rPr>
        <w:t xml:space="preserve">           </w:t>
      </w:r>
      <w:r w:rsidRPr="000266E9">
        <w:rPr>
          <w:sz w:val="24"/>
          <w:szCs w:val="24"/>
          <w:u w:val="single"/>
        </w:rPr>
        <w:t>-Poésie</w:t>
      </w:r>
      <w:r>
        <w:rPr>
          <w:sz w:val="24"/>
          <w:szCs w:val="24"/>
          <w:u w:val="single"/>
        </w:rPr>
        <w:t xml:space="preserve"> en liaison avec une classe de 6</w:t>
      </w:r>
      <w:r w:rsidRPr="000266E9">
        <w:rPr>
          <w:sz w:val="24"/>
          <w:szCs w:val="24"/>
          <w:u w:val="single"/>
          <w:vertAlign w:val="superscript"/>
        </w:rPr>
        <w:t>ème</w:t>
      </w:r>
      <w:r>
        <w:rPr>
          <w:sz w:val="24"/>
          <w:szCs w:val="24"/>
          <w:u w:val="single"/>
        </w:rPr>
        <w:t xml:space="preserve"> du collège du </w:t>
      </w:r>
      <w:proofErr w:type="spellStart"/>
      <w:r>
        <w:rPr>
          <w:sz w:val="24"/>
          <w:szCs w:val="24"/>
          <w:u w:val="single"/>
        </w:rPr>
        <w:t>Marchioux</w:t>
      </w:r>
      <w:proofErr w:type="spellEnd"/>
      <w:r>
        <w:rPr>
          <w:sz w:val="24"/>
          <w:szCs w:val="24"/>
          <w:u w:val="single"/>
        </w:rPr>
        <w:t>,</w:t>
      </w:r>
      <w:r w:rsidR="001D61AD">
        <w:rPr>
          <w:sz w:val="24"/>
          <w:szCs w:val="24"/>
        </w:rPr>
        <w:t xml:space="preserve"> lors de la dernière période les élèves seront invités à écrire et réciter des poésies aux collégiens ; ils déjeuneront ensemble au self du collège.</w:t>
      </w:r>
    </w:p>
    <w:p w:rsidR="00C22404" w:rsidRDefault="00195848" w:rsidP="00A80F4B">
      <w:pPr>
        <w:spacing w:after="0"/>
        <w:rPr>
          <w:sz w:val="24"/>
          <w:szCs w:val="24"/>
        </w:rPr>
      </w:pPr>
      <w:r w:rsidRPr="00D3397F">
        <w:rPr>
          <w:b/>
          <w:sz w:val="24"/>
          <w:szCs w:val="24"/>
        </w:rPr>
        <w:t>Tous</w:t>
      </w:r>
      <w:r w:rsidR="00A80F4B" w:rsidRPr="00D3397F">
        <w:rPr>
          <w:b/>
          <w:sz w:val="24"/>
          <w:szCs w:val="24"/>
        </w:rPr>
        <w:t xml:space="preserve">  </w:t>
      </w:r>
      <w:r w:rsidR="00A80F4B" w:rsidRPr="00D3397F">
        <w:rPr>
          <w:sz w:val="24"/>
          <w:szCs w:val="24"/>
        </w:rPr>
        <w:t xml:space="preserve">       </w:t>
      </w:r>
      <w:r w:rsidR="00C22404" w:rsidRPr="00D3397F">
        <w:rPr>
          <w:sz w:val="24"/>
          <w:szCs w:val="24"/>
        </w:rPr>
        <w:t>-</w:t>
      </w:r>
      <w:r w:rsidR="00D8684E" w:rsidRPr="00D8684E">
        <w:rPr>
          <w:sz w:val="24"/>
          <w:szCs w:val="24"/>
          <w:u w:val="single"/>
        </w:rPr>
        <w:t>Danse traditionnelle</w:t>
      </w:r>
      <w:r w:rsidR="00D8684E">
        <w:rPr>
          <w:sz w:val="24"/>
          <w:szCs w:val="24"/>
          <w:u w:val="single"/>
        </w:rPr>
        <w:t> </w:t>
      </w:r>
      <w:r w:rsidR="00D8684E" w:rsidRPr="00D8684E">
        <w:rPr>
          <w:sz w:val="24"/>
          <w:szCs w:val="24"/>
        </w:rPr>
        <w:t>; avec l’intervention de Romain Chéré de l’association Métive, les enfants ont eu 6 séances de danses traditionnelles et ce projet s’est finalisé par le bal de la fête de Noël où les enfants ont invité leurs parents et leur ont appris à danser.</w:t>
      </w:r>
      <w:r w:rsidR="001D61AD">
        <w:rPr>
          <w:sz w:val="24"/>
          <w:szCs w:val="24"/>
        </w:rPr>
        <w:t xml:space="preserve"> Les retours des parents sont très positifs.</w:t>
      </w:r>
    </w:p>
    <w:p w:rsidR="00620173" w:rsidRPr="00D8684E" w:rsidRDefault="00620173" w:rsidP="00A80F4B">
      <w:pPr>
        <w:spacing w:after="0"/>
        <w:rPr>
          <w:sz w:val="24"/>
          <w:szCs w:val="24"/>
        </w:rPr>
      </w:pPr>
    </w:p>
    <w:p w:rsidR="00C22404" w:rsidRDefault="009F6819" w:rsidP="00C22404">
      <w:pPr>
        <w:pStyle w:val="Paragraphedeliste"/>
        <w:spacing w:after="0"/>
        <w:rPr>
          <w:sz w:val="24"/>
          <w:szCs w:val="24"/>
          <w:u w:val="single"/>
        </w:rPr>
      </w:pPr>
      <w:r>
        <w:rPr>
          <w:sz w:val="18"/>
          <w:szCs w:val="20"/>
        </w:rPr>
        <w:t xml:space="preserve">     - </w:t>
      </w:r>
      <w:r w:rsidRPr="00DD39C2">
        <w:rPr>
          <w:sz w:val="24"/>
          <w:szCs w:val="24"/>
          <w:u w:val="single"/>
        </w:rPr>
        <w:t>Rencontres USEP</w:t>
      </w:r>
    </w:p>
    <w:p w:rsidR="00620173" w:rsidRDefault="00620173" w:rsidP="00C22404">
      <w:pPr>
        <w:pStyle w:val="Paragraphedeliste"/>
        <w:spacing w:after="0"/>
        <w:rPr>
          <w:sz w:val="24"/>
          <w:szCs w:val="24"/>
        </w:rPr>
      </w:pPr>
    </w:p>
    <w:p w:rsidR="00947CF8" w:rsidRDefault="00095269" w:rsidP="00D8684E">
      <w:pPr>
        <w:pStyle w:val="Paragraphedeliste"/>
        <w:spacing w:after="0"/>
        <w:rPr>
          <w:sz w:val="24"/>
          <w:szCs w:val="24"/>
        </w:rPr>
      </w:pPr>
      <w:r>
        <w:rPr>
          <w:sz w:val="24"/>
          <w:szCs w:val="24"/>
        </w:rPr>
        <w:t xml:space="preserve">    </w:t>
      </w:r>
      <w:r w:rsidRPr="00DD39C2">
        <w:rPr>
          <w:sz w:val="24"/>
          <w:szCs w:val="24"/>
          <w:u w:val="single"/>
        </w:rPr>
        <w:t xml:space="preserve">- </w:t>
      </w:r>
      <w:r w:rsidR="00DD39C2" w:rsidRPr="00DD39C2">
        <w:rPr>
          <w:sz w:val="24"/>
          <w:szCs w:val="24"/>
          <w:u w:val="single"/>
        </w:rPr>
        <w:t>Danse au fil du temps</w:t>
      </w:r>
      <w:r w:rsidR="00DD39C2">
        <w:rPr>
          <w:sz w:val="24"/>
          <w:szCs w:val="24"/>
          <w:u w:val="single"/>
        </w:rPr>
        <w:t xml:space="preserve"> ; </w:t>
      </w:r>
      <w:r w:rsidR="00DD39C2">
        <w:rPr>
          <w:sz w:val="24"/>
          <w:szCs w:val="24"/>
        </w:rPr>
        <w:t>chaque classe a choisi un style musical sur lequel Agnès Gelé, professeur de danse va apprendre une chorégraphie aux élèves</w:t>
      </w:r>
      <w:r w:rsidR="001D61AD">
        <w:rPr>
          <w:sz w:val="24"/>
          <w:szCs w:val="24"/>
        </w:rPr>
        <w:t xml:space="preserve"> en 5 séances</w:t>
      </w:r>
      <w:r w:rsidR="00DD39C2">
        <w:rPr>
          <w:sz w:val="24"/>
          <w:szCs w:val="24"/>
        </w:rPr>
        <w:t>. Ce travail sera présenté lors de la fête de fin d’année qui se tiendra le vendredi 30 juin.</w:t>
      </w:r>
    </w:p>
    <w:p w:rsidR="00905401" w:rsidRDefault="00905401" w:rsidP="00D8684E">
      <w:pPr>
        <w:pStyle w:val="Paragraphedeliste"/>
        <w:spacing w:after="0"/>
        <w:rPr>
          <w:sz w:val="24"/>
          <w:szCs w:val="24"/>
        </w:rPr>
      </w:pPr>
      <w:r w:rsidRPr="00905401">
        <w:rPr>
          <w:sz w:val="24"/>
          <w:szCs w:val="24"/>
          <w:u w:val="single"/>
        </w:rPr>
        <w:t>-</w:t>
      </w:r>
      <w:proofErr w:type="spellStart"/>
      <w:r w:rsidRPr="00905401">
        <w:rPr>
          <w:sz w:val="24"/>
          <w:szCs w:val="24"/>
          <w:u w:val="single"/>
        </w:rPr>
        <w:t>Karabal</w:t>
      </w:r>
      <w:proofErr w:type="spellEnd"/>
      <w:r>
        <w:rPr>
          <w:sz w:val="24"/>
          <w:szCs w:val="24"/>
        </w:rPr>
        <w:t>, les enfants ont assisté à un concert bal de cette compagnie juste avant les vacances de Noël</w:t>
      </w:r>
      <w:r w:rsidR="001D61AD">
        <w:rPr>
          <w:sz w:val="24"/>
          <w:szCs w:val="24"/>
        </w:rPr>
        <w:t xml:space="preserve"> à la salle de </w:t>
      </w:r>
      <w:proofErr w:type="spellStart"/>
      <w:r w:rsidR="001D61AD">
        <w:rPr>
          <w:sz w:val="24"/>
          <w:szCs w:val="24"/>
        </w:rPr>
        <w:t>Diff’Art</w:t>
      </w:r>
      <w:proofErr w:type="spellEnd"/>
      <w:r w:rsidR="001D61AD">
        <w:rPr>
          <w:sz w:val="24"/>
          <w:szCs w:val="24"/>
        </w:rPr>
        <w:t xml:space="preserve"> de Parthenay</w:t>
      </w:r>
      <w:r>
        <w:rPr>
          <w:sz w:val="24"/>
          <w:szCs w:val="24"/>
        </w:rPr>
        <w:t>.</w:t>
      </w:r>
    </w:p>
    <w:p w:rsidR="00620173" w:rsidRDefault="00620173" w:rsidP="00D8684E">
      <w:pPr>
        <w:pStyle w:val="Paragraphedeliste"/>
        <w:spacing w:after="0"/>
        <w:rPr>
          <w:sz w:val="24"/>
          <w:szCs w:val="24"/>
        </w:rPr>
      </w:pPr>
    </w:p>
    <w:p w:rsidR="00620173" w:rsidRDefault="00B778EE" w:rsidP="00620173">
      <w:pPr>
        <w:pStyle w:val="Paragraphedeliste"/>
        <w:spacing w:after="0"/>
        <w:rPr>
          <w:sz w:val="24"/>
          <w:szCs w:val="24"/>
        </w:rPr>
      </w:pPr>
      <w:r>
        <w:rPr>
          <w:sz w:val="24"/>
          <w:szCs w:val="24"/>
          <w:u w:val="single"/>
        </w:rPr>
        <w:t>-La Tour Nivelle </w:t>
      </w:r>
      <w:r w:rsidRPr="00B778EE">
        <w:rPr>
          <w:sz w:val="24"/>
          <w:szCs w:val="24"/>
        </w:rPr>
        <w:t xml:space="preserve">; l’équipe enseignante projette une sortie dans ce musée de l’école </w:t>
      </w:r>
      <w:r w:rsidR="001D61AD">
        <w:rPr>
          <w:sz w:val="24"/>
          <w:szCs w:val="24"/>
        </w:rPr>
        <w:t>d’</w:t>
      </w:r>
      <w:r w:rsidRPr="00B778EE">
        <w:rPr>
          <w:sz w:val="24"/>
          <w:szCs w:val="24"/>
        </w:rPr>
        <w:t>autrefois pour comp</w:t>
      </w:r>
      <w:r w:rsidR="001D61AD">
        <w:rPr>
          <w:sz w:val="24"/>
          <w:szCs w:val="24"/>
        </w:rPr>
        <w:t>léter son travail sur le thème « </w:t>
      </w:r>
      <w:r w:rsidRPr="00B778EE">
        <w:rPr>
          <w:sz w:val="24"/>
          <w:szCs w:val="24"/>
        </w:rPr>
        <w:t xml:space="preserve">Au fil du temps ». Cette sortie </w:t>
      </w:r>
      <w:r w:rsidRPr="00B778EE">
        <w:rPr>
          <w:sz w:val="24"/>
          <w:szCs w:val="24"/>
        </w:rPr>
        <w:lastRenderedPageBreak/>
        <w:t xml:space="preserve">s’effectuerait le vendredi 9 juin pour les TPS/PS et MS ; le 16 juin pour les classes de Mmes Claveau et </w:t>
      </w:r>
      <w:proofErr w:type="spellStart"/>
      <w:r w:rsidRPr="00B778EE">
        <w:rPr>
          <w:sz w:val="24"/>
          <w:szCs w:val="24"/>
        </w:rPr>
        <w:t>Luque</w:t>
      </w:r>
      <w:proofErr w:type="spellEnd"/>
      <w:r w:rsidRPr="00B778EE">
        <w:rPr>
          <w:sz w:val="24"/>
          <w:szCs w:val="24"/>
        </w:rPr>
        <w:t xml:space="preserve"> et le mardi 27 juin pour les classes de Mmes Lacombe et Moreau.</w:t>
      </w:r>
    </w:p>
    <w:p w:rsidR="00620173" w:rsidRPr="00620173" w:rsidRDefault="00620173" w:rsidP="00620173">
      <w:pPr>
        <w:pStyle w:val="Paragraphedeliste"/>
        <w:spacing w:after="0"/>
        <w:rPr>
          <w:sz w:val="24"/>
          <w:szCs w:val="24"/>
        </w:rPr>
      </w:pPr>
    </w:p>
    <w:p w:rsidR="00620173" w:rsidRPr="00620173" w:rsidRDefault="00620173" w:rsidP="00D8684E">
      <w:pPr>
        <w:pStyle w:val="Paragraphedeliste"/>
        <w:spacing w:after="0"/>
        <w:rPr>
          <w:sz w:val="24"/>
          <w:szCs w:val="24"/>
        </w:rPr>
      </w:pPr>
      <w:r w:rsidRPr="00620173">
        <w:rPr>
          <w:sz w:val="24"/>
          <w:szCs w:val="24"/>
          <w:u w:val="single"/>
        </w:rPr>
        <w:t>-La grande lessive ;</w:t>
      </w:r>
      <w:r>
        <w:rPr>
          <w:sz w:val="24"/>
          <w:szCs w:val="24"/>
          <w:u w:val="single"/>
        </w:rPr>
        <w:t xml:space="preserve"> </w:t>
      </w:r>
      <w:r>
        <w:rPr>
          <w:sz w:val="24"/>
          <w:szCs w:val="24"/>
        </w:rPr>
        <w:t>tous les enfants de l’école sont invités à construire une œuvre sur le thème : « Ma vie vu d’ici ». Les œuvres seront étendues dans la cour à la vue de tous et les familles seront invitées à venir voir les travaux des enfants</w:t>
      </w:r>
      <w:r w:rsidR="001D61AD">
        <w:rPr>
          <w:sz w:val="24"/>
          <w:szCs w:val="24"/>
        </w:rPr>
        <w:t>, le jeudi 23 mars</w:t>
      </w:r>
      <w:r>
        <w:rPr>
          <w:sz w:val="24"/>
          <w:szCs w:val="24"/>
        </w:rPr>
        <w:t>.</w:t>
      </w:r>
    </w:p>
    <w:p w:rsidR="00ED1A98" w:rsidRPr="00B778EE" w:rsidRDefault="00ED1A98" w:rsidP="00D8684E">
      <w:pPr>
        <w:pStyle w:val="Paragraphedeliste"/>
        <w:spacing w:after="0"/>
        <w:rPr>
          <w:sz w:val="24"/>
          <w:szCs w:val="24"/>
        </w:rPr>
      </w:pPr>
    </w:p>
    <w:p w:rsidR="00195848" w:rsidRPr="00CE7FF6" w:rsidRDefault="00195848" w:rsidP="00C22404">
      <w:pPr>
        <w:spacing w:after="0"/>
        <w:rPr>
          <w:sz w:val="18"/>
          <w:szCs w:val="20"/>
        </w:rPr>
      </w:pPr>
    </w:p>
    <w:p w:rsidR="00C22404" w:rsidRDefault="001D61AD" w:rsidP="00C22404">
      <w:pPr>
        <w:spacing w:after="0"/>
        <w:rPr>
          <w:sz w:val="24"/>
          <w:szCs w:val="24"/>
        </w:rPr>
      </w:pPr>
      <w:r>
        <w:rPr>
          <w:b/>
          <w:sz w:val="24"/>
          <w:szCs w:val="24"/>
        </w:rPr>
        <w:t>TP/PS/</w:t>
      </w:r>
      <w:r w:rsidR="00534065" w:rsidRPr="009F6819">
        <w:rPr>
          <w:b/>
          <w:sz w:val="24"/>
          <w:szCs w:val="24"/>
        </w:rPr>
        <w:t>MS</w:t>
      </w:r>
      <w:r>
        <w:rPr>
          <w:b/>
          <w:sz w:val="24"/>
          <w:szCs w:val="24"/>
        </w:rPr>
        <w:t>/GS</w:t>
      </w:r>
      <w:r w:rsidR="00534065" w:rsidRPr="009F6819">
        <w:rPr>
          <w:sz w:val="24"/>
          <w:szCs w:val="24"/>
        </w:rPr>
        <w:t xml:space="preserve"> </w:t>
      </w:r>
      <w:r w:rsidR="00C22404" w:rsidRPr="009F6819">
        <w:rPr>
          <w:sz w:val="24"/>
          <w:szCs w:val="24"/>
        </w:rPr>
        <w:t>-La sema</w:t>
      </w:r>
      <w:r w:rsidR="00ED1A98">
        <w:rPr>
          <w:sz w:val="24"/>
          <w:szCs w:val="24"/>
        </w:rPr>
        <w:t>ine des maternelles du 10 au 14</w:t>
      </w:r>
      <w:r w:rsidR="00B70608">
        <w:rPr>
          <w:sz w:val="24"/>
          <w:szCs w:val="24"/>
        </w:rPr>
        <w:t xml:space="preserve"> </w:t>
      </w:r>
      <w:r w:rsidR="00C22404" w:rsidRPr="009F6819">
        <w:rPr>
          <w:sz w:val="24"/>
          <w:szCs w:val="24"/>
        </w:rPr>
        <w:t>avril</w:t>
      </w:r>
      <w:r w:rsidR="00ED1A98">
        <w:rPr>
          <w:sz w:val="24"/>
          <w:szCs w:val="24"/>
        </w:rPr>
        <w:t xml:space="preserve"> où</w:t>
      </w:r>
      <w:r w:rsidR="00905401">
        <w:rPr>
          <w:sz w:val="24"/>
          <w:szCs w:val="24"/>
        </w:rPr>
        <w:t xml:space="preserve"> se mettra en place un </w:t>
      </w:r>
      <w:r w:rsidR="00ED1A98">
        <w:rPr>
          <w:sz w:val="24"/>
          <w:szCs w:val="24"/>
        </w:rPr>
        <w:t>partenariat avec l’ESEAT pour construire un bonhomme carnaval</w:t>
      </w:r>
      <w:r w:rsidR="00905401">
        <w:rPr>
          <w:sz w:val="24"/>
          <w:szCs w:val="24"/>
        </w:rPr>
        <w:t xml:space="preserve"> et un défilé prévu à la fin de cette semaine.</w:t>
      </w:r>
    </w:p>
    <w:p w:rsidR="001D61AD" w:rsidRPr="009F6819" w:rsidRDefault="001D61AD" w:rsidP="00C22404">
      <w:pPr>
        <w:spacing w:after="0"/>
        <w:rPr>
          <w:sz w:val="24"/>
          <w:szCs w:val="24"/>
        </w:rPr>
      </w:pPr>
      <w:r>
        <w:rPr>
          <w:sz w:val="24"/>
          <w:szCs w:val="24"/>
        </w:rPr>
        <w:t>Des activités et ateliers seront proposés aux élèves sur le thème « du corps ».</w:t>
      </w:r>
    </w:p>
    <w:p w:rsidR="00C22404" w:rsidRPr="00CE7FF6" w:rsidRDefault="00C22404" w:rsidP="00C22404">
      <w:pPr>
        <w:spacing w:after="0"/>
        <w:ind w:firstLine="708"/>
        <w:rPr>
          <w:sz w:val="18"/>
          <w:szCs w:val="20"/>
        </w:rPr>
      </w:pPr>
    </w:p>
    <w:p w:rsidR="00C22404" w:rsidRDefault="00DD39C2" w:rsidP="00C22404">
      <w:pPr>
        <w:spacing w:after="0"/>
        <w:rPr>
          <w:sz w:val="24"/>
          <w:szCs w:val="24"/>
        </w:rPr>
      </w:pPr>
      <w:r>
        <w:rPr>
          <w:b/>
          <w:sz w:val="24"/>
          <w:szCs w:val="24"/>
        </w:rPr>
        <w:t>GS/CP/CE1 et</w:t>
      </w:r>
      <w:r w:rsidR="00D3397F" w:rsidRPr="00D3397F">
        <w:rPr>
          <w:b/>
          <w:sz w:val="24"/>
          <w:szCs w:val="24"/>
        </w:rPr>
        <w:t>CE2</w:t>
      </w:r>
      <w:r w:rsidR="006532CC" w:rsidRPr="00D3397F">
        <w:rPr>
          <w:sz w:val="24"/>
          <w:szCs w:val="24"/>
        </w:rPr>
        <w:tab/>
        <w:t xml:space="preserve"> – </w:t>
      </w:r>
      <w:r w:rsidR="006532CC" w:rsidRPr="00DD39C2">
        <w:rPr>
          <w:sz w:val="24"/>
          <w:szCs w:val="24"/>
          <w:u w:val="single"/>
        </w:rPr>
        <w:t>p</w:t>
      </w:r>
      <w:r w:rsidR="00C22404" w:rsidRPr="00DD39C2">
        <w:rPr>
          <w:sz w:val="24"/>
          <w:szCs w:val="24"/>
          <w:u w:val="single"/>
        </w:rPr>
        <w:t>iscine</w:t>
      </w:r>
      <w:r w:rsidR="00D3397F" w:rsidRPr="00DD39C2">
        <w:rPr>
          <w:sz w:val="24"/>
          <w:szCs w:val="24"/>
          <w:u w:val="single"/>
        </w:rPr>
        <w:t>,</w:t>
      </w:r>
      <w:r w:rsidR="00D3397F" w:rsidRPr="00D3397F">
        <w:rPr>
          <w:sz w:val="24"/>
          <w:szCs w:val="24"/>
        </w:rPr>
        <w:t xml:space="preserve"> le cycle s’est déroulé</w:t>
      </w:r>
      <w:r w:rsidR="00ED1A98">
        <w:rPr>
          <w:sz w:val="24"/>
          <w:szCs w:val="24"/>
        </w:rPr>
        <w:t xml:space="preserve"> </w:t>
      </w:r>
      <w:r>
        <w:rPr>
          <w:sz w:val="24"/>
          <w:szCs w:val="24"/>
        </w:rPr>
        <w:t>en première période pour les CE2 et le cycle des GS/CP et CE1 est en cours</w:t>
      </w:r>
      <w:r w:rsidR="00D3397F" w:rsidRPr="00D3397F">
        <w:rPr>
          <w:sz w:val="24"/>
          <w:szCs w:val="24"/>
        </w:rPr>
        <w:t>.</w:t>
      </w:r>
    </w:p>
    <w:p w:rsidR="001D61AD" w:rsidRDefault="001D61AD" w:rsidP="00C22404">
      <w:pPr>
        <w:spacing w:after="0"/>
        <w:rPr>
          <w:sz w:val="24"/>
          <w:szCs w:val="24"/>
        </w:rPr>
      </w:pPr>
    </w:p>
    <w:p w:rsidR="001D61AD" w:rsidRDefault="001D61AD" w:rsidP="00C22404">
      <w:pPr>
        <w:spacing w:after="0"/>
        <w:rPr>
          <w:sz w:val="24"/>
          <w:szCs w:val="24"/>
          <w:u w:val="single"/>
        </w:rPr>
      </w:pPr>
      <w:r w:rsidRPr="001D61AD">
        <w:rPr>
          <w:b/>
          <w:sz w:val="24"/>
          <w:szCs w:val="24"/>
        </w:rPr>
        <w:t>GS/CP/CE1</w:t>
      </w:r>
      <w:r>
        <w:rPr>
          <w:b/>
          <w:sz w:val="24"/>
          <w:szCs w:val="24"/>
        </w:rPr>
        <w:t xml:space="preserve"> </w:t>
      </w:r>
      <w:r>
        <w:rPr>
          <w:sz w:val="24"/>
          <w:szCs w:val="24"/>
        </w:rPr>
        <w:t>–</w:t>
      </w:r>
      <w:r w:rsidRPr="001D61AD">
        <w:rPr>
          <w:sz w:val="24"/>
          <w:szCs w:val="24"/>
          <w:u w:val="single"/>
        </w:rPr>
        <w:t>P’tit Tour USEP</w:t>
      </w:r>
      <w:r>
        <w:rPr>
          <w:sz w:val="24"/>
          <w:szCs w:val="24"/>
          <w:u w:val="single"/>
        </w:rPr>
        <w:t xml:space="preserve"> à vélo.</w:t>
      </w:r>
    </w:p>
    <w:p w:rsidR="001D61AD" w:rsidRDefault="001D61AD" w:rsidP="00C22404">
      <w:pPr>
        <w:spacing w:after="0"/>
        <w:rPr>
          <w:sz w:val="24"/>
          <w:szCs w:val="24"/>
          <w:u w:val="single"/>
        </w:rPr>
      </w:pPr>
    </w:p>
    <w:p w:rsidR="001D61AD" w:rsidRPr="001D61AD" w:rsidRDefault="001D61AD" w:rsidP="00C22404">
      <w:pPr>
        <w:spacing w:after="0"/>
        <w:rPr>
          <w:b/>
          <w:sz w:val="24"/>
          <w:szCs w:val="24"/>
        </w:rPr>
      </w:pPr>
      <w:r w:rsidRPr="001D61AD">
        <w:rPr>
          <w:b/>
          <w:sz w:val="24"/>
          <w:szCs w:val="24"/>
        </w:rPr>
        <w:t>CP/CE1 et CE2</w:t>
      </w:r>
      <w:r>
        <w:rPr>
          <w:b/>
          <w:sz w:val="24"/>
          <w:szCs w:val="24"/>
        </w:rPr>
        <w:t xml:space="preserve">  </w:t>
      </w:r>
      <w:r w:rsidRPr="001D61AD">
        <w:rPr>
          <w:sz w:val="24"/>
          <w:szCs w:val="24"/>
          <w:u w:val="single"/>
        </w:rPr>
        <w:t>Rencontre sportive Raid</w:t>
      </w:r>
      <w:r>
        <w:rPr>
          <w:sz w:val="24"/>
          <w:szCs w:val="24"/>
          <w:u w:val="single"/>
        </w:rPr>
        <w:t>,</w:t>
      </w:r>
      <w:r w:rsidRPr="00223C53">
        <w:rPr>
          <w:sz w:val="24"/>
          <w:szCs w:val="24"/>
        </w:rPr>
        <w:t xml:space="preserve"> les enfants feront des ateliers sportifs un peu différents</w:t>
      </w:r>
      <w:r w:rsidR="00223C53" w:rsidRPr="00223C53">
        <w:rPr>
          <w:sz w:val="24"/>
          <w:szCs w:val="24"/>
        </w:rPr>
        <w:t>, le vendredi 12 mai.</w:t>
      </w:r>
    </w:p>
    <w:p w:rsidR="00D3397F" w:rsidRDefault="00D3397F" w:rsidP="00C22404">
      <w:pPr>
        <w:spacing w:after="0"/>
        <w:rPr>
          <w:sz w:val="18"/>
          <w:szCs w:val="20"/>
        </w:rPr>
      </w:pPr>
    </w:p>
    <w:p w:rsidR="00C22404" w:rsidRDefault="00DD531F" w:rsidP="00C22404">
      <w:pPr>
        <w:spacing w:after="0"/>
        <w:rPr>
          <w:sz w:val="18"/>
          <w:szCs w:val="20"/>
        </w:rPr>
      </w:pPr>
      <w:r>
        <w:rPr>
          <w:sz w:val="18"/>
          <w:szCs w:val="20"/>
        </w:rPr>
        <w:t xml:space="preserve">      </w:t>
      </w:r>
      <w:r w:rsidR="00A80F4B">
        <w:rPr>
          <w:sz w:val="18"/>
          <w:szCs w:val="20"/>
        </w:rPr>
        <w:t xml:space="preserve">                              </w:t>
      </w:r>
      <w:r w:rsidR="00C22404" w:rsidRPr="009F6819">
        <w:rPr>
          <w:sz w:val="24"/>
          <w:szCs w:val="24"/>
        </w:rPr>
        <w:t xml:space="preserve"> </w:t>
      </w:r>
    </w:p>
    <w:p w:rsidR="00195848" w:rsidRPr="00CE7FF6" w:rsidRDefault="00195848" w:rsidP="00C22404">
      <w:pPr>
        <w:spacing w:after="0"/>
        <w:ind w:firstLine="708"/>
        <w:rPr>
          <w:sz w:val="18"/>
          <w:szCs w:val="20"/>
        </w:rPr>
      </w:pPr>
      <w:r>
        <w:rPr>
          <w:sz w:val="18"/>
          <w:szCs w:val="20"/>
        </w:rPr>
        <w:t xml:space="preserve">                </w:t>
      </w:r>
    </w:p>
    <w:p w:rsidR="00C22404" w:rsidRDefault="009F6819" w:rsidP="00534065">
      <w:pPr>
        <w:rPr>
          <w:sz w:val="24"/>
          <w:szCs w:val="24"/>
        </w:rPr>
      </w:pPr>
      <w:r w:rsidRPr="009F6819">
        <w:rPr>
          <w:b/>
          <w:sz w:val="24"/>
          <w:szCs w:val="24"/>
        </w:rPr>
        <w:t>CE2</w:t>
      </w:r>
      <w:r w:rsidRPr="009F6819">
        <w:rPr>
          <w:sz w:val="24"/>
          <w:szCs w:val="24"/>
        </w:rPr>
        <w:t> </w:t>
      </w:r>
      <w:r w:rsidR="00195848" w:rsidRPr="009F6819">
        <w:rPr>
          <w:sz w:val="24"/>
          <w:szCs w:val="24"/>
        </w:rPr>
        <w:t xml:space="preserve">  </w:t>
      </w:r>
      <w:r w:rsidR="00C22404" w:rsidRPr="009F6819">
        <w:rPr>
          <w:sz w:val="24"/>
          <w:szCs w:val="24"/>
        </w:rPr>
        <w:t>-</w:t>
      </w:r>
      <w:r w:rsidR="006532CC" w:rsidRPr="00DD39C2">
        <w:rPr>
          <w:sz w:val="24"/>
          <w:szCs w:val="24"/>
          <w:u w:val="single"/>
        </w:rPr>
        <w:t>r</w:t>
      </w:r>
      <w:r w:rsidRPr="00DD39C2">
        <w:rPr>
          <w:sz w:val="24"/>
          <w:szCs w:val="24"/>
          <w:u w:val="single"/>
        </w:rPr>
        <w:t>encontre USEP « sport et handicap »</w:t>
      </w:r>
      <w:r w:rsidRPr="009F6819">
        <w:rPr>
          <w:sz w:val="24"/>
          <w:szCs w:val="24"/>
        </w:rPr>
        <w:t xml:space="preserve"> en partenariat avec le foyer G. Bordier</w:t>
      </w:r>
      <w:r w:rsidR="00DD39C2">
        <w:rPr>
          <w:sz w:val="24"/>
          <w:szCs w:val="24"/>
        </w:rPr>
        <w:t xml:space="preserve">, qui se tiendra </w:t>
      </w:r>
      <w:r w:rsidR="00ED1A98">
        <w:rPr>
          <w:sz w:val="24"/>
          <w:szCs w:val="24"/>
        </w:rPr>
        <w:t xml:space="preserve">    </w:t>
      </w:r>
      <w:r w:rsidR="00DD39C2">
        <w:rPr>
          <w:sz w:val="24"/>
          <w:szCs w:val="24"/>
        </w:rPr>
        <w:t>le jeudi 23 mars.</w:t>
      </w:r>
    </w:p>
    <w:p w:rsidR="00ED1A98" w:rsidRDefault="00ED1A98" w:rsidP="00534065">
      <w:pPr>
        <w:rPr>
          <w:sz w:val="24"/>
          <w:szCs w:val="24"/>
        </w:rPr>
      </w:pPr>
      <w:r>
        <w:rPr>
          <w:sz w:val="24"/>
          <w:szCs w:val="24"/>
        </w:rPr>
        <w:t xml:space="preserve">          - </w:t>
      </w:r>
      <w:r w:rsidRPr="00ED1A98">
        <w:rPr>
          <w:sz w:val="24"/>
          <w:szCs w:val="24"/>
          <w:u w:val="single"/>
        </w:rPr>
        <w:t>les déchets</w:t>
      </w:r>
      <w:r>
        <w:rPr>
          <w:sz w:val="24"/>
          <w:szCs w:val="24"/>
          <w:u w:val="single"/>
        </w:rPr>
        <w:t xml:space="preserve"> ; </w:t>
      </w:r>
      <w:r>
        <w:rPr>
          <w:sz w:val="24"/>
          <w:szCs w:val="24"/>
        </w:rPr>
        <w:t xml:space="preserve">monsieur </w:t>
      </w:r>
      <w:proofErr w:type="spellStart"/>
      <w:r>
        <w:rPr>
          <w:sz w:val="24"/>
          <w:szCs w:val="24"/>
        </w:rPr>
        <w:t>Parpaix</w:t>
      </w:r>
      <w:proofErr w:type="spellEnd"/>
      <w:r>
        <w:rPr>
          <w:sz w:val="24"/>
          <w:szCs w:val="24"/>
        </w:rPr>
        <w:t xml:space="preserve"> animateur du CPIE, est intervenu dans cette classe pour sensibiliser les élèves aux tris des déchets, au rôle citoyen qu’ils peuvent avoir dans la consommation. Ils ont visiter ainsi, le centre de tri des déchets de St </w:t>
      </w:r>
      <w:proofErr w:type="spellStart"/>
      <w:r>
        <w:rPr>
          <w:sz w:val="24"/>
          <w:szCs w:val="24"/>
        </w:rPr>
        <w:t>Porchaire</w:t>
      </w:r>
      <w:proofErr w:type="spellEnd"/>
      <w:r>
        <w:rPr>
          <w:sz w:val="24"/>
          <w:szCs w:val="24"/>
        </w:rPr>
        <w:t xml:space="preserve"> et la déchetterie de Parthenay.</w:t>
      </w:r>
    </w:p>
    <w:p w:rsidR="0097428F" w:rsidRPr="0097428F" w:rsidRDefault="0097428F" w:rsidP="00534065">
      <w:pPr>
        <w:rPr>
          <w:sz w:val="24"/>
          <w:szCs w:val="24"/>
        </w:rPr>
      </w:pPr>
      <w:r>
        <w:rPr>
          <w:sz w:val="24"/>
          <w:szCs w:val="24"/>
        </w:rPr>
        <w:t xml:space="preserve">       </w:t>
      </w:r>
      <w:r w:rsidRPr="0097428F">
        <w:rPr>
          <w:sz w:val="24"/>
          <w:szCs w:val="24"/>
          <w:u w:val="single"/>
        </w:rPr>
        <w:t xml:space="preserve">-L’église Saint Saturnin du </w:t>
      </w:r>
      <w:proofErr w:type="spellStart"/>
      <w:r w:rsidRPr="0097428F">
        <w:rPr>
          <w:sz w:val="24"/>
          <w:szCs w:val="24"/>
          <w:u w:val="single"/>
        </w:rPr>
        <w:t>Tallud</w:t>
      </w:r>
      <w:proofErr w:type="spellEnd"/>
      <w:r w:rsidRPr="0097428F">
        <w:rPr>
          <w:sz w:val="24"/>
          <w:szCs w:val="24"/>
          <w:u w:val="single"/>
        </w:rPr>
        <w:t>,</w:t>
      </w:r>
      <w:r>
        <w:rPr>
          <w:sz w:val="24"/>
          <w:szCs w:val="24"/>
        </w:rPr>
        <w:t xml:space="preserve"> une animatrice du service patrimoine de Parthenay nous a fait visiter l’église du </w:t>
      </w:r>
      <w:proofErr w:type="spellStart"/>
      <w:r>
        <w:rPr>
          <w:sz w:val="24"/>
          <w:szCs w:val="24"/>
        </w:rPr>
        <w:t>Tallud</w:t>
      </w:r>
      <w:proofErr w:type="spellEnd"/>
      <w:r>
        <w:rPr>
          <w:sz w:val="24"/>
          <w:szCs w:val="24"/>
        </w:rPr>
        <w:t xml:space="preserve"> et ensuite, nous avons fait en classe un atelier de fabrication de vitraux.</w:t>
      </w:r>
    </w:p>
    <w:p w:rsidR="00ED1A98" w:rsidRDefault="00ED1A98" w:rsidP="00534065">
      <w:pPr>
        <w:rPr>
          <w:sz w:val="24"/>
          <w:szCs w:val="24"/>
        </w:rPr>
      </w:pPr>
    </w:p>
    <w:p w:rsidR="00DD39C2" w:rsidRDefault="00905401" w:rsidP="00534065">
      <w:pPr>
        <w:rPr>
          <w:sz w:val="24"/>
          <w:szCs w:val="24"/>
        </w:rPr>
      </w:pPr>
      <w:r>
        <w:rPr>
          <w:b/>
          <w:sz w:val="24"/>
          <w:szCs w:val="24"/>
        </w:rPr>
        <w:t>CP/</w:t>
      </w:r>
      <w:r w:rsidR="00DD39C2" w:rsidRPr="00DD39C2">
        <w:rPr>
          <w:b/>
          <w:sz w:val="24"/>
          <w:szCs w:val="24"/>
        </w:rPr>
        <w:t>CE1/CE2</w:t>
      </w:r>
      <w:r w:rsidR="00DD39C2">
        <w:rPr>
          <w:b/>
          <w:sz w:val="24"/>
          <w:szCs w:val="24"/>
        </w:rPr>
        <w:t xml:space="preserve">  </w:t>
      </w:r>
      <w:r w:rsidR="00DD39C2" w:rsidRPr="00DD39C2">
        <w:rPr>
          <w:sz w:val="24"/>
          <w:szCs w:val="24"/>
          <w:u w:val="single"/>
        </w:rPr>
        <w:t>-Projet correspondance</w:t>
      </w:r>
      <w:r w:rsidR="00DD39C2">
        <w:rPr>
          <w:sz w:val="24"/>
          <w:szCs w:val="24"/>
          <w:u w:val="single"/>
        </w:rPr>
        <w:t>,</w:t>
      </w:r>
      <w:r w:rsidR="00DD39C2">
        <w:rPr>
          <w:sz w:val="24"/>
          <w:szCs w:val="24"/>
        </w:rPr>
        <w:t xml:space="preserve"> ces deux classes ont participé à un concours d’écriture sur leurs rêves </w:t>
      </w:r>
      <w:r w:rsidR="00ED1A98">
        <w:rPr>
          <w:sz w:val="24"/>
          <w:szCs w:val="24"/>
        </w:rPr>
        <w:t>lors de la première période. Et dans un second temps, la semaine prochaine, dans le cadre de l’éducation à la citoyenneté , les élèves vont écrire une carte pour partager leurs réflexions autour de la différence.</w:t>
      </w:r>
    </w:p>
    <w:p w:rsidR="00905401" w:rsidRDefault="00905401" w:rsidP="00534065">
      <w:pPr>
        <w:rPr>
          <w:sz w:val="24"/>
          <w:szCs w:val="24"/>
        </w:rPr>
      </w:pPr>
    </w:p>
    <w:p w:rsidR="00905401" w:rsidRDefault="00905401" w:rsidP="00534065">
      <w:pPr>
        <w:rPr>
          <w:sz w:val="24"/>
          <w:szCs w:val="24"/>
        </w:rPr>
      </w:pPr>
      <w:r w:rsidRPr="00905401">
        <w:rPr>
          <w:b/>
          <w:sz w:val="24"/>
          <w:szCs w:val="24"/>
        </w:rPr>
        <w:t>TP/PS/MS/GS/CP/CE1/CE2 :</w:t>
      </w:r>
      <w:r>
        <w:rPr>
          <w:b/>
          <w:sz w:val="24"/>
          <w:szCs w:val="24"/>
        </w:rPr>
        <w:t xml:space="preserve"> </w:t>
      </w:r>
      <w:r w:rsidRPr="00905401">
        <w:rPr>
          <w:sz w:val="24"/>
          <w:szCs w:val="24"/>
          <w:u w:val="single"/>
        </w:rPr>
        <w:t>Parthenay, ville médiévale ;</w:t>
      </w:r>
      <w:r w:rsidR="00620173">
        <w:rPr>
          <w:sz w:val="24"/>
          <w:szCs w:val="24"/>
          <w:u w:val="single"/>
        </w:rPr>
        <w:t xml:space="preserve"> </w:t>
      </w:r>
      <w:r w:rsidR="00620173">
        <w:rPr>
          <w:sz w:val="24"/>
          <w:szCs w:val="24"/>
        </w:rPr>
        <w:t>Les enfants de ces classes ont pu se rendre à Parthenay et un guide de la maison du patrimoine leur a expliqué comment a été construite cette ville et quels sont les vestiges de cette époque qui y demeurent encore. La sortie a déjà été effectuée pour les classe</w:t>
      </w:r>
      <w:r w:rsidR="00E965A2">
        <w:rPr>
          <w:sz w:val="24"/>
          <w:szCs w:val="24"/>
        </w:rPr>
        <w:t>s</w:t>
      </w:r>
      <w:r w:rsidR="00620173">
        <w:rPr>
          <w:sz w:val="24"/>
          <w:szCs w:val="24"/>
        </w:rPr>
        <w:t xml:space="preserve"> de mesdames Gaillard, </w:t>
      </w:r>
      <w:proofErr w:type="spellStart"/>
      <w:r w:rsidR="00620173">
        <w:rPr>
          <w:sz w:val="24"/>
          <w:szCs w:val="24"/>
        </w:rPr>
        <w:t>Gonord</w:t>
      </w:r>
      <w:proofErr w:type="spellEnd"/>
      <w:r w:rsidR="00620173">
        <w:rPr>
          <w:sz w:val="24"/>
          <w:szCs w:val="24"/>
        </w:rPr>
        <w:t xml:space="preserve"> et </w:t>
      </w:r>
      <w:proofErr w:type="spellStart"/>
      <w:r w:rsidR="00620173">
        <w:rPr>
          <w:sz w:val="24"/>
          <w:szCs w:val="24"/>
        </w:rPr>
        <w:t>Luque</w:t>
      </w:r>
      <w:proofErr w:type="spellEnd"/>
      <w:r w:rsidR="00620173">
        <w:rPr>
          <w:sz w:val="24"/>
          <w:szCs w:val="24"/>
        </w:rPr>
        <w:t>, mais reste à faire pour les classes de mesdames Claveau et Moreau.</w:t>
      </w:r>
    </w:p>
    <w:p w:rsidR="0097428F" w:rsidRDefault="0097428F" w:rsidP="00534065">
      <w:pPr>
        <w:rPr>
          <w:sz w:val="24"/>
          <w:szCs w:val="24"/>
        </w:rPr>
      </w:pPr>
    </w:p>
    <w:p w:rsidR="0097428F" w:rsidRDefault="0097428F" w:rsidP="00534065">
      <w:pPr>
        <w:rPr>
          <w:sz w:val="24"/>
          <w:szCs w:val="24"/>
        </w:rPr>
      </w:pPr>
      <w:r>
        <w:rPr>
          <w:sz w:val="24"/>
          <w:szCs w:val="24"/>
        </w:rPr>
        <w:lastRenderedPageBreak/>
        <w:t>Mme Gadin-</w:t>
      </w:r>
      <w:proofErr w:type="spellStart"/>
      <w:r>
        <w:rPr>
          <w:sz w:val="24"/>
          <w:szCs w:val="24"/>
        </w:rPr>
        <w:t>Lesurtel</w:t>
      </w:r>
      <w:proofErr w:type="spellEnd"/>
      <w:r>
        <w:rPr>
          <w:sz w:val="24"/>
          <w:szCs w:val="24"/>
        </w:rPr>
        <w:t xml:space="preserve"> informe les membres de ce conseil que la classe de Mme </w:t>
      </w:r>
      <w:proofErr w:type="spellStart"/>
      <w:r>
        <w:rPr>
          <w:sz w:val="24"/>
          <w:szCs w:val="24"/>
        </w:rPr>
        <w:t>Luque</w:t>
      </w:r>
      <w:proofErr w:type="spellEnd"/>
      <w:r>
        <w:rPr>
          <w:sz w:val="24"/>
          <w:szCs w:val="24"/>
        </w:rPr>
        <w:t xml:space="preserve"> a été retenue pour une projection cinématographique proposée par la CCPG le 2 juin.</w:t>
      </w:r>
    </w:p>
    <w:p w:rsidR="0097428F" w:rsidRDefault="0097428F" w:rsidP="00534065">
      <w:pPr>
        <w:rPr>
          <w:sz w:val="24"/>
          <w:szCs w:val="24"/>
        </w:rPr>
      </w:pPr>
    </w:p>
    <w:p w:rsidR="006B6F5E" w:rsidRDefault="006B6F5E" w:rsidP="00534065">
      <w:pPr>
        <w:rPr>
          <w:sz w:val="24"/>
          <w:szCs w:val="24"/>
        </w:rPr>
      </w:pPr>
    </w:p>
    <w:p w:rsidR="006B6F5E" w:rsidRDefault="006B6F5E" w:rsidP="00534065">
      <w:pPr>
        <w:rPr>
          <w:sz w:val="24"/>
          <w:szCs w:val="24"/>
        </w:rPr>
      </w:pPr>
    </w:p>
    <w:p w:rsidR="0097428F" w:rsidRDefault="0097428F" w:rsidP="00534065">
      <w:pPr>
        <w:rPr>
          <w:sz w:val="24"/>
          <w:szCs w:val="24"/>
        </w:rPr>
      </w:pPr>
      <w:r>
        <w:rPr>
          <w:sz w:val="24"/>
          <w:szCs w:val="24"/>
        </w:rPr>
        <w:t xml:space="preserve">Bien qu’aucune question diverse n’ait été proposée à Mme </w:t>
      </w:r>
      <w:proofErr w:type="spellStart"/>
      <w:r>
        <w:rPr>
          <w:sz w:val="24"/>
          <w:szCs w:val="24"/>
        </w:rPr>
        <w:t>Luque</w:t>
      </w:r>
      <w:proofErr w:type="spellEnd"/>
      <w:r>
        <w:rPr>
          <w:sz w:val="24"/>
          <w:szCs w:val="24"/>
        </w:rPr>
        <w:t>, les parents demandent une expansion des horaires de garderie scolaire</w:t>
      </w:r>
      <w:r w:rsidR="006B6F5E">
        <w:rPr>
          <w:sz w:val="24"/>
          <w:szCs w:val="24"/>
        </w:rPr>
        <w:t>. Mme Gaudin-</w:t>
      </w:r>
      <w:proofErr w:type="spellStart"/>
      <w:r w:rsidR="006B6F5E">
        <w:rPr>
          <w:sz w:val="24"/>
          <w:szCs w:val="24"/>
        </w:rPr>
        <w:t>Lesurtel</w:t>
      </w:r>
      <w:proofErr w:type="spellEnd"/>
      <w:r w:rsidR="006B6F5E">
        <w:rPr>
          <w:sz w:val="24"/>
          <w:szCs w:val="24"/>
        </w:rPr>
        <w:t xml:space="preserve"> répond que seules 10% des familles de l’ensemble de la CCPG ont manifesté ce souhait. La Communauté de Communes évoque un surcoût de 50 000€ pour le financement des agents. Il pourra être demandé un prolongement horaire sur demande exceptionnelle, mais cela aura un coût.</w:t>
      </w:r>
    </w:p>
    <w:p w:rsidR="006B6F5E" w:rsidRDefault="006B6F5E" w:rsidP="00534065">
      <w:pPr>
        <w:rPr>
          <w:sz w:val="24"/>
          <w:szCs w:val="24"/>
        </w:rPr>
      </w:pPr>
      <w:r>
        <w:rPr>
          <w:sz w:val="24"/>
          <w:szCs w:val="24"/>
        </w:rPr>
        <w:t>Par ailleurs, les parents s’interrogent de l’espace suffisant en garderie compte tenu du nombre croissant d’élèves.</w:t>
      </w:r>
    </w:p>
    <w:p w:rsidR="006B6F5E" w:rsidRDefault="006B6F5E" w:rsidP="00534065">
      <w:pPr>
        <w:rPr>
          <w:sz w:val="24"/>
          <w:szCs w:val="24"/>
        </w:rPr>
      </w:pPr>
    </w:p>
    <w:p w:rsidR="006B6F5E" w:rsidRPr="00620173" w:rsidRDefault="006B6F5E" w:rsidP="00534065">
      <w:pPr>
        <w:rPr>
          <w:b/>
          <w:sz w:val="18"/>
          <w:szCs w:val="20"/>
        </w:rPr>
      </w:pPr>
      <w:r>
        <w:rPr>
          <w:sz w:val="24"/>
          <w:szCs w:val="24"/>
        </w:rPr>
        <w:t xml:space="preserve">Mme </w:t>
      </w:r>
      <w:proofErr w:type="spellStart"/>
      <w:r>
        <w:rPr>
          <w:sz w:val="24"/>
          <w:szCs w:val="24"/>
        </w:rPr>
        <w:t>Luque</w:t>
      </w:r>
      <w:proofErr w:type="spellEnd"/>
      <w:r>
        <w:rPr>
          <w:sz w:val="24"/>
          <w:szCs w:val="24"/>
        </w:rPr>
        <w:t xml:space="preserve"> rappelle que les questions diverses doivent lui être soumises avant le conseil d’école à la date indiquée sur l’invitation. Les parents précisent qu’ils n’ont pas pris le temps de relever auprès des familles leurs questions, mais qu’ils essaieront de le faire pour la prochaine fois.</w:t>
      </w:r>
    </w:p>
    <w:p w:rsidR="006532CC" w:rsidRDefault="006532CC" w:rsidP="009F6819">
      <w:pPr>
        <w:rPr>
          <w:sz w:val="18"/>
          <w:szCs w:val="20"/>
        </w:rPr>
      </w:pPr>
      <w:r>
        <w:rPr>
          <w:sz w:val="18"/>
          <w:szCs w:val="20"/>
        </w:rPr>
        <w:t xml:space="preserve">                    </w:t>
      </w:r>
    </w:p>
    <w:p w:rsidR="006532CC" w:rsidRDefault="006532CC" w:rsidP="00534065">
      <w:pPr>
        <w:rPr>
          <w:sz w:val="18"/>
          <w:szCs w:val="20"/>
        </w:rPr>
      </w:pPr>
    </w:p>
    <w:p w:rsidR="00534065" w:rsidRDefault="00534065" w:rsidP="00534065">
      <w:pPr>
        <w:rPr>
          <w:sz w:val="18"/>
          <w:szCs w:val="20"/>
        </w:rPr>
      </w:pPr>
    </w:p>
    <w:p w:rsidR="00534065" w:rsidRPr="00947CF8" w:rsidRDefault="00534065" w:rsidP="00534065">
      <w:pPr>
        <w:rPr>
          <w:sz w:val="24"/>
          <w:szCs w:val="24"/>
        </w:rPr>
      </w:pPr>
      <w:r w:rsidRPr="00947CF8">
        <w:rPr>
          <w:sz w:val="24"/>
          <w:szCs w:val="24"/>
        </w:rPr>
        <w:t>L’ordre du jour étant épuisé, le conseil d’écol</w:t>
      </w:r>
      <w:r w:rsidR="00095269" w:rsidRPr="00947CF8">
        <w:rPr>
          <w:sz w:val="24"/>
          <w:szCs w:val="24"/>
        </w:rPr>
        <w:t>e se termine à</w:t>
      </w:r>
      <w:r w:rsidR="0097428F">
        <w:rPr>
          <w:sz w:val="24"/>
          <w:szCs w:val="24"/>
        </w:rPr>
        <w:t xml:space="preserve"> 19h30</w:t>
      </w:r>
      <w:r w:rsidR="00095269" w:rsidRPr="00947CF8">
        <w:rPr>
          <w:sz w:val="24"/>
          <w:szCs w:val="24"/>
        </w:rPr>
        <w:t xml:space="preserve"> </w:t>
      </w:r>
      <w:r w:rsidR="00DD531F" w:rsidRPr="00947CF8">
        <w:rPr>
          <w:sz w:val="24"/>
          <w:szCs w:val="24"/>
        </w:rPr>
        <w:t>.</w:t>
      </w:r>
    </w:p>
    <w:p w:rsidR="003207FC" w:rsidRPr="00947CF8" w:rsidRDefault="003207FC" w:rsidP="00534065">
      <w:pPr>
        <w:rPr>
          <w:sz w:val="24"/>
          <w:szCs w:val="24"/>
        </w:rPr>
      </w:pPr>
    </w:p>
    <w:p w:rsidR="003207FC" w:rsidRPr="00947CF8" w:rsidRDefault="00990DEC" w:rsidP="00534065">
      <w:pPr>
        <w:rPr>
          <w:sz w:val="24"/>
          <w:szCs w:val="24"/>
        </w:rPr>
      </w:pPr>
      <w:r>
        <w:rPr>
          <w:sz w:val="24"/>
          <w:szCs w:val="24"/>
        </w:rPr>
        <w:t>Mme Moreau</w:t>
      </w:r>
      <w:r w:rsidR="003207FC" w:rsidRPr="00947CF8">
        <w:rPr>
          <w:sz w:val="24"/>
          <w:szCs w:val="24"/>
        </w:rPr>
        <w:t xml:space="preserve">,                                                   Mme </w:t>
      </w:r>
      <w:proofErr w:type="spellStart"/>
      <w:r w:rsidR="003207FC" w:rsidRPr="00947CF8">
        <w:rPr>
          <w:sz w:val="24"/>
          <w:szCs w:val="24"/>
        </w:rPr>
        <w:t>Luque</w:t>
      </w:r>
      <w:proofErr w:type="spellEnd"/>
      <w:r w:rsidR="003207FC" w:rsidRPr="00947CF8">
        <w:rPr>
          <w:sz w:val="24"/>
          <w:szCs w:val="24"/>
        </w:rPr>
        <w:t xml:space="preserve">                                       </w:t>
      </w:r>
      <w:proofErr w:type="spellStart"/>
      <w:r w:rsidR="003207FC" w:rsidRPr="00947CF8">
        <w:rPr>
          <w:sz w:val="24"/>
          <w:szCs w:val="24"/>
        </w:rPr>
        <w:t>M.Voy</w:t>
      </w:r>
      <w:proofErr w:type="spellEnd"/>
      <w:r w:rsidR="003207FC" w:rsidRPr="00947CF8">
        <w:rPr>
          <w:sz w:val="24"/>
          <w:szCs w:val="24"/>
        </w:rPr>
        <w:t xml:space="preserve">         </w:t>
      </w:r>
      <w:r w:rsidR="00095269" w:rsidRPr="00947CF8">
        <w:rPr>
          <w:sz w:val="24"/>
          <w:szCs w:val="24"/>
        </w:rPr>
        <w:t xml:space="preserve">                      </w:t>
      </w:r>
    </w:p>
    <w:p w:rsidR="003207FC" w:rsidRDefault="003207FC" w:rsidP="00534065">
      <w:pPr>
        <w:rPr>
          <w:sz w:val="24"/>
          <w:szCs w:val="24"/>
        </w:rPr>
      </w:pPr>
      <w:r w:rsidRPr="00947CF8">
        <w:rPr>
          <w:sz w:val="24"/>
          <w:szCs w:val="24"/>
        </w:rPr>
        <w:t xml:space="preserve">secrétaire de séance                                         directrice          </w:t>
      </w:r>
      <w:r w:rsidR="007E7630" w:rsidRPr="00947CF8">
        <w:rPr>
          <w:sz w:val="24"/>
          <w:szCs w:val="24"/>
        </w:rPr>
        <w:t xml:space="preserve">                             </w:t>
      </w:r>
      <w:r w:rsidRPr="00947CF8">
        <w:rPr>
          <w:sz w:val="24"/>
          <w:szCs w:val="24"/>
        </w:rPr>
        <w:t xml:space="preserve">   Maire</w:t>
      </w:r>
      <w:r w:rsidR="007E7630" w:rsidRPr="00947CF8">
        <w:rPr>
          <w:sz w:val="24"/>
          <w:szCs w:val="24"/>
        </w:rPr>
        <w:t xml:space="preserve">                          </w:t>
      </w:r>
      <w:r w:rsidRPr="00947CF8">
        <w:rPr>
          <w:sz w:val="24"/>
          <w:szCs w:val="24"/>
        </w:rPr>
        <w:t xml:space="preserve">   </w:t>
      </w:r>
    </w:p>
    <w:p w:rsidR="00580759" w:rsidRDefault="00580759" w:rsidP="00534065">
      <w:pPr>
        <w:rPr>
          <w:sz w:val="24"/>
          <w:szCs w:val="24"/>
        </w:rPr>
      </w:pPr>
    </w:p>
    <w:p w:rsidR="00580759" w:rsidRDefault="00580759" w:rsidP="00534065">
      <w:pPr>
        <w:rPr>
          <w:sz w:val="24"/>
          <w:szCs w:val="24"/>
        </w:rPr>
      </w:pPr>
    </w:p>
    <w:p w:rsidR="00580759" w:rsidRDefault="00580759" w:rsidP="00534065">
      <w:pPr>
        <w:rPr>
          <w:sz w:val="24"/>
          <w:szCs w:val="24"/>
        </w:rPr>
      </w:pPr>
      <w:r>
        <w:rPr>
          <w:sz w:val="24"/>
          <w:szCs w:val="24"/>
        </w:rPr>
        <w:t xml:space="preserve">Mme </w:t>
      </w:r>
      <w:r w:rsidR="00E35AC1">
        <w:rPr>
          <w:sz w:val="24"/>
          <w:szCs w:val="24"/>
        </w:rPr>
        <w:t>Blanchard</w:t>
      </w:r>
    </w:p>
    <w:p w:rsidR="00580759" w:rsidRPr="00947CF8" w:rsidRDefault="00580759" w:rsidP="00534065">
      <w:pPr>
        <w:rPr>
          <w:sz w:val="24"/>
          <w:szCs w:val="24"/>
        </w:rPr>
      </w:pPr>
      <w:r>
        <w:rPr>
          <w:sz w:val="24"/>
          <w:szCs w:val="24"/>
        </w:rPr>
        <w:t>Représentante des parents</w:t>
      </w:r>
    </w:p>
    <w:p w:rsidR="00C22404" w:rsidRPr="00947CF8" w:rsidRDefault="00C22404">
      <w:pPr>
        <w:rPr>
          <w:sz w:val="24"/>
          <w:szCs w:val="24"/>
        </w:rPr>
      </w:pPr>
    </w:p>
    <w:p w:rsidR="007256C4" w:rsidRDefault="007256C4">
      <w:pPr>
        <w:rPr>
          <w:sz w:val="20"/>
          <w:szCs w:val="20"/>
        </w:rPr>
      </w:pPr>
    </w:p>
    <w:p w:rsidR="007256C4" w:rsidRPr="00E63286" w:rsidRDefault="007256C4">
      <w:pPr>
        <w:rPr>
          <w:sz w:val="20"/>
          <w:szCs w:val="20"/>
        </w:rPr>
      </w:pPr>
    </w:p>
    <w:p w:rsidR="00E63286" w:rsidRPr="00E63286" w:rsidRDefault="00E63286">
      <w:pPr>
        <w:rPr>
          <w:b/>
          <w:sz w:val="20"/>
          <w:szCs w:val="20"/>
        </w:rPr>
      </w:pPr>
    </w:p>
    <w:p w:rsidR="00E63286" w:rsidRDefault="00E63286">
      <w:pPr>
        <w:rPr>
          <w:sz w:val="20"/>
          <w:szCs w:val="20"/>
        </w:rPr>
      </w:pPr>
    </w:p>
    <w:p w:rsidR="004B2CC7" w:rsidRDefault="004B2CC7">
      <w:pPr>
        <w:rPr>
          <w:sz w:val="20"/>
          <w:szCs w:val="20"/>
        </w:rPr>
      </w:pPr>
    </w:p>
    <w:p w:rsidR="004B2CC7" w:rsidRDefault="004B2CC7">
      <w:pPr>
        <w:rPr>
          <w:sz w:val="20"/>
          <w:szCs w:val="20"/>
        </w:rPr>
      </w:pPr>
    </w:p>
    <w:p w:rsidR="007402A0" w:rsidRDefault="007402A0">
      <w:pPr>
        <w:rPr>
          <w:sz w:val="20"/>
          <w:szCs w:val="20"/>
        </w:rPr>
      </w:pPr>
    </w:p>
    <w:p w:rsidR="007402A0" w:rsidRPr="00E95810" w:rsidRDefault="007402A0">
      <w:pPr>
        <w:rPr>
          <w:sz w:val="20"/>
          <w:szCs w:val="20"/>
        </w:rPr>
      </w:pPr>
    </w:p>
    <w:sectPr w:rsidR="007402A0" w:rsidRPr="00E95810" w:rsidSect="006B6F5E">
      <w:pgSz w:w="11906" w:h="16838"/>
      <w:pgMar w:top="851" w:right="849"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15F94"/>
    <w:multiLevelType w:val="hybridMultilevel"/>
    <w:tmpl w:val="95BA63C0"/>
    <w:lvl w:ilvl="0" w:tplc="C25003C2">
      <w:start w:val="1"/>
      <w:numFmt w:val="bullet"/>
      <w:lvlText w:val="-"/>
      <w:lvlJc w:val="left"/>
      <w:pPr>
        <w:ind w:left="1776" w:hanging="360"/>
      </w:pPr>
      <w:rPr>
        <w:rFonts w:ascii="Calibri" w:eastAsiaTheme="minorHAnsi" w:hAnsi="Calibri" w:cstheme="minorBid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36C85326"/>
    <w:multiLevelType w:val="hybridMultilevel"/>
    <w:tmpl w:val="A54E2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7F7B75"/>
    <w:multiLevelType w:val="hybridMultilevel"/>
    <w:tmpl w:val="B3B233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4D1177"/>
    <w:multiLevelType w:val="hybridMultilevel"/>
    <w:tmpl w:val="5D4CB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C2D0C30"/>
    <w:multiLevelType w:val="hybridMultilevel"/>
    <w:tmpl w:val="B3B233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5810"/>
    <w:rsid w:val="00016397"/>
    <w:rsid w:val="000266E9"/>
    <w:rsid w:val="00041F92"/>
    <w:rsid w:val="0007170B"/>
    <w:rsid w:val="00095269"/>
    <w:rsid w:val="000E624A"/>
    <w:rsid w:val="0013310D"/>
    <w:rsid w:val="00171E68"/>
    <w:rsid w:val="00187B45"/>
    <w:rsid w:val="00192932"/>
    <w:rsid w:val="00194DF4"/>
    <w:rsid w:val="00195848"/>
    <w:rsid w:val="00197CEC"/>
    <w:rsid w:val="001A36A5"/>
    <w:rsid w:val="001A5CE4"/>
    <w:rsid w:val="001D61AD"/>
    <w:rsid w:val="001E1573"/>
    <w:rsid w:val="00223C53"/>
    <w:rsid w:val="00251CF4"/>
    <w:rsid w:val="002C3089"/>
    <w:rsid w:val="002E2620"/>
    <w:rsid w:val="00303275"/>
    <w:rsid w:val="00310A7C"/>
    <w:rsid w:val="003207FC"/>
    <w:rsid w:val="003B19E6"/>
    <w:rsid w:val="003B466A"/>
    <w:rsid w:val="003B78D1"/>
    <w:rsid w:val="003D59B5"/>
    <w:rsid w:val="00430573"/>
    <w:rsid w:val="00483EBA"/>
    <w:rsid w:val="004B2CC7"/>
    <w:rsid w:val="00534065"/>
    <w:rsid w:val="0056157E"/>
    <w:rsid w:val="00580759"/>
    <w:rsid w:val="00620173"/>
    <w:rsid w:val="006532CC"/>
    <w:rsid w:val="006B6F5E"/>
    <w:rsid w:val="006D0C79"/>
    <w:rsid w:val="006F1825"/>
    <w:rsid w:val="006F27D6"/>
    <w:rsid w:val="006F6C49"/>
    <w:rsid w:val="00701E22"/>
    <w:rsid w:val="007256C4"/>
    <w:rsid w:val="00732F4F"/>
    <w:rsid w:val="007402A0"/>
    <w:rsid w:val="00777DF9"/>
    <w:rsid w:val="007860F5"/>
    <w:rsid w:val="007A0D3C"/>
    <w:rsid w:val="007E7630"/>
    <w:rsid w:val="007F29B1"/>
    <w:rsid w:val="00800416"/>
    <w:rsid w:val="008D1E58"/>
    <w:rsid w:val="00905401"/>
    <w:rsid w:val="00947CF8"/>
    <w:rsid w:val="00950671"/>
    <w:rsid w:val="00971B3C"/>
    <w:rsid w:val="0097428F"/>
    <w:rsid w:val="00990DEC"/>
    <w:rsid w:val="009C525A"/>
    <w:rsid w:val="009F2492"/>
    <w:rsid w:val="009F4C5C"/>
    <w:rsid w:val="009F6819"/>
    <w:rsid w:val="00A34ABF"/>
    <w:rsid w:val="00A80F4B"/>
    <w:rsid w:val="00B20637"/>
    <w:rsid w:val="00B70608"/>
    <w:rsid w:val="00B778EE"/>
    <w:rsid w:val="00BC2536"/>
    <w:rsid w:val="00BD3A0A"/>
    <w:rsid w:val="00BD525F"/>
    <w:rsid w:val="00C22404"/>
    <w:rsid w:val="00C23067"/>
    <w:rsid w:val="00C2330E"/>
    <w:rsid w:val="00C341FB"/>
    <w:rsid w:val="00C42910"/>
    <w:rsid w:val="00C6559B"/>
    <w:rsid w:val="00C73D13"/>
    <w:rsid w:val="00CB039F"/>
    <w:rsid w:val="00CC39BB"/>
    <w:rsid w:val="00CF1BB5"/>
    <w:rsid w:val="00D066A8"/>
    <w:rsid w:val="00D22A29"/>
    <w:rsid w:val="00D323AE"/>
    <w:rsid w:val="00D3397F"/>
    <w:rsid w:val="00D76218"/>
    <w:rsid w:val="00D8684E"/>
    <w:rsid w:val="00DB5695"/>
    <w:rsid w:val="00DD39C2"/>
    <w:rsid w:val="00DD531F"/>
    <w:rsid w:val="00E26945"/>
    <w:rsid w:val="00E35AC1"/>
    <w:rsid w:val="00E60D58"/>
    <w:rsid w:val="00E63286"/>
    <w:rsid w:val="00E93A53"/>
    <w:rsid w:val="00E95810"/>
    <w:rsid w:val="00E965A2"/>
    <w:rsid w:val="00ED1A98"/>
    <w:rsid w:val="00EF50A5"/>
    <w:rsid w:val="00F26B92"/>
    <w:rsid w:val="00F70342"/>
    <w:rsid w:val="00FD08FD"/>
    <w:rsid w:val="00FE507F"/>
    <w:rsid w:val="00FE53A8"/>
    <w:rsid w:val="00FF3B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5810"/>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6532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1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A3C4B-44F9-4C71-802B-90F11BB6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6</Pages>
  <Words>1617</Words>
  <Characters>8898</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école</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9</cp:revision>
  <cp:lastPrinted>2017-03-27T13:21:00Z</cp:lastPrinted>
  <dcterms:created xsi:type="dcterms:W3CDTF">2017-03-13T16:19:00Z</dcterms:created>
  <dcterms:modified xsi:type="dcterms:W3CDTF">2017-04-04T13:27:00Z</dcterms:modified>
</cp:coreProperties>
</file>