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271" w:rsidRPr="004B1664" w:rsidRDefault="00DF0439">
      <w:pPr>
        <w:rPr>
          <w:b/>
          <w:bCs/>
          <w:sz w:val="40"/>
          <w:szCs w:val="40"/>
        </w:rPr>
      </w:pPr>
      <w:r w:rsidRPr="004B1664">
        <w:rPr>
          <w:b/>
          <w:bCs/>
          <w:sz w:val="40"/>
          <w:szCs w:val="40"/>
        </w:rPr>
        <w:t>Jeu des boutons</w:t>
      </w:r>
      <w:bookmarkStart w:id="0" w:name="_GoBack"/>
      <w:bookmarkEnd w:id="0"/>
    </w:p>
    <w:p w:rsidR="00DF0439" w:rsidRDefault="00DF0439">
      <w:r>
        <w:t>Il faut</w:t>
      </w:r>
    </w:p>
    <w:p w:rsidR="00DF0439" w:rsidRDefault="00DF0439">
      <w:r>
        <w:t>-autant de vêtement que de participants (tee-shirt en papier comme sur le modèle ou vêtement de poupée, ou une de vos chaussettes …)</w:t>
      </w:r>
    </w:p>
    <w:p w:rsidR="00DF0439" w:rsidRDefault="00DF0439">
      <w:r>
        <w:t>-10 boutons par vêtement</w:t>
      </w:r>
    </w:p>
    <w:p w:rsidR="00DF0439" w:rsidRDefault="00DF0439">
      <w:r>
        <w:t>-1 dé : on peut jouer avec un dé chiffré ou un dé classique</w:t>
      </w:r>
    </w:p>
    <w:p w:rsidR="00DF0439" w:rsidRDefault="00DF0439">
      <w:r>
        <w:t>-chaque joueur lance le dé à tour de rôle et doit enlever de son vêtement le nombre de boutons inscrit sur le dé</w:t>
      </w:r>
    </w:p>
    <w:p w:rsidR="00DF0439" w:rsidRDefault="00DF0439">
      <w:r>
        <w:t>-S’il ne reste que 3 boutons sur son vêtement et que le dé affiche 5, par exemple, on passe son tour</w:t>
      </w:r>
    </w:p>
    <w:p w:rsidR="00DF0439" w:rsidRDefault="00DF0439">
      <w:r>
        <w:t>-Le gagnant est celui qui n’a plus de boutons sur son vêtement.</w:t>
      </w:r>
    </w:p>
    <w:p w:rsidR="00DF0439" w:rsidRDefault="00DF0439"/>
    <w:p w:rsidR="00DF0439" w:rsidRDefault="00DF0439">
      <w:r>
        <w:t>-Pour les plus grand, on peut jouer avec 20 boutons par joueur, ou avec 30 boutons et 2 dés.</w:t>
      </w:r>
    </w:p>
    <w:p w:rsidR="00DF0439" w:rsidRDefault="00DF0439">
      <w:r>
        <w:rPr>
          <w:noProof/>
        </w:rPr>
        <w:drawing>
          <wp:inline distT="0" distB="0" distL="0" distR="0" wp14:anchorId="08FF70F5" wp14:editId="3A05562E">
            <wp:extent cx="3714750" cy="28670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39"/>
    <w:rsid w:val="004B1664"/>
    <w:rsid w:val="005E1271"/>
    <w:rsid w:val="00D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7E8D"/>
  <w15:chartTrackingRefBased/>
  <w15:docId w15:val="{6E5573EB-5911-4158-9E12-DFA627AC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dc:description/>
  <cp:lastModifiedBy>Françoise</cp:lastModifiedBy>
  <cp:revision>1</cp:revision>
  <dcterms:created xsi:type="dcterms:W3CDTF">2020-05-09T08:02:00Z</dcterms:created>
  <dcterms:modified xsi:type="dcterms:W3CDTF">2020-05-09T08:16:00Z</dcterms:modified>
</cp:coreProperties>
</file>