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F7" w:rsidRPr="00921E7D" w:rsidRDefault="00A978F7" w:rsidP="00921E7D">
      <w:pPr>
        <w:jc w:val="center"/>
        <w:rPr>
          <w:sz w:val="48"/>
        </w:rPr>
      </w:pPr>
      <w:r w:rsidRPr="00102F22">
        <w:rPr>
          <w:sz w:val="48"/>
        </w:rPr>
        <w:t>ECOLE A LA MAISON</w:t>
      </w:r>
      <w:r>
        <w:rPr>
          <w:sz w:val="48"/>
        </w:rPr>
        <w:t xml:space="preserve"> / GS</w:t>
      </w:r>
    </w:p>
    <w:p w:rsidR="00A978F7" w:rsidRDefault="00A978F7" w:rsidP="00A978F7">
      <w:pPr>
        <w:jc w:val="both"/>
        <w:rPr>
          <w:sz w:val="36"/>
        </w:rPr>
      </w:pPr>
      <w:r>
        <w:rPr>
          <w:sz w:val="36"/>
        </w:rPr>
        <w:t xml:space="preserve">• </w:t>
      </w:r>
      <w:r w:rsidR="00921E7D">
        <w:rPr>
          <w:b/>
          <w:i/>
          <w:color w:val="2E74B5" w:themeColor="accent1" w:themeShade="BF"/>
          <w:sz w:val="40"/>
        </w:rPr>
        <w:t>Vendredi 20</w:t>
      </w:r>
      <w:r w:rsidRPr="00102F22">
        <w:rPr>
          <w:b/>
          <w:i/>
          <w:color w:val="2E74B5" w:themeColor="accent1" w:themeShade="BF"/>
          <w:sz w:val="40"/>
        </w:rPr>
        <w:t xml:space="preserve"> mars</w:t>
      </w:r>
      <w:r w:rsidRPr="00102F22">
        <w:rPr>
          <w:color w:val="2E74B5" w:themeColor="accent1" w:themeShade="BF"/>
          <w:sz w:val="40"/>
        </w:rPr>
        <w:t> </w:t>
      </w:r>
      <w:r>
        <w:rPr>
          <w:sz w:val="36"/>
        </w:rPr>
        <w:t xml:space="preserve">: </w:t>
      </w:r>
    </w:p>
    <w:p w:rsidR="00892D13" w:rsidRDefault="004237AD" w:rsidP="002A3CB3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Graphisme</w:t>
      </w:r>
      <w:r w:rsidR="00921E7D">
        <w:rPr>
          <w:b/>
          <w:sz w:val="36"/>
        </w:rPr>
        <w:t xml:space="preserve"> </w:t>
      </w:r>
      <w:r w:rsidR="00A978F7">
        <w:rPr>
          <w:sz w:val="36"/>
        </w:rPr>
        <w:t xml:space="preserve">: </w:t>
      </w:r>
      <w:r w:rsidR="002A3CB3">
        <w:rPr>
          <w:sz w:val="36"/>
        </w:rPr>
        <w:t>je trace des cercles.</w:t>
      </w:r>
    </w:p>
    <w:p w:rsidR="002A3CB3" w:rsidRDefault="00921E7D" w:rsidP="002A3CB3">
      <w:pPr>
        <w:pStyle w:val="Paragraphedeliste"/>
        <w:jc w:val="both"/>
        <w:rPr>
          <w:sz w:val="36"/>
        </w:rPr>
      </w:pPr>
      <w:r>
        <w:rPr>
          <w:sz w:val="36"/>
        </w:rPr>
        <w:t xml:space="preserve">On reprend l’activité entamée hier. Aujourd’hui on va faire un cadre. </w:t>
      </w:r>
    </w:p>
    <w:p w:rsidR="00921E7D" w:rsidRDefault="00921E7D" w:rsidP="002A3CB3">
      <w:pPr>
        <w:pStyle w:val="Paragraphedeliste"/>
        <w:jc w:val="both"/>
        <w:rPr>
          <w:sz w:val="36"/>
        </w:rPr>
      </w:pPr>
      <w:r>
        <w:rPr>
          <w:sz w:val="36"/>
        </w:rPr>
        <w:t xml:space="preserve">Sur des bandelettes de papier que vous avez découpées (en prévoir 4), faire tracer des ronds à vos enfants. On se rappelle : </w:t>
      </w:r>
      <w:r w:rsidRPr="00921E7D">
        <w:rPr>
          <w:b/>
          <w:sz w:val="36"/>
          <w:u w:val="single"/>
        </w:rPr>
        <w:t>on commence en haut et on tourne vers la gauche</w:t>
      </w:r>
      <w:r>
        <w:rPr>
          <w:sz w:val="36"/>
        </w:rPr>
        <w:t xml:space="preserve">. </w:t>
      </w:r>
    </w:p>
    <w:p w:rsidR="00921E7D" w:rsidRDefault="00921E7D" w:rsidP="002A3CB3">
      <w:pPr>
        <w:pStyle w:val="Paragraphedeliste"/>
        <w:jc w:val="both"/>
        <w:rPr>
          <w:sz w:val="36"/>
        </w:rPr>
      </w:pPr>
      <w:r>
        <w:rPr>
          <w:sz w:val="36"/>
        </w:rPr>
        <w:t xml:space="preserve">On peut exiger que les ronds touchent le haut de la bandelette et le bas de la bandelette (comme si on écrivait entre 2 lignes) </w:t>
      </w:r>
      <w:r w:rsidRPr="00921E7D">
        <w:rPr>
          <w:i/>
          <w:sz w:val="28"/>
        </w:rPr>
        <w:t>(ce n’est pas le cas sur la photo ci-dessous !).</w:t>
      </w:r>
    </w:p>
    <w:p w:rsidR="00921E7D" w:rsidRDefault="00921E7D" w:rsidP="00921E7D">
      <w:pPr>
        <w:pStyle w:val="Paragraphedeliste"/>
        <w:ind w:left="1428" w:firstLine="696"/>
        <w:jc w:val="both"/>
        <w:rPr>
          <w:sz w:val="36"/>
        </w:rPr>
      </w:pPr>
      <w:r>
        <w:rPr>
          <w:noProof/>
          <w:lang w:eastAsia="fr-FR"/>
        </w:rPr>
        <w:drawing>
          <wp:inline distT="0" distB="0" distL="0" distR="0" wp14:anchorId="10D3E301" wp14:editId="2BB85CAE">
            <wp:extent cx="1590857" cy="1440000"/>
            <wp:effectExtent l="0" t="0" r="0" b="8255"/>
            <wp:docPr id="10" name="Image 10" descr="Résultat de recherche d'images pour &quot;tracer un rond g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tracer un rond g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5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 w:rsidRPr="00921E7D">
        <w:rPr>
          <w:noProof/>
          <w:sz w:val="36"/>
          <w:lang w:eastAsia="fr-FR"/>
        </w:rPr>
        <w:drawing>
          <wp:inline distT="0" distB="0" distL="0" distR="0">
            <wp:extent cx="1920960" cy="1440000"/>
            <wp:effectExtent l="0" t="0" r="3175" b="8255"/>
            <wp:docPr id="2" name="Image 2" descr="G:\DCIM\157___03\IMG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57___03\IMG_1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B3" w:rsidRDefault="002A3CB3" w:rsidP="002A3CB3">
      <w:pPr>
        <w:pStyle w:val="Paragraphedeliste"/>
        <w:jc w:val="both"/>
        <w:rPr>
          <w:sz w:val="36"/>
        </w:rPr>
      </w:pPr>
    </w:p>
    <w:p w:rsidR="002A3CB3" w:rsidRDefault="002A3CB3" w:rsidP="002A3CB3">
      <w:pPr>
        <w:pStyle w:val="Paragraphedeliste"/>
        <w:jc w:val="both"/>
        <w:rPr>
          <w:sz w:val="36"/>
        </w:rPr>
      </w:pPr>
      <w:r>
        <w:rPr>
          <w:sz w:val="36"/>
        </w:rPr>
        <w:t xml:space="preserve">Puis </w:t>
      </w:r>
      <w:r w:rsidR="00921E7D">
        <w:rPr>
          <w:sz w:val="36"/>
        </w:rPr>
        <w:t xml:space="preserve">coller les bandelettes pour faire un cadre à la fiche réalisée hier. </w:t>
      </w:r>
    </w:p>
    <w:p w:rsidR="00921E7D" w:rsidRDefault="00921E7D" w:rsidP="002A3CB3">
      <w:pPr>
        <w:pStyle w:val="Paragraphedeliste"/>
        <w:jc w:val="both"/>
        <w:rPr>
          <w:sz w:val="36"/>
        </w:rPr>
      </w:pPr>
    </w:p>
    <w:p w:rsidR="00921E7D" w:rsidRDefault="00921E7D" w:rsidP="00921E7D">
      <w:pPr>
        <w:pStyle w:val="Paragraphedeliste"/>
        <w:ind w:left="2136" w:firstLine="696"/>
        <w:jc w:val="both"/>
        <w:rPr>
          <w:i/>
          <w:sz w:val="32"/>
        </w:rPr>
      </w:pPr>
      <w:r w:rsidRPr="00921E7D">
        <w:rPr>
          <w:i/>
          <w:noProof/>
          <w:sz w:val="32"/>
          <w:lang w:eastAsia="fr-FR"/>
        </w:rPr>
        <w:drawing>
          <wp:inline distT="0" distB="0" distL="0" distR="0">
            <wp:extent cx="1440000" cy="1920960"/>
            <wp:effectExtent l="6985" t="0" r="0" b="0"/>
            <wp:docPr id="6" name="Image 6" descr="G:\DCIM\157___03\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57___03\IMG_1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19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13" w:rsidRDefault="00892D13" w:rsidP="000476DD">
      <w:pPr>
        <w:pStyle w:val="Paragraphedeliste"/>
        <w:jc w:val="both"/>
        <w:rPr>
          <w:sz w:val="28"/>
        </w:rPr>
      </w:pPr>
    </w:p>
    <w:p w:rsidR="002A3CB3" w:rsidRDefault="00921E7D" w:rsidP="000476DD">
      <w:pPr>
        <w:pStyle w:val="Paragraphedeliste"/>
        <w:jc w:val="both"/>
        <w:rPr>
          <w:sz w:val="28"/>
        </w:rPr>
      </w:pPr>
      <w:r>
        <w:rPr>
          <w:sz w:val="36"/>
        </w:rPr>
        <w:t xml:space="preserve">N’hésitez pas à accrocher ce magnifique </w:t>
      </w:r>
      <w:r w:rsidR="00DB1DB9">
        <w:rPr>
          <w:sz w:val="36"/>
        </w:rPr>
        <w:t>tableau</w:t>
      </w:r>
      <w:r>
        <w:rPr>
          <w:sz w:val="36"/>
        </w:rPr>
        <w:t xml:space="preserve"> dans la chambre de votre enfant ou dans l’espace que vous réservez à la classe à la maison. </w:t>
      </w:r>
    </w:p>
    <w:p w:rsidR="002A3CB3" w:rsidRDefault="002A3CB3" w:rsidP="000476DD">
      <w:pPr>
        <w:pStyle w:val="Paragraphedeliste"/>
        <w:jc w:val="both"/>
        <w:rPr>
          <w:sz w:val="28"/>
        </w:rPr>
      </w:pPr>
    </w:p>
    <w:p w:rsidR="0073218B" w:rsidRDefault="0073218B" w:rsidP="000476DD">
      <w:pPr>
        <w:pStyle w:val="Paragraphedeliste"/>
        <w:jc w:val="both"/>
        <w:rPr>
          <w:sz w:val="28"/>
        </w:rPr>
      </w:pPr>
    </w:p>
    <w:p w:rsidR="0073218B" w:rsidRDefault="0073218B" w:rsidP="000476DD">
      <w:pPr>
        <w:pStyle w:val="Paragraphedeliste"/>
        <w:jc w:val="both"/>
        <w:rPr>
          <w:sz w:val="28"/>
        </w:rPr>
      </w:pPr>
    </w:p>
    <w:p w:rsidR="0073218B" w:rsidRPr="000476DD" w:rsidRDefault="0073218B" w:rsidP="000476DD">
      <w:pPr>
        <w:pStyle w:val="Paragraphedeliste"/>
        <w:jc w:val="both"/>
        <w:rPr>
          <w:sz w:val="28"/>
        </w:rPr>
      </w:pPr>
    </w:p>
    <w:p w:rsidR="006A5BC9" w:rsidRPr="00DB1DB9" w:rsidRDefault="0073218B" w:rsidP="00DB1DB9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lastRenderedPageBreak/>
        <w:t>Ecriture</w:t>
      </w:r>
      <w:r w:rsidR="00892D13">
        <w:rPr>
          <w:b/>
          <w:sz w:val="36"/>
        </w:rPr>
        <w:t xml:space="preserve"> </w:t>
      </w:r>
      <w:r w:rsidR="00A978F7">
        <w:rPr>
          <w:sz w:val="36"/>
        </w:rPr>
        <w:t xml:space="preserve">: </w:t>
      </w:r>
      <w:r>
        <w:rPr>
          <w:sz w:val="36"/>
        </w:rPr>
        <w:t xml:space="preserve">les lettres rondes. </w:t>
      </w:r>
      <w:r w:rsidR="00A70FD2">
        <w:rPr>
          <w:sz w:val="36"/>
        </w:rPr>
        <w:t xml:space="preserve"> </w:t>
      </w:r>
      <w:r w:rsidR="000476DD">
        <w:rPr>
          <w:sz w:val="36"/>
        </w:rPr>
        <w:t xml:space="preserve"> </w:t>
      </w:r>
    </w:p>
    <w:p w:rsidR="006A5BC9" w:rsidRDefault="006A5BC9" w:rsidP="009B784F">
      <w:pPr>
        <w:pStyle w:val="Paragraphedeliste"/>
        <w:jc w:val="both"/>
        <w:rPr>
          <w:sz w:val="36"/>
        </w:rPr>
      </w:pPr>
      <w:r>
        <w:rPr>
          <w:sz w:val="36"/>
        </w:rPr>
        <w:t>Aujourd’hui, on s’entraîne encore </w:t>
      </w:r>
      <w:r w:rsidR="00DB1DB9">
        <w:rPr>
          <w:sz w:val="36"/>
        </w:rPr>
        <w:t xml:space="preserve">et on reprend les activités pour tracer les lettres rondes (en GS, c’est important de refaire plusieurs fois les mêmes activités pour bien apprendre). </w:t>
      </w:r>
    </w:p>
    <w:p w:rsidR="00DB1DB9" w:rsidRDefault="00DB1DB9" w:rsidP="009B784F">
      <w:pPr>
        <w:pStyle w:val="Paragraphedeliste"/>
        <w:jc w:val="both"/>
        <w:rPr>
          <w:sz w:val="36"/>
        </w:rPr>
      </w:pPr>
    </w:p>
    <w:p w:rsidR="00715789" w:rsidRDefault="00DB1DB9" w:rsidP="00715789">
      <w:pPr>
        <w:pStyle w:val="Paragraphedeliste"/>
        <w:jc w:val="both"/>
        <w:rPr>
          <w:sz w:val="36"/>
        </w:rPr>
      </w:pPr>
      <w:r>
        <w:rPr>
          <w:sz w:val="36"/>
        </w:rPr>
        <w:t xml:space="preserve">Et </w:t>
      </w:r>
      <w:proofErr w:type="gramStart"/>
      <w:r>
        <w:rPr>
          <w:sz w:val="36"/>
        </w:rPr>
        <w:t>pourquoi pas</w:t>
      </w:r>
      <w:proofErr w:type="gramEnd"/>
      <w:r>
        <w:rPr>
          <w:sz w:val="36"/>
        </w:rPr>
        <w:t xml:space="preserve"> ajouter des lettres rondes écrites au feutre, sur le tableau réalisé ci-dessus !</w:t>
      </w:r>
    </w:p>
    <w:p w:rsidR="00715789" w:rsidRPr="00715789" w:rsidRDefault="00715789" w:rsidP="00715789">
      <w:pPr>
        <w:jc w:val="both"/>
        <w:rPr>
          <w:sz w:val="36"/>
        </w:rPr>
      </w:pPr>
    </w:p>
    <w:p w:rsidR="00715789" w:rsidRDefault="00715789" w:rsidP="00715789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Phono, les sons</w:t>
      </w:r>
      <w:r>
        <w:rPr>
          <w:sz w:val="36"/>
        </w:rPr>
        <w:t> : le son [a].</w:t>
      </w:r>
    </w:p>
    <w:p w:rsidR="00715789" w:rsidRDefault="00715789" w:rsidP="00715789">
      <w:pPr>
        <w:pStyle w:val="Paragraphedeliste"/>
        <w:jc w:val="both"/>
        <w:rPr>
          <w:sz w:val="36"/>
        </w:rPr>
      </w:pPr>
      <w:r w:rsidRPr="00715789">
        <w:rPr>
          <w:sz w:val="36"/>
        </w:rPr>
        <w:t>Hier</w:t>
      </w:r>
      <w:r>
        <w:rPr>
          <w:sz w:val="36"/>
        </w:rPr>
        <w:t xml:space="preserve">, les enfants ont collé des images découpées où on entend le son [a]. </w:t>
      </w:r>
    </w:p>
    <w:p w:rsidR="00DD4098" w:rsidRDefault="00DD4098" w:rsidP="00715789">
      <w:pPr>
        <w:pStyle w:val="Paragraphedeliste"/>
        <w:jc w:val="both"/>
        <w:rPr>
          <w:sz w:val="3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6350"/>
      </w:tblGrid>
      <w:tr w:rsidR="00715789" w:rsidTr="00715789">
        <w:tc>
          <w:tcPr>
            <w:tcW w:w="3386" w:type="dxa"/>
            <w:vAlign w:val="center"/>
          </w:tcPr>
          <w:p w:rsidR="00715789" w:rsidRDefault="00715789" w:rsidP="00715789">
            <w:pPr>
              <w:pStyle w:val="Paragraphedeliste"/>
              <w:ind w:left="0"/>
              <w:jc w:val="center"/>
              <w:rPr>
                <w:sz w:val="36"/>
              </w:rPr>
            </w:pPr>
            <w:r w:rsidRPr="00715789">
              <w:rPr>
                <w:noProof/>
                <w:sz w:val="36"/>
                <w:lang w:eastAsia="fr-FR"/>
              </w:rPr>
              <w:drawing>
                <wp:inline distT="0" distB="0" distL="0" distR="0" wp14:anchorId="001C6D09" wp14:editId="5D8F90B0">
                  <wp:extent cx="1918080" cy="1440000"/>
                  <wp:effectExtent l="0" t="0" r="6350" b="8255"/>
                  <wp:docPr id="1" name="Image 1" descr="G:\DCIM\157___03\IMG_1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57___03\IMG_1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0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vAlign w:val="center"/>
          </w:tcPr>
          <w:p w:rsidR="00715789" w:rsidRDefault="00715789" w:rsidP="0071578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>Exemples : chocolat / café / gâteaux / table / assiette / matelas.</w:t>
            </w:r>
          </w:p>
        </w:tc>
      </w:tr>
      <w:tr w:rsidR="00715789" w:rsidTr="00715789">
        <w:tc>
          <w:tcPr>
            <w:tcW w:w="3386" w:type="dxa"/>
            <w:vAlign w:val="center"/>
          </w:tcPr>
          <w:p w:rsidR="00715789" w:rsidRDefault="00DD4098" w:rsidP="00715789">
            <w:pPr>
              <w:pStyle w:val="Paragraphedeliste"/>
              <w:ind w:left="0"/>
              <w:jc w:val="center"/>
              <w:rPr>
                <w:sz w:val="36"/>
              </w:rPr>
            </w:pPr>
            <w:r w:rsidRPr="00715789">
              <w:rPr>
                <w:noProof/>
                <w:sz w:val="36"/>
                <w:lang w:eastAsia="fr-FR"/>
              </w:rPr>
              <w:drawing>
                <wp:inline distT="0" distB="0" distL="0" distR="0" wp14:anchorId="37B7F90B" wp14:editId="27D9FAC2">
                  <wp:extent cx="1440000" cy="1918080"/>
                  <wp:effectExtent l="8573" t="0" r="0" b="0"/>
                  <wp:docPr id="4" name="Image 4" descr="G:\DCIM\157___03\IMG_1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57___03\IMG_1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0000" cy="19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vAlign w:val="center"/>
          </w:tcPr>
          <w:p w:rsidR="00715789" w:rsidRDefault="00715789" w:rsidP="0071578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 xml:space="preserve">Demander aux enfants combien il y a de syllabes dans chaque mot. </w:t>
            </w:r>
          </w:p>
          <w:p w:rsidR="00715789" w:rsidRDefault="00715789" w:rsidP="0071578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 xml:space="preserve">Ils peuvent taper des mains : </w:t>
            </w:r>
          </w:p>
          <w:p w:rsidR="00715789" w:rsidRDefault="00715789" w:rsidP="0071578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 xml:space="preserve">Cho – </w:t>
            </w:r>
            <w:proofErr w:type="spellStart"/>
            <w:r>
              <w:rPr>
                <w:sz w:val="36"/>
              </w:rPr>
              <w:t>co</w:t>
            </w:r>
            <w:proofErr w:type="spellEnd"/>
            <w:r>
              <w:rPr>
                <w:sz w:val="36"/>
              </w:rPr>
              <w:t xml:space="preserve"> – </w:t>
            </w:r>
            <w:proofErr w:type="spellStart"/>
            <w:r>
              <w:rPr>
                <w:sz w:val="36"/>
              </w:rPr>
              <w:t>lat</w:t>
            </w:r>
            <w:proofErr w:type="spellEnd"/>
            <w:r>
              <w:rPr>
                <w:sz w:val="36"/>
              </w:rPr>
              <w:t xml:space="preserve">, il y a 3 syllabes. </w:t>
            </w:r>
          </w:p>
          <w:p w:rsidR="00715789" w:rsidRDefault="00715789" w:rsidP="0071578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>Il</w:t>
            </w:r>
            <w:r w:rsidR="00DD4098">
              <w:rPr>
                <w:sz w:val="36"/>
              </w:rPr>
              <w:t>s</w:t>
            </w:r>
            <w:r>
              <w:rPr>
                <w:sz w:val="36"/>
              </w:rPr>
              <w:t xml:space="preserve"> les dessine</w:t>
            </w:r>
            <w:r w:rsidR="00DD4098">
              <w:rPr>
                <w:sz w:val="36"/>
              </w:rPr>
              <w:t>nt</w:t>
            </w:r>
            <w:r>
              <w:rPr>
                <w:sz w:val="36"/>
              </w:rPr>
              <w:t xml:space="preserve"> sous le dessin en traçant des ronds. </w:t>
            </w:r>
          </w:p>
        </w:tc>
      </w:tr>
      <w:tr w:rsidR="00715789" w:rsidTr="00715789">
        <w:tc>
          <w:tcPr>
            <w:tcW w:w="3386" w:type="dxa"/>
            <w:vAlign w:val="center"/>
          </w:tcPr>
          <w:p w:rsidR="00715789" w:rsidRDefault="00DD4098" w:rsidP="00715789">
            <w:pPr>
              <w:pStyle w:val="Paragraphedeliste"/>
              <w:ind w:left="0"/>
              <w:jc w:val="center"/>
              <w:rPr>
                <w:sz w:val="36"/>
              </w:rPr>
            </w:pPr>
            <w:r w:rsidRPr="00715789">
              <w:rPr>
                <w:noProof/>
                <w:sz w:val="36"/>
                <w:lang w:eastAsia="fr-FR"/>
              </w:rPr>
              <w:drawing>
                <wp:inline distT="0" distB="0" distL="0" distR="0" wp14:anchorId="1CD3E45B" wp14:editId="07EC4A4F">
                  <wp:extent cx="1918080" cy="1440000"/>
                  <wp:effectExtent l="0" t="0" r="6350" b="8255"/>
                  <wp:docPr id="3" name="Image 3" descr="G:\DCIM\157___03\IMG_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57___03\IMG_1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0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vAlign w:val="center"/>
          </w:tcPr>
          <w:p w:rsidR="00715789" w:rsidRDefault="00715789" w:rsidP="0071578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>Puis leur demander de repérer la s</w:t>
            </w:r>
            <w:r w:rsidR="00DD4098">
              <w:rPr>
                <w:sz w:val="36"/>
              </w:rPr>
              <w:t xml:space="preserve">yllabe où ils entendent le [a], et la colorier. </w:t>
            </w:r>
          </w:p>
        </w:tc>
      </w:tr>
    </w:tbl>
    <w:p w:rsidR="00715789" w:rsidRDefault="00DD4098" w:rsidP="00715789">
      <w:pPr>
        <w:pStyle w:val="Paragraphedeliste"/>
        <w:jc w:val="both"/>
        <w:rPr>
          <w:sz w:val="36"/>
        </w:rPr>
      </w:pPr>
      <w:r>
        <w:rPr>
          <w:sz w:val="36"/>
        </w:rPr>
        <w:t>Ce type d’activité a déjà été fait en classe.</w:t>
      </w:r>
      <w:bookmarkStart w:id="0" w:name="_GoBack"/>
      <w:bookmarkEnd w:id="0"/>
    </w:p>
    <w:p w:rsidR="00715789" w:rsidRPr="00715789" w:rsidRDefault="00715789" w:rsidP="00715789">
      <w:pPr>
        <w:pStyle w:val="Paragraphedeliste"/>
        <w:jc w:val="both"/>
        <w:rPr>
          <w:sz w:val="36"/>
        </w:rPr>
      </w:pPr>
    </w:p>
    <w:p w:rsidR="00715789" w:rsidRPr="00715789" w:rsidRDefault="00715789" w:rsidP="00715789">
      <w:pPr>
        <w:jc w:val="both"/>
        <w:rPr>
          <w:sz w:val="36"/>
        </w:rPr>
      </w:pPr>
    </w:p>
    <w:p w:rsidR="00715789" w:rsidRPr="009B784F" w:rsidRDefault="00715789" w:rsidP="009B784F">
      <w:pPr>
        <w:pStyle w:val="Paragraphedeliste"/>
        <w:jc w:val="both"/>
        <w:rPr>
          <w:sz w:val="36"/>
        </w:rPr>
      </w:pPr>
    </w:p>
    <w:p w:rsidR="00F71FB4" w:rsidRDefault="004237AD" w:rsidP="00F71FB4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4237AD">
        <w:rPr>
          <w:b/>
          <w:sz w:val="36"/>
        </w:rPr>
        <w:t>Les quantités et les nombres</w:t>
      </w:r>
      <w:r>
        <w:rPr>
          <w:sz w:val="36"/>
        </w:rPr>
        <w:t xml:space="preserve"> : </w:t>
      </w:r>
    </w:p>
    <w:p w:rsidR="00234C09" w:rsidRDefault="00234C09" w:rsidP="00234C09">
      <w:pPr>
        <w:pStyle w:val="Paragraphedeliste"/>
        <w:jc w:val="both"/>
        <w:rPr>
          <w:sz w:val="36"/>
        </w:rPr>
      </w:pPr>
      <w:r>
        <w:rPr>
          <w:sz w:val="36"/>
        </w:rPr>
        <w:t xml:space="preserve">On reprend les activités menées hier, compléter le domino et le jeu « au pays des 5 ». </w:t>
      </w:r>
    </w:p>
    <w:p w:rsidR="00234C09" w:rsidRPr="00234C09" w:rsidRDefault="00234C09" w:rsidP="00234C09">
      <w:pPr>
        <w:pStyle w:val="Paragraphedeliste"/>
        <w:ind w:left="1428"/>
        <w:jc w:val="both"/>
        <w:rPr>
          <w:sz w:val="36"/>
        </w:rPr>
      </w:pPr>
      <w:r w:rsidRPr="001F350E">
        <w:rPr>
          <w:noProof/>
          <w:sz w:val="36"/>
          <w:lang w:eastAsia="fr-FR"/>
        </w:rPr>
        <w:drawing>
          <wp:inline distT="0" distB="0" distL="0" distR="0" wp14:anchorId="6AE4B750" wp14:editId="63595BB7">
            <wp:extent cx="1440000" cy="1920960"/>
            <wp:effectExtent l="6985" t="0" r="0" b="0"/>
            <wp:docPr id="13" name="Image 13" descr="G:\DCIM\157___03\IMG_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57___03\IMG_16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19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 w:rsidRPr="00831E22">
        <w:rPr>
          <w:noProof/>
          <w:sz w:val="36"/>
          <w:lang w:eastAsia="fr-FR"/>
        </w:rPr>
        <w:drawing>
          <wp:inline distT="0" distB="0" distL="0" distR="0" wp14:anchorId="7588D1BE" wp14:editId="1CE353CC">
            <wp:extent cx="1920960" cy="1440000"/>
            <wp:effectExtent l="0" t="0" r="3175" b="8255"/>
            <wp:docPr id="18" name="Image 18" descr="G:\DCIM\157___03\IMG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DCIM\157___03\IMG_16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13" w:rsidRDefault="00892D13" w:rsidP="004237AD">
      <w:pPr>
        <w:pStyle w:val="Paragraphedeliste"/>
        <w:jc w:val="both"/>
        <w:rPr>
          <w:sz w:val="36"/>
        </w:rPr>
      </w:pPr>
    </w:p>
    <w:p w:rsidR="00234C09" w:rsidRDefault="00234C09" w:rsidP="004237AD">
      <w:pPr>
        <w:pStyle w:val="Paragraphedeliste"/>
        <w:jc w:val="both"/>
        <w:rPr>
          <w:sz w:val="36"/>
        </w:rPr>
      </w:pPr>
      <w:r>
        <w:rPr>
          <w:sz w:val="36"/>
        </w:rPr>
        <w:t xml:space="preserve">Je vous propose un nouveau jeu, qui se joue comme un </w:t>
      </w:r>
      <w:proofErr w:type="spellStart"/>
      <w:r>
        <w:rPr>
          <w:sz w:val="36"/>
        </w:rPr>
        <w:t>mémory</w:t>
      </w:r>
      <w:proofErr w:type="spellEnd"/>
      <w:r>
        <w:rPr>
          <w:sz w:val="36"/>
        </w:rPr>
        <w:t xml:space="preserve"> : </w:t>
      </w:r>
    </w:p>
    <w:p w:rsidR="00234C09" w:rsidRDefault="00234C09" w:rsidP="004237AD">
      <w:pPr>
        <w:pStyle w:val="Paragraphedeliste"/>
        <w:jc w:val="both"/>
        <w:rPr>
          <w:sz w:val="3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6350"/>
      </w:tblGrid>
      <w:tr w:rsidR="00234C09" w:rsidTr="00234C09">
        <w:tc>
          <w:tcPr>
            <w:tcW w:w="3386" w:type="dxa"/>
            <w:vAlign w:val="center"/>
          </w:tcPr>
          <w:p w:rsidR="00234C09" w:rsidRDefault="00234C09" w:rsidP="00234C09">
            <w:pPr>
              <w:pStyle w:val="Paragraphedeliste"/>
              <w:ind w:left="0"/>
              <w:jc w:val="center"/>
              <w:rPr>
                <w:sz w:val="36"/>
              </w:rPr>
            </w:pPr>
            <w:r w:rsidRPr="00234C09">
              <w:rPr>
                <w:noProof/>
                <w:sz w:val="36"/>
                <w:lang w:eastAsia="fr-FR"/>
              </w:rPr>
              <w:drawing>
                <wp:inline distT="0" distB="0" distL="0" distR="0" wp14:anchorId="51B7787E" wp14:editId="069653D7">
                  <wp:extent cx="1920960" cy="1440000"/>
                  <wp:effectExtent l="0" t="0" r="3175" b="8255"/>
                  <wp:docPr id="8" name="Image 8" descr="G:\DCIM\157___03\IMG_1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57___03\IMG_1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vAlign w:val="center"/>
          </w:tcPr>
          <w:p w:rsidR="00234C09" w:rsidRDefault="00234C09" w:rsidP="00234C0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 xml:space="preserve">On prend les cartes de 1 à 5 d’un jeu de 54 cartes, le joker aussi (on dira que c’est la carte 0). </w:t>
            </w:r>
          </w:p>
        </w:tc>
      </w:tr>
      <w:tr w:rsidR="00234C09" w:rsidTr="00234C09">
        <w:tc>
          <w:tcPr>
            <w:tcW w:w="3386" w:type="dxa"/>
            <w:vAlign w:val="center"/>
          </w:tcPr>
          <w:p w:rsidR="00234C09" w:rsidRDefault="00234C09" w:rsidP="00234C09">
            <w:pPr>
              <w:pStyle w:val="Paragraphedeliste"/>
              <w:ind w:left="0"/>
              <w:jc w:val="center"/>
              <w:rPr>
                <w:sz w:val="36"/>
              </w:rPr>
            </w:pPr>
            <w:r w:rsidRPr="00234C09">
              <w:rPr>
                <w:noProof/>
                <w:sz w:val="36"/>
                <w:lang w:eastAsia="fr-FR"/>
              </w:rPr>
              <w:drawing>
                <wp:inline distT="0" distB="0" distL="0" distR="0" wp14:anchorId="0576BD47" wp14:editId="37480EE1">
                  <wp:extent cx="1920960" cy="1440000"/>
                  <wp:effectExtent l="0" t="0" r="3175" b="8255"/>
                  <wp:docPr id="9" name="Image 9" descr="G:\DCIM\157___03\IMG_1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57___03\IMG_1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vAlign w:val="center"/>
          </w:tcPr>
          <w:p w:rsidR="00234C09" w:rsidRDefault="00234C09" w:rsidP="00234C0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 xml:space="preserve">On retourne les cartes, faces cachées, sur la table. </w:t>
            </w:r>
          </w:p>
        </w:tc>
      </w:tr>
      <w:tr w:rsidR="00234C09" w:rsidTr="00234C09">
        <w:tc>
          <w:tcPr>
            <w:tcW w:w="3386" w:type="dxa"/>
            <w:vAlign w:val="center"/>
          </w:tcPr>
          <w:p w:rsidR="00234C09" w:rsidRDefault="00234C09" w:rsidP="00234C09">
            <w:pPr>
              <w:pStyle w:val="Paragraphedeliste"/>
              <w:ind w:left="0"/>
              <w:jc w:val="center"/>
              <w:rPr>
                <w:sz w:val="36"/>
              </w:rPr>
            </w:pPr>
            <w:r w:rsidRPr="00234C09">
              <w:rPr>
                <w:noProof/>
                <w:sz w:val="36"/>
                <w:lang w:eastAsia="fr-FR"/>
              </w:rPr>
              <w:drawing>
                <wp:inline distT="0" distB="0" distL="0" distR="0" wp14:anchorId="136057EB" wp14:editId="72199F66">
                  <wp:extent cx="1920960" cy="1440000"/>
                  <wp:effectExtent l="0" t="0" r="3175" b="8255"/>
                  <wp:docPr id="11" name="Image 11" descr="G:\DCIM\157___03\IMG_1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57___03\IMG_1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vAlign w:val="center"/>
          </w:tcPr>
          <w:p w:rsidR="00234C09" w:rsidRDefault="00234C09" w:rsidP="00234C0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 xml:space="preserve">A tour de rôle on retourne 2 cartes, si ça fait 5 on remporte les 2 cartes. </w:t>
            </w:r>
          </w:p>
          <w:p w:rsidR="00234C09" w:rsidRDefault="00234C09" w:rsidP="00234C09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>3 et 2, ça fait 5… c’est gagné !!</w:t>
            </w:r>
          </w:p>
        </w:tc>
      </w:tr>
    </w:tbl>
    <w:p w:rsidR="00234C09" w:rsidRDefault="00234C09" w:rsidP="004237AD">
      <w:pPr>
        <w:pStyle w:val="Paragraphedeliste"/>
        <w:jc w:val="both"/>
        <w:rPr>
          <w:sz w:val="36"/>
        </w:rPr>
      </w:pPr>
    </w:p>
    <w:p w:rsidR="009B784F" w:rsidRPr="00234C09" w:rsidRDefault="009B784F" w:rsidP="00234C09">
      <w:pPr>
        <w:jc w:val="both"/>
        <w:rPr>
          <w:sz w:val="36"/>
        </w:rPr>
      </w:pPr>
    </w:p>
    <w:p w:rsidR="009B784F" w:rsidRPr="000476DD" w:rsidRDefault="009B784F" w:rsidP="000476DD">
      <w:pPr>
        <w:pStyle w:val="Paragraphedeliste"/>
        <w:jc w:val="both"/>
        <w:rPr>
          <w:sz w:val="36"/>
        </w:rPr>
      </w:pPr>
    </w:p>
    <w:sectPr w:rsidR="009B784F" w:rsidRPr="000476DD" w:rsidSect="00A97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2B37"/>
    <w:multiLevelType w:val="hybridMultilevel"/>
    <w:tmpl w:val="471A3C78"/>
    <w:lvl w:ilvl="0" w:tplc="52969E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7"/>
    <w:rsid w:val="000476DD"/>
    <w:rsid w:val="00234C09"/>
    <w:rsid w:val="002A3CB3"/>
    <w:rsid w:val="004237AD"/>
    <w:rsid w:val="00476280"/>
    <w:rsid w:val="0060478C"/>
    <w:rsid w:val="006A5BC9"/>
    <w:rsid w:val="00715789"/>
    <w:rsid w:val="0073218B"/>
    <w:rsid w:val="00892D13"/>
    <w:rsid w:val="009170A7"/>
    <w:rsid w:val="00921E7D"/>
    <w:rsid w:val="009B784F"/>
    <w:rsid w:val="00A70FD2"/>
    <w:rsid w:val="00A978F7"/>
    <w:rsid w:val="00DB1DB9"/>
    <w:rsid w:val="00DD4098"/>
    <w:rsid w:val="00F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6DAC-F743-4ADB-818C-F12FF54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8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2020-03-19T07:11:00Z</dcterms:created>
  <dcterms:modified xsi:type="dcterms:W3CDTF">2020-03-19T14:16:00Z</dcterms:modified>
</cp:coreProperties>
</file>