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280" w:rsidRDefault="00102F22" w:rsidP="00102F22">
      <w:pPr>
        <w:jc w:val="center"/>
        <w:rPr>
          <w:sz w:val="48"/>
        </w:rPr>
      </w:pPr>
      <w:r w:rsidRPr="00102F22">
        <w:rPr>
          <w:sz w:val="48"/>
        </w:rPr>
        <w:t>ECOLE A LA MAISON</w:t>
      </w:r>
      <w:r>
        <w:rPr>
          <w:sz w:val="48"/>
        </w:rPr>
        <w:t xml:space="preserve"> / CP</w:t>
      </w:r>
    </w:p>
    <w:p w:rsidR="008F2AD3" w:rsidRDefault="008F2AD3" w:rsidP="008F2AD3">
      <w:pPr>
        <w:jc w:val="both"/>
        <w:rPr>
          <w:sz w:val="36"/>
        </w:rPr>
      </w:pPr>
      <w:r>
        <w:rPr>
          <w:sz w:val="36"/>
        </w:rPr>
        <w:t xml:space="preserve">• </w:t>
      </w:r>
      <w:r>
        <w:rPr>
          <w:b/>
          <w:i/>
          <w:color w:val="2E74B5" w:themeColor="accent1" w:themeShade="BF"/>
          <w:sz w:val="40"/>
        </w:rPr>
        <w:t>Lundi</w:t>
      </w:r>
      <w:r w:rsidRPr="00102F22">
        <w:rPr>
          <w:b/>
          <w:i/>
          <w:color w:val="2E74B5" w:themeColor="accent1" w:themeShade="BF"/>
          <w:sz w:val="40"/>
        </w:rPr>
        <w:t xml:space="preserve"> </w:t>
      </w:r>
      <w:r>
        <w:rPr>
          <w:b/>
          <w:i/>
          <w:color w:val="2E74B5" w:themeColor="accent1" w:themeShade="BF"/>
          <w:sz w:val="40"/>
        </w:rPr>
        <w:t>23</w:t>
      </w:r>
      <w:r w:rsidRPr="00102F22">
        <w:rPr>
          <w:b/>
          <w:i/>
          <w:color w:val="2E74B5" w:themeColor="accent1" w:themeShade="BF"/>
          <w:sz w:val="40"/>
        </w:rPr>
        <w:t xml:space="preserve"> mars</w:t>
      </w:r>
      <w:r w:rsidRPr="00102F22">
        <w:rPr>
          <w:color w:val="2E74B5" w:themeColor="accent1" w:themeShade="BF"/>
          <w:sz w:val="40"/>
        </w:rPr>
        <w:t> </w:t>
      </w:r>
      <w:r>
        <w:rPr>
          <w:sz w:val="36"/>
        </w:rPr>
        <w:t xml:space="preserve">: </w:t>
      </w:r>
    </w:p>
    <w:p w:rsidR="008F2AD3" w:rsidRDefault="008F2AD3" w:rsidP="008F2AD3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102F22">
        <w:rPr>
          <w:b/>
          <w:sz w:val="36"/>
        </w:rPr>
        <w:t>Révision des sons</w:t>
      </w:r>
      <w:r>
        <w:rPr>
          <w:b/>
          <w:sz w:val="36"/>
        </w:rPr>
        <w:t xml:space="preserve"> « avec la lettre o »</w:t>
      </w:r>
      <w:r>
        <w:rPr>
          <w:sz w:val="36"/>
        </w:rPr>
        <w:t xml:space="preserve">: </w:t>
      </w:r>
    </w:p>
    <w:p w:rsidR="008F2AD3" w:rsidRPr="00B952F2" w:rsidRDefault="008F2AD3" w:rsidP="008F2AD3">
      <w:pPr>
        <w:pStyle w:val="Paragraphedeliste"/>
        <w:jc w:val="both"/>
        <w:rPr>
          <w:sz w:val="36"/>
        </w:rPr>
      </w:pPr>
      <w:r>
        <w:rPr>
          <w:sz w:val="36"/>
        </w:rPr>
        <w:t xml:space="preserve">Lire la page 107 du manuel + la page 19 (son o) et la page 39 (son ou). </w:t>
      </w:r>
    </w:p>
    <w:p w:rsidR="008F2AD3" w:rsidRDefault="008F2AD3" w:rsidP="008F2AD3">
      <w:pPr>
        <w:pStyle w:val="Paragraphedeliste"/>
        <w:jc w:val="both"/>
        <w:rPr>
          <w:i/>
          <w:sz w:val="28"/>
        </w:rPr>
      </w:pPr>
    </w:p>
    <w:p w:rsidR="008F2AD3" w:rsidRDefault="008F2AD3" w:rsidP="008F2AD3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29294C">
        <w:rPr>
          <w:b/>
          <w:sz w:val="36"/>
        </w:rPr>
        <w:t>Ecriture</w:t>
      </w:r>
      <w:r>
        <w:rPr>
          <w:sz w:val="36"/>
        </w:rPr>
        <w:t xml:space="preserve"> : dans le cahier du jour : </w:t>
      </w:r>
    </w:p>
    <w:p w:rsidR="008F2AD3" w:rsidRDefault="008F2AD3" w:rsidP="008F2AD3">
      <w:pPr>
        <w:pStyle w:val="Paragraphedeliste"/>
        <w:jc w:val="both"/>
        <w:rPr>
          <w:sz w:val="36"/>
        </w:rPr>
      </w:pPr>
      <w:proofErr w:type="gramStart"/>
      <w:r w:rsidRPr="00B952F2">
        <w:rPr>
          <w:b/>
          <w:i/>
          <w:sz w:val="36"/>
        </w:rPr>
        <w:t>o</w:t>
      </w:r>
      <w:proofErr w:type="gramEnd"/>
      <w:r w:rsidRPr="00B952F2">
        <w:rPr>
          <w:b/>
          <w:i/>
          <w:sz w:val="36"/>
        </w:rPr>
        <w:t xml:space="preserve"> </w:t>
      </w:r>
      <w:r>
        <w:rPr>
          <w:sz w:val="36"/>
        </w:rPr>
        <w:t xml:space="preserve">(1 ligne), </w:t>
      </w:r>
      <w:r w:rsidRPr="00B952F2">
        <w:rPr>
          <w:b/>
          <w:i/>
          <w:sz w:val="36"/>
        </w:rPr>
        <w:t>un robot</w:t>
      </w:r>
      <w:r>
        <w:rPr>
          <w:sz w:val="36"/>
        </w:rPr>
        <w:t xml:space="preserve"> (1 ligne), </w:t>
      </w:r>
      <w:r w:rsidRPr="00B952F2">
        <w:rPr>
          <w:b/>
          <w:i/>
          <w:sz w:val="36"/>
        </w:rPr>
        <w:t>ou</w:t>
      </w:r>
      <w:r>
        <w:rPr>
          <w:sz w:val="36"/>
        </w:rPr>
        <w:t xml:space="preserve"> (1 ligne), </w:t>
      </w:r>
      <w:r w:rsidRPr="00B952F2">
        <w:rPr>
          <w:b/>
          <w:i/>
          <w:sz w:val="36"/>
        </w:rPr>
        <w:t>la nouvelle</w:t>
      </w:r>
      <w:r>
        <w:rPr>
          <w:sz w:val="36"/>
        </w:rPr>
        <w:t xml:space="preserve"> (1 ligne), </w:t>
      </w:r>
      <w:r w:rsidRPr="00B952F2">
        <w:rPr>
          <w:b/>
          <w:i/>
          <w:sz w:val="36"/>
        </w:rPr>
        <w:t>on</w:t>
      </w:r>
      <w:r>
        <w:rPr>
          <w:sz w:val="36"/>
        </w:rPr>
        <w:t xml:space="preserve"> (1 ligne), </w:t>
      </w:r>
      <w:r w:rsidRPr="00B952F2">
        <w:rPr>
          <w:b/>
          <w:i/>
          <w:sz w:val="36"/>
        </w:rPr>
        <w:t>un dragon</w:t>
      </w:r>
      <w:r>
        <w:rPr>
          <w:sz w:val="36"/>
        </w:rPr>
        <w:t xml:space="preserve"> (1 ligne). </w:t>
      </w:r>
    </w:p>
    <w:p w:rsidR="008F2AD3" w:rsidRDefault="008F2AD3" w:rsidP="008F2AD3">
      <w:pPr>
        <w:pStyle w:val="Paragraphedeliste"/>
        <w:jc w:val="both"/>
        <w:rPr>
          <w:sz w:val="36"/>
        </w:rPr>
      </w:pPr>
      <w:r>
        <w:rPr>
          <w:sz w:val="36"/>
        </w:rPr>
        <w:t>A vous, les parents</w:t>
      </w:r>
      <w:r w:rsidR="00974DFF">
        <w:rPr>
          <w:sz w:val="36"/>
        </w:rPr>
        <w:t>,</w:t>
      </w:r>
      <w:bookmarkStart w:id="0" w:name="_GoBack"/>
      <w:bookmarkEnd w:id="0"/>
      <w:r>
        <w:rPr>
          <w:sz w:val="36"/>
        </w:rPr>
        <w:t xml:space="preserve"> de faire les modèle</w:t>
      </w:r>
      <w:r w:rsidR="00974DFF">
        <w:rPr>
          <w:sz w:val="36"/>
        </w:rPr>
        <w:t>s</w:t>
      </w:r>
      <w:r>
        <w:rPr>
          <w:sz w:val="36"/>
        </w:rPr>
        <w:t xml:space="preserve"> dans la marge.  </w:t>
      </w:r>
    </w:p>
    <w:p w:rsidR="008F2AD3" w:rsidRPr="002568D3" w:rsidRDefault="008F2AD3" w:rsidP="008F2AD3">
      <w:pPr>
        <w:pStyle w:val="Paragraphedeliste"/>
        <w:jc w:val="both"/>
        <w:rPr>
          <w:i/>
          <w:sz w:val="28"/>
        </w:rPr>
      </w:pPr>
    </w:p>
    <w:p w:rsidR="008F2AD3" w:rsidRDefault="008F2AD3" w:rsidP="008F2AD3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102F22">
        <w:rPr>
          <w:b/>
          <w:sz w:val="36"/>
        </w:rPr>
        <w:t>Lecture suivie</w:t>
      </w:r>
      <w:r>
        <w:rPr>
          <w:sz w:val="36"/>
        </w:rPr>
        <w:t xml:space="preserve"> : </w:t>
      </w:r>
      <w:r w:rsidRPr="00102F22">
        <w:rPr>
          <w:i/>
          <w:sz w:val="36"/>
          <w:u w:val="single"/>
        </w:rPr>
        <w:t>Deux timides à l’école</w:t>
      </w:r>
      <w:r>
        <w:rPr>
          <w:sz w:val="36"/>
        </w:rPr>
        <w:t xml:space="preserve"> du petit livre jaune « mes premiers j’aime lire ». Lire les pages 25, 26 et 27. </w:t>
      </w:r>
    </w:p>
    <w:p w:rsidR="008F2AD3" w:rsidRPr="00D5734E" w:rsidRDefault="008F2AD3" w:rsidP="008F2AD3">
      <w:pPr>
        <w:pStyle w:val="Paragraphedeliste"/>
        <w:jc w:val="both"/>
        <w:rPr>
          <w:i/>
          <w:sz w:val="28"/>
        </w:rPr>
      </w:pPr>
      <w:r w:rsidRPr="00D5734E">
        <w:rPr>
          <w:i/>
          <w:sz w:val="28"/>
        </w:rPr>
        <w:t xml:space="preserve">On laisse 10 minutes aux enfants pour préparer sa lecture tout seul. Il s’entraîne à lire. Puis, les enfants lisent à voix haute le texte à leur parent. On suit avec eux, on les aide s’ils butent sur un mot. </w:t>
      </w:r>
    </w:p>
    <w:p w:rsidR="008F2AD3" w:rsidRDefault="008F2AD3" w:rsidP="008F2AD3">
      <w:pPr>
        <w:pStyle w:val="Paragraphedeliste"/>
        <w:jc w:val="both"/>
        <w:rPr>
          <w:sz w:val="36"/>
        </w:rPr>
      </w:pPr>
      <w:r>
        <w:rPr>
          <w:sz w:val="36"/>
        </w:rPr>
        <w:t xml:space="preserve">Puis demander aux enfants de retrouver les paroles des personnages. </w:t>
      </w:r>
    </w:p>
    <w:p w:rsidR="008F2AD3" w:rsidRDefault="008F2AD3" w:rsidP="008F2AD3">
      <w:pPr>
        <w:pStyle w:val="Paragraphedeliste"/>
        <w:jc w:val="both"/>
        <w:rPr>
          <w:sz w:val="36"/>
        </w:rPr>
      </w:pPr>
      <w:r>
        <w:rPr>
          <w:sz w:val="36"/>
        </w:rPr>
        <w:t xml:space="preserve">Puis recopier les paroles d’Alex et les paroles de la maîtresse. </w:t>
      </w:r>
    </w:p>
    <w:p w:rsidR="008F2AD3" w:rsidRDefault="008F2AD3" w:rsidP="008F2AD3">
      <w:pPr>
        <w:pStyle w:val="Paragraphedeliste"/>
        <w:jc w:val="both"/>
        <w:rPr>
          <w:sz w:val="36"/>
        </w:rPr>
      </w:pPr>
      <w:r>
        <w:rPr>
          <w:i/>
          <w:sz w:val="28"/>
        </w:rPr>
        <w:t xml:space="preserve">A faire dans le cahier du jour. </w:t>
      </w:r>
    </w:p>
    <w:p w:rsidR="007F7CFA" w:rsidRPr="008F2AD3" w:rsidRDefault="007F7CFA" w:rsidP="008F2AD3">
      <w:pPr>
        <w:jc w:val="both"/>
        <w:rPr>
          <w:sz w:val="36"/>
        </w:rPr>
      </w:pPr>
    </w:p>
    <w:p w:rsidR="009C2A69" w:rsidRPr="009C2A69" w:rsidRDefault="009C2A69" w:rsidP="009C2A69">
      <w:pPr>
        <w:jc w:val="center"/>
        <w:rPr>
          <w:b/>
          <w:i/>
          <w:color w:val="C45911" w:themeColor="accent2" w:themeShade="BF"/>
          <w:sz w:val="40"/>
        </w:rPr>
      </w:pPr>
      <w:r w:rsidRPr="009C2A69">
        <w:rPr>
          <w:b/>
          <w:i/>
          <w:color w:val="C45911" w:themeColor="accent2" w:themeShade="BF"/>
          <w:sz w:val="40"/>
        </w:rPr>
        <w:t>Pour les activités de maths, n’hésitez à refaire les petits jeux mathématiques de la semaine dernière.</w:t>
      </w:r>
    </w:p>
    <w:p w:rsidR="00EF6EE3" w:rsidRDefault="00345955" w:rsidP="0093455E">
      <w:pPr>
        <w:pStyle w:val="Paragraphedeliste"/>
        <w:numPr>
          <w:ilvl w:val="0"/>
          <w:numId w:val="1"/>
        </w:numPr>
        <w:jc w:val="both"/>
        <w:rPr>
          <w:sz w:val="36"/>
        </w:rPr>
      </w:pPr>
      <w:r w:rsidRPr="00F42F78">
        <w:rPr>
          <w:b/>
          <w:sz w:val="36"/>
        </w:rPr>
        <w:t>Maths, numération</w:t>
      </w:r>
      <w:r>
        <w:rPr>
          <w:sz w:val="36"/>
        </w:rPr>
        <w:t> :</w:t>
      </w:r>
      <w:r w:rsidR="00AE40B9">
        <w:rPr>
          <w:sz w:val="36"/>
        </w:rPr>
        <w:t xml:space="preserve"> </w:t>
      </w:r>
    </w:p>
    <w:p w:rsidR="00093719" w:rsidRDefault="00247FA8" w:rsidP="00EF6EE3">
      <w:pPr>
        <w:pStyle w:val="Paragraphedeliste"/>
        <w:jc w:val="both"/>
        <w:rPr>
          <w:sz w:val="36"/>
        </w:rPr>
      </w:pPr>
      <w:r>
        <w:rPr>
          <w:sz w:val="36"/>
        </w:rPr>
        <w:t xml:space="preserve">Faire les </w:t>
      </w:r>
      <w:r w:rsidRPr="00247FA8">
        <w:rPr>
          <w:b/>
          <w:i/>
          <w:sz w:val="36"/>
        </w:rPr>
        <w:t>exercices de la page 29</w:t>
      </w:r>
      <w:r w:rsidR="00904DCF">
        <w:rPr>
          <w:sz w:val="36"/>
        </w:rPr>
        <w:t xml:space="preserve"> du petit cahier (les nombres de 0 à 39).</w:t>
      </w:r>
    </w:p>
    <w:p w:rsidR="00247FA8" w:rsidRDefault="00247FA8" w:rsidP="00EF6EE3">
      <w:pPr>
        <w:pStyle w:val="Paragraphedeliste"/>
        <w:jc w:val="both"/>
        <w:rPr>
          <w:sz w:val="36"/>
        </w:rPr>
      </w:pPr>
      <w:r>
        <w:rPr>
          <w:sz w:val="36"/>
        </w:rPr>
        <w:t xml:space="preserve">Remarques : pour l’exercice 3, on relie les nombres à la règle. </w:t>
      </w:r>
    </w:p>
    <w:p w:rsidR="00093719" w:rsidRDefault="00093719" w:rsidP="00EF6EE3">
      <w:pPr>
        <w:pStyle w:val="Paragraphedeliste"/>
        <w:jc w:val="both"/>
        <w:rPr>
          <w:sz w:val="36"/>
        </w:rPr>
      </w:pPr>
    </w:p>
    <w:p w:rsidR="0061370D" w:rsidRDefault="00345955" w:rsidP="00345955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Maths, géométrie </w:t>
      </w:r>
      <w:r w:rsidRPr="00F42F78">
        <w:rPr>
          <w:sz w:val="36"/>
        </w:rPr>
        <w:t>:</w:t>
      </w:r>
      <w:r>
        <w:rPr>
          <w:sz w:val="36"/>
        </w:rPr>
        <w:t xml:space="preserve"> </w:t>
      </w:r>
      <w:r w:rsidR="0061370D">
        <w:rPr>
          <w:sz w:val="36"/>
        </w:rPr>
        <w:t xml:space="preserve">repérage sur quadrillage. </w:t>
      </w:r>
      <w:r w:rsidR="0061370D" w:rsidRPr="0061370D">
        <w:rPr>
          <w:i/>
          <w:sz w:val="32"/>
        </w:rPr>
        <w:t xml:space="preserve">Pour cette activité, </w:t>
      </w:r>
      <w:r w:rsidR="0093455E">
        <w:rPr>
          <w:i/>
          <w:sz w:val="32"/>
        </w:rPr>
        <w:t xml:space="preserve">on reprend les quadrillages utilisés </w:t>
      </w:r>
      <w:r w:rsidR="00637248">
        <w:rPr>
          <w:i/>
          <w:sz w:val="32"/>
        </w:rPr>
        <w:t>la semaine dernière</w:t>
      </w:r>
      <w:r w:rsidR="0093455E">
        <w:rPr>
          <w:i/>
          <w:sz w:val="32"/>
        </w:rPr>
        <w:t xml:space="preserve">. </w:t>
      </w:r>
    </w:p>
    <w:p w:rsidR="00637248" w:rsidRDefault="0061370D" w:rsidP="0061370D">
      <w:pPr>
        <w:pStyle w:val="Paragraphedeliste"/>
        <w:jc w:val="both"/>
        <w:rPr>
          <w:sz w:val="36"/>
        </w:rPr>
      </w:pPr>
      <w:r>
        <w:rPr>
          <w:sz w:val="36"/>
        </w:rPr>
        <w:lastRenderedPageBreak/>
        <w:t xml:space="preserve">L’activité se fait avec votre enfant : vous </w:t>
      </w:r>
      <w:r w:rsidR="00637248">
        <w:rPr>
          <w:sz w:val="36"/>
        </w:rPr>
        <w:t xml:space="preserve">faites le modèle sur un quadrillage, il le reproduit à l’identique sur le deuxième. </w:t>
      </w:r>
    </w:p>
    <w:p w:rsidR="00412618" w:rsidRDefault="00637248" w:rsidP="00637248">
      <w:pPr>
        <w:pStyle w:val="Paragraphedeliste"/>
        <w:jc w:val="both"/>
        <w:rPr>
          <w:sz w:val="36"/>
        </w:rPr>
      </w:pPr>
      <w:r w:rsidRPr="00637248">
        <w:rPr>
          <w:i/>
          <w:sz w:val="36"/>
        </w:rPr>
        <w:t>Modèles</w:t>
      </w:r>
      <w:r>
        <w:rPr>
          <w:sz w:val="36"/>
        </w:rPr>
        <w:t xml:space="preserve"> : </w:t>
      </w:r>
      <w:r w:rsidR="0061370D">
        <w:rPr>
          <w:sz w:val="36"/>
        </w:rPr>
        <w:t xml:space="preserve"> </w:t>
      </w:r>
    </w:p>
    <w:p w:rsidR="00637248" w:rsidRDefault="00637248" w:rsidP="00637248">
      <w:pPr>
        <w:pStyle w:val="Paragraphedeliste"/>
        <w:jc w:val="both"/>
        <w:rPr>
          <w:sz w:val="36"/>
        </w:rPr>
      </w:pPr>
      <w:r w:rsidRPr="00637248">
        <w:rPr>
          <w:noProof/>
          <w:sz w:val="36"/>
          <w:lang w:eastAsia="fr-FR"/>
        </w:rPr>
        <w:drawing>
          <wp:inline distT="0" distB="0" distL="0" distR="0">
            <wp:extent cx="1692193" cy="1440000"/>
            <wp:effectExtent l="0" t="0" r="381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9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ab/>
      </w:r>
      <w:r w:rsidRPr="00637248">
        <w:rPr>
          <w:noProof/>
          <w:sz w:val="36"/>
          <w:lang w:eastAsia="fr-FR"/>
        </w:rPr>
        <w:drawing>
          <wp:inline distT="0" distB="0" distL="0" distR="0">
            <wp:extent cx="1423082" cy="1440000"/>
            <wp:effectExtent l="0" t="0" r="5715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248">
        <w:rPr>
          <w:noProof/>
          <w:sz w:val="36"/>
          <w:lang w:eastAsia="fr-FR"/>
        </w:rPr>
        <w:drawing>
          <wp:inline distT="0" distB="0" distL="0" distR="0">
            <wp:extent cx="2406597" cy="1440000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659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48" w:rsidRDefault="00637248" w:rsidP="00637248">
      <w:pPr>
        <w:pStyle w:val="Paragraphedeliste"/>
        <w:jc w:val="both"/>
        <w:rPr>
          <w:sz w:val="36"/>
        </w:rPr>
      </w:pPr>
      <w:r>
        <w:rPr>
          <w:sz w:val="36"/>
        </w:rPr>
        <w:t xml:space="preserve">Quand on a placé les points, on peut relier les points en utilisant sa règle. </w:t>
      </w:r>
    </w:p>
    <w:p w:rsidR="00637248" w:rsidRPr="00637248" w:rsidRDefault="00637248" w:rsidP="00637248">
      <w:pPr>
        <w:pStyle w:val="Paragraphedeliste"/>
        <w:jc w:val="both"/>
        <w:rPr>
          <w:sz w:val="36"/>
        </w:rPr>
      </w:pPr>
    </w:p>
    <w:p w:rsidR="0093724C" w:rsidRDefault="00345955" w:rsidP="009C2A69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t>Calcul</w:t>
      </w:r>
      <w:r w:rsidR="00403EA5">
        <w:rPr>
          <w:b/>
          <w:sz w:val="36"/>
        </w:rPr>
        <w:t xml:space="preserve"> </w:t>
      </w:r>
      <w:r>
        <w:rPr>
          <w:sz w:val="36"/>
        </w:rPr>
        <w:t xml:space="preserve">: </w:t>
      </w:r>
      <w:r w:rsidR="009C2A69">
        <w:rPr>
          <w:sz w:val="36"/>
        </w:rPr>
        <w:t xml:space="preserve">cette semaine, on additionne 3 nombres. </w:t>
      </w:r>
    </w:p>
    <w:p w:rsidR="009C2A69" w:rsidRDefault="009C2A69" w:rsidP="009C2A69">
      <w:pPr>
        <w:pStyle w:val="Paragraphedeliste"/>
        <w:jc w:val="both"/>
        <w:rPr>
          <w:sz w:val="36"/>
        </w:rPr>
      </w:pPr>
      <w:r>
        <w:rPr>
          <w:sz w:val="36"/>
        </w:rPr>
        <w:t xml:space="preserve">On va jouer aux quilles ou au chamboule-tout. </w:t>
      </w:r>
    </w:p>
    <w:p w:rsidR="00FE04E6" w:rsidRDefault="00FE04E6" w:rsidP="009C2A69">
      <w:pPr>
        <w:pStyle w:val="Paragraphedeliste"/>
        <w:jc w:val="both"/>
        <w:rPr>
          <w:sz w:val="36"/>
        </w:rPr>
      </w:pPr>
      <w:r>
        <w:rPr>
          <w:sz w:val="36"/>
        </w:rPr>
        <w:t xml:space="preserve">Si on n’a pas de jeux de quilles, on en fabrique un avec des objets de récupération (des bouteilles en plastique, des paquets de pâtes en carton…). </w:t>
      </w:r>
    </w:p>
    <w:p w:rsidR="00FE04E6" w:rsidRDefault="00FE04E6" w:rsidP="009C2A69">
      <w:pPr>
        <w:pStyle w:val="Paragraphedeliste"/>
        <w:jc w:val="both"/>
        <w:rPr>
          <w:sz w:val="36"/>
        </w:rPr>
      </w:pPr>
      <w:r>
        <w:rPr>
          <w:sz w:val="36"/>
        </w:rPr>
        <w:t xml:space="preserve">On donne une valeur à chaque « quille » : de 1 à 9. </w:t>
      </w:r>
    </w:p>
    <w:p w:rsidR="00FE04E6" w:rsidRPr="00FE04E6" w:rsidRDefault="00FE04E6" w:rsidP="009C2A69">
      <w:pPr>
        <w:pStyle w:val="Paragraphedeliste"/>
        <w:jc w:val="both"/>
      </w:pPr>
    </w:p>
    <w:p w:rsidR="0093724C" w:rsidRPr="0093724C" w:rsidRDefault="00FE04E6" w:rsidP="0093724C">
      <w:pPr>
        <w:pStyle w:val="Paragraphedeliste"/>
        <w:jc w:val="both"/>
        <w:rPr>
          <w:i/>
          <w:sz w:val="28"/>
        </w:rPr>
      </w:pPr>
      <w:r w:rsidRPr="00FE04E6">
        <w:rPr>
          <w:i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1549400</wp:posOffset>
                </wp:positionV>
                <wp:extent cx="3973195" cy="1382395"/>
                <wp:effectExtent l="0" t="0" r="27305" b="273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195" cy="138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4E6" w:rsidRDefault="00FE04E6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Les quilles sont alignées. Il s’agit de viser avec une balle pour les faire tomber. On en fait tomber 3 et on calcule son score. </w:t>
                            </w:r>
                          </w:p>
                          <w:p w:rsidR="00FE04E6" w:rsidRDefault="00FE04E6">
                            <w:r>
                              <w:rPr>
                                <w:sz w:val="36"/>
                              </w:rPr>
                              <w:t xml:space="preserve">Celui qui a le plus gros score, a gagné.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.25pt;margin-top:122pt;width:312.85pt;height:108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" strokecolor="white [3212]">
                <v:textbox>
                  <w:txbxContent>
                    <w:p w:rsidR="00FE04E6" w:rsidRDefault="00FE04E6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Les quilles sont alignées. Il s’agit de viser avec une balle pour les faire tomber. On en fait tomber 3 et on calcule son score. </w:t>
                      </w:r>
                    </w:p>
                    <w:p w:rsidR="00FE04E6" w:rsidRDefault="00FE04E6">
                      <w:r>
                        <w:rPr>
                          <w:sz w:val="36"/>
                        </w:rPr>
                        <w:t xml:space="preserve">Celui qui a le plus gros score, a gagné.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2A69" w:rsidRPr="009C2A69">
        <w:rPr>
          <w:i/>
          <w:noProof/>
          <w:sz w:val="28"/>
          <w:lang w:eastAsia="fr-FR"/>
        </w:rPr>
        <w:drawing>
          <wp:inline distT="0" distB="0" distL="0" distR="0">
            <wp:extent cx="1920000" cy="1440000"/>
            <wp:effectExtent l="0" t="0" r="4445" b="8255"/>
            <wp:docPr id="7" name="Image 7" descr="C:\Users\DELL\Desktop\classe à la maison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classe à la maison\IMG_1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</w:t>
      </w:r>
      <w:r w:rsidR="009C2A69" w:rsidRPr="009C2A69">
        <w:rPr>
          <w:i/>
          <w:noProof/>
          <w:sz w:val="28"/>
          <w:lang w:eastAsia="fr-FR"/>
        </w:rPr>
        <w:drawing>
          <wp:inline distT="0" distB="0" distL="0" distR="0">
            <wp:extent cx="1920000" cy="1440000"/>
            <wp:effectExtent l="0" t="0" r="4445" b="8255"/>
            <wp:docPr id="6" name="Image 6" descr="C:\Users\DELL\Desktop\classe à la maison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classe à la maison\IMG_1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</w:t>
      </w:r>
      <w:r w:rsidR="009C2A69" w:rsidRPr="009C2A69">
        <w:rPr>
          <w:i/>
          <w:noProof/>
          <w:sz w:val="28"/>
          <w:lang w:eastAsia="fr-FR"/>
        </w:rPr>
        <w:drawing>
          <wp:inline distT="0" distB="0" distL="0" distR="0">
            <wp:extent cx="1920000" cy="1440000"/>
            <wp:effectExtent l="0" t="0" r="4445" b="8255"/>
            <wp:docPr id="5" name="Image 5" descr="C:\Users\DELL\Desktop\classe à la maison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classe à la maison\IMG_1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A69" w:rsidRPr="009C2A69">
        <w:rPr>
          <w:i/>
          <w:noProof/>
          <w:sz w:val="28"/>
          <w:lang w:eastAsia="fr-FR"/>
        </w:rPr>
        <w:drawing>
          <wp:inline distT="0" distB="0" distL="0" distR="0">
            <wp:extent cx="1440000" cy="1920000"/>
            <wp:effectExtent l="7620" t="0" r="0" b="0"/>
            <wp:docPr id="4" name="Image 4" descr="C:\Users\DELL\Desktop\classe à la maison\IMG_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classe à la maison\IMG_1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55E" w:rsidRDefault="0093455E" w:rsidP="009C2A69">
      <w:pPr>
        <w:pStyle w:val="Paragraphedeliste"/>
        <w:jc w:val="both"/>
        <w:rPr>
          <w:sz w:val="36"/>
        </w:rPr>
      </w:pPr>
    </w:p>
    <w:p w:rsidR="00FE04E6" w:rsidRPr="00FE04E6" w:rsidRDefault="00FE04E6" w:rsidP="00FE04E6">
      <w:pPr>
        <w:pStyle w:val="Paragraphedeliste"/>
        <w:jc w:val="both"/>
        <w:rPr>
          <w:sz w:val="36"/>
        </w:rPr>
      </w:pPr>
      <w:r>
        <w:rPr>
          <w:sz w:val="36"/>
        </w:rPr>
        <w:t xml:space="preserve">Pour aider les enfants à calculer, on peut utiliser des petits objets, par exemple des </w:t>
      </w:r>
      <w:proofErr w:type="spellStart"/>
      <w:r>
        <w:rPr>
          <w:sz w:val="36"/>
        </w:rPr>
        <w:t>légos</w:t>
      </w:r>
      <w:proofErr w:type="spellEnd"/>
      <w:r>
        <w:rPr>
          <w:sz w:val="36"/>
        </w:rPr>
        <w:t xml:space="preserve">. Si j’ai fait tomber 6 et 7 et 1, je peux prendre 6 </w:t>
      </w:r>
      <w:proofErr w:type="spellStart"/>
      <w:r>
        <w:rPr>
          <w:sz w:val="36"/>
        </w:rPr>
        <w:t>légos</w:t>
      </w:r>
      <w:proofErr w:type="spellEnd"/>
      <w:r>
        <w:rPr>
          <w:sz w:val="36"/>
        </w:rPr>
        <w:t xml:space="preserve">, 7 </w:t>
      </w:r>
      <w:proofErr w:type="spellStart"/>
      <w:r>
        <w:rPr>
          <w:sz w:val="36"/>
        </w:rPr>
        <w:t>légos</w:t>
      </w:r>
      <w:proofErr w:type="spellEnd"/>
      <w:r>
        <w:rPr>
          <w:sz w:val="36"/>
        </w:rPr>
        <w:t xml:space="preserve"> et 1 </w:t>
      </w:r>
      <w:proofErr w:type="spellStart"/>
      <w:r>
        <w:rPr>
          <w:sz w:val="36"/>
        </w:rPr>
        <w:t>légo</w:t>
      </w:r>
      <w:proofErr w:type="spellEnd"/>
      <w:r>
        <w:rPr>
          <w:sz w:val="36"/>
        </w:rPr>
        <w:t xml:space="preserve">, et ainsi calculer mon score. </w:t>
      </w:r>
    </w:p>
    <w:p w:rsidR="0093455E" w:rsidRPr="0093455E" w:rsidRDefault="0093455E" w:rsidP="0093455E">
      <w:pPr>
        <w:jc w:val="both"/>
        <w:rPr>
          <w:sz w:val="36"/>
        </w:rPr>
      </w:pPr>
    </w:p>
    <w:p w:rsidR="0093724C" w:rsidRDefault="00345955" w:rsidP="00FE04E6">
      <w:pPr>
        <w:pStyle w:val="Paragraphedeliste"/>
        <w:numPr>
          <w:ilvl w:val="0"/>
          <w:numId w:val="1"/>
        </w:numPr>
        <w:jc w:val="both"/>
        <w:rPr>
          <w:sz w:val="36"/>
        </w:rPr>
      </w:pPr>
      <w:r>
        <w:rPr>
          <w:b/>
          <w:sz w:val="36"/>
        </w:rPr>
        <w:lastRenderedPageBreak/>
        <w:t>Résolution de problèmes </w:t>
      </w:r>
      <w:r w:rsidRPr="00345955">
        <w:rPr>
          <w:sz w:val="36"/>
        </w:rPr>
        <w:t>:</w:t>
      </w:r>
      <w:r>
        <w:rPr>
          <w:sz w:val="36"/>
        </w:rPr>
        <w:t xml:space="preserve"> </w:t>
      </w:r>
      <w:r w:rsidR="0093724C">
        <w:rPr>
          <w:sz w:val="36"/>
        </w:rPr>
        <w:t xml:space="preserve">J’ai </w:t>
      </w:r>
      <w:r w:rsidR="00FE04E6">
        <w:rPr>
          <w:sz w:val="36"/>
        </w:rPr>
        <w:t xml:space="preserve">joué aux fléchettes. </w:t>
      </w:r>
    </w:p>
    <w:p w:rsidR="00FE04E6" w:rsidRDefault="00FE04E6" w:rsidP="00FE04E6">
      <w:pPr>
        <w:pStyle w:val="Paragraphedeliste"/>
        <w:jc w:val="both"/>
        <w:rPr>
          <w:sz w:val="36"/>
        </w:rPr>
      </w:pPr>
      <w:r>
        <w:rPr>
          <w:sz w:val="36"/>
        </w:rPr>
        <w:t xml:space="preserve">Regarde où sont mes 3 fléchettes… </w:t>
      </w:r>
    </w:p>
    <w:p w:rsidR="00FE04E6" w:rsidRPr="00FE04E6" w:rsidRDefault="00FE04E6" w:rsidP="00FE04E6">
      <w:pPr>
        <w:pStyle w:val="Paragraphedeliste"/>
        <w:jc w:val="both"/>
        <w:rPr>
          <w:sz w:val="36"/>
        </w:rPr>
      </w:pPr>
      <w:r>
        <w:rPr>
          <w:sz w:val="36"/>
        </w:rPr>
        <w:t xml:space="preserve">Peux-tu m’aider à calculer mon score ? </w:t>
      </w:r>
    </w:p>
    <w:p w:rsidR="00FE04E6" w:rsidRDefault="00FE04E6" w:rsidP="0093724C">
      <w:pPr>
        <w:pStyle w:val="Paragraphedeliste"/>
        <w:jc w:val="both"/>
        <w:rPr>
          <w:sz w:val="36"/>
        </w:rPr>
      </w:pPr>
    </w:p>
    <w:p w:rsidR="00403EA5" w:rsidRPr="00FE04E6" w:rsidRDefault="00FE04E6" w:rsidP="00FE04E6">
      <w:pPr>
        <w:pStyle w:val="Paragraphedeliste"/>
        <w:jc w:val="center"/>
        <w:rPr>
          <w:sz w:val="36"/>
        </w:rPr>
      </w:pPr>
      <w:r w:rsidRPr="00FE04E6">
        <w:rPr>
          <w:noProof/>
          <w:sz w:val="36"/>
          <w:lang w:eastAsia="fr-FR"/>
        </w:rPr>
        <w:drawing>
          <wp:inline distT="0" distB="0" distL="0" distR="0">
            <wp:extent cx="4412331" cy="4506658"/>
            <wp:effectExtent l="0" t="9208" r="0" b="0"/>
            <wp:docPr id="9" name="Image 9" descr="C:\Users\DELL\Desktop\classe à la maison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classe à la maison\IMG_1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9369" b="18443"/>
                    <a:stretch/>
                  </pic:blipFill>
                  <pic:spPr bwMode="auto">
                    <a:xfrm rot="5400000">
                      <a:off x="0" y="0"/>
                      <a:ext cx="4428728" cy="45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3EA5" w:rsidRPr="00FE04E6" w:rsidSect="003459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52B37"/>
    <w:multiLevelType w:val="hybridMultilevel"/>
    <w:tmpl w:val="471A3C78"/>
    <w:lvl w:ilvl="0" w:tplc="52969E8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22"/>
    <w:rsid w:val="0002708D"/>
    <w:rsid w:val="00030F2E"/>
    <w:rsid w:val="00093719"/>
    <w:rsid w:val="000E79BE"/>
    <w:rsid w:val="00102F22"/>
    <w:rsid w:val="001854CC"/>
    <w:rsid w:val="001E53CF"/>
    <w:rsid w:val="00247FA8"/>
    <w:rsid w:val="002568D3"/>
    <w:rsid w:val="0029294C"/>
    <w:rsid w:val="00345955"/>
    <w:rsid w:val="0035400F"/>
    <w:rsid w:val="00403EA5"/>
    <w:rsid w:val="00412618"/>
    <w:rsid w:val="00476280"/>
    <w:rsid w:val="00485CE4"/>
    <w:rsid w:val="0061370D"/>
    <w:rsid w:val="006333C5"/>
    <w:rsid w:val="00637248"/>
    <w:rsid w:val="0074483C"/>
    <w:rsid w:val="007F7CFA"/>
    <w:rsid w:val="008258D1"/>
    <w:rsid w:val="008F2AD3"/>
    <w:rsid w:val="00904DCF"/>
    <w:rsid w:val="0093455E"/>
    <w:rsid w:val="0093724C"/>
    <w:rsid w:val="00967172"/>
    <w:rsid w:val="009733A2"/>
    <w:rsid w:val="00974DFF"/>
    <w:rsid w:val="009C2A69"/>
    <w:rsid w:val="00AE40B9"/>
    <w:rsid w:val="00D5734E"/>
    <w:rsid w:val="00EE20DB"/>
    <w:rsid w:val="00EF6EE3"/>
    <w:rsid w:val="00F42F78"/>
    <w:rsid w:val="00FE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C4790E-AF74-416A-B160-0903850E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02F22"/>
    <w:pPr>
      <w:ind w:left="720"/>
      <w:contextualSpacing/>
    </w:pPr>
  </w:style>
  <w:style w:type="table" w:styleId="Grilledutableau">
    <w:name w:val="Table Grid"/>
    <w:basedOn w:val="TableauNormal"/>
    <w:uiPriority w:val="39"/>
    <w:rsid w:val="00EF6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cp:lastPrinted>2020-03-18T18:25:00Z</cp:lastPrinted>
  <dcterms:created xsi:type="dcterms:W3CDTF">2020-03-22T16:30:00Z</dcterms:created>
  <dcterms:modified xsi:type="dcterms:W3CDTF">2020-03-22T17:22:00Z</dcterms:modified>
</cp:coreProperties>
</file>