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5"/>
        <w:gridCol w:w="2655"/>
        <w:gridCol w:w="2460"/>
        <w:gridCol w:w="2505"/>
      </w:tblGrid>
      <w:tr w:rsidR="00DB19EF">
        <w:trPr>
          <w:trHeight w:val="274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</w:rPr>
              <w:t>06/04/20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07/04/20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09/04/20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10/04/20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DB19EF">
        <w:trPr>
          <w:trHeight w:val="2173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Matin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RITUELS </w:t>
            </w:r>
            <w:r>
              <w:rPr>
                <w:rFonts w:ascii="Comic Sans MS" w:hAnsi="Comic Sans MS"/>
                <w:color w:val="000000"/>
              </w:rPr>
              <w:t>(10 min)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GRAPHISME/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ÉCRITURE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minutes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  <w:r>
              <w:rPr>
                <w:rFonts w:ascii="Comic Sans MS" w:hAnsi="Comic Sans MS"/>
                <w:color w:val="FFC000"/>
                <w:u w:val="single"/>
              </w:rPr>
              <w:t>PONTS à l endroit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Faire enchaînement de ponts entre 2 lignes avec des crayons de couleur.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Attention, je touche bien la ligne du haut et celle du bas et je remonte sur mon trait)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(Cf outils du 06.04)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C000"/>
                <w:u w:val="single"/>
              </w:rPr>
              <w:t>Écriture  cursive</w:t>
            </w:r>
            <w:r>
              <w:rPr>
                <w:rFonts w:ascii="Comic Sans MS" w:hAnsi="Comic Sans MS"/>
              </w:rPr>
              <w:t> :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lettres avec des ponts</w:t>
            </w:r>
            <w:r>
              <w:rPr>
                <w:rFonts w:ascii="Comic Sans MS" w:hAnsi="Comic Sans MS"/>
              </w:rPr>
              <w:t xml:space="preserve">  :n m v w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modelage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cf outils du 6.04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Matin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RITUELS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GRAPHISME / ÉCRITURE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</w:rPr>
              <w:t>min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  <w:r>
              <w:rPr>
                <w:rFonts w:ascii="Comic Sans MS" w:hAnsi="Comic Sans MS"/>
                <w:color w:val="FFC000"/>
                <w:u w:val="single"/>
              </w:rPr>
              <w:t>PONTS à l envers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enchaînement de ponts entre 2 lignes avec des feutres.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Attention, je touche bien la ligne du haut et celle du bas.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(Cf outils du 7.04)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C000"/>
                <w:u w:val="single"/>
              </w:rPr>
              <w:t>Écriture  cursive</w:t>
            </w:r>
            <w:r>
              <w:rPr>
                <w:rFonts w:ascii="Comic Sans MS" w:hAnsi="Comic Sans MS"/>
              </w:rPr>
              <w:t> :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lettres avec des ponts  :</w:t>
            </w:r>
            <w:r>
              <w:rPr>
                <w:rFonts w:ascii="Comic Sans MS" w:hAnsi="Comic Sans MS"/>
              </w:rPr>
              <w:t>n m v w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entraînement : écriture des lettres dans sable et en gros sur ardoise ou tableau ou sur sol extérieur avec craies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Cf outils du 7.04 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Les lettres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jeu </w:t>
            </w:r>
            <w:r>
              <w:rPr>
                <w:rFonts w:ascii="Comic Sans MS" w:hAnsi="Comic Sans MS"/>
                <w:b/>
              </w:rPr>
              <w:t>d’association 2 écritures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Jouez au mémory avec lettres e l b h k + n m v w en cursive et scripte (dans la rubrique outils du blog)bien dire leur nom quand on les retourne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Matin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RITUELS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 xml:space="preserve"> 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GRAPHISME /ÉCRITURE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min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  <w:r>
              <w:rPr>
                <w:rFonts w:ascii="Comic Sans MS" w:hAnsi="Comic Sans MS"/>
                <w:color w:val="FFC000"/>
                <w:u w:val="single"/>
              </w:rPr>
              <w:t>Graphisme décoratif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>
              <w:rPr>
                <w:rFonts w:ascii="Comic Sans MS" w:hAnsi="Comic Sans MS"/>
                <w:color w:val="FFC000"/>
              </w:rPr>
              <w:t>PAQUES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décore mon dessin de Pâques en continuant  comme le modèle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(Cf outils du 9.04)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C000"/>
                <w:u w:val="single"/>
              </w:rPr>
              <w:t>Écriture  cursive</w:t>
            </w:r>
            <w:r>
              <w:rPr>
                <w:rFonts w:ascii="Comic Sans MS" w:hAnsi="Comic Sans MS"/>
              </w:rPr>
              <w:t> :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lettres avec des ponts  :</w:t>
            </w:r>
            <w:r>
              <w:rPr>
                <w:rFonts w:ascii="Comic Sans MS" w:hAnsi="Comic Sans MS"/>
              </w:rPr>
              <w:t>n m v w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entraînement : écriture des lettres en gros sur grande feuille avec différents crayons (feutres, pastels, crayons couleur...)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fiche lettres</w:t>
            </w:r>
            <w:r>
              <w:rPr>
                <w:rFonts w:ascii="Comic Sans MS" w:hAnsi="Comic Sans MS"/>
              </w:rPr>
              <w:t xml:space="preserve"> thème Pâques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Matin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RITUELS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GRAPHISME / ÉCRITURE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min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  <w:r>
              <w:rPr>
                <w:rFonts w:ascii="Comic Sans MS" w:hAnsi="Comic Sans MS"/>
                <w:color w:val="FFC000"/>
                <w:u w:val="single"/>
              </w:rPr>
              <w:t>Graphisme décoratif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>
              <w:rPr>
                <w:rFonts w:ascii="Comic Sans MS" w:hAnsi="Comic Sans MS"/>
                <w:color w:val="FFC000"/>
              </w:rPr>
              <w:t>PAQUES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décore mon dessin de Pâques en continuant  comme le modèle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(Cf outils du 10.04)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  <w:u w:val="single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C000"/>
                <w:u w:val="single"/>
              </w:rPr>
              <w:t>Écriture  cursive</w:t>
            </w:r>
            <w:r>
              <w:rPr>
                <w:rFonts w:ascii="Comic Sans MS" w:hAnsi="Comic Sans MS"/>
              </w:rPr>
              <w:t> :</w:t>
            </w:r>
            <w:r>
              <w:rPr>
                <w:rFonts w:ascii="Comic Sans MS" w:hAnsi="Comic Sans MS"/>
                <w:b/>
              </w:rPr>
              <w:t xml:space="preserve"> lettres avec des ponts  :</w:t>
            </w:r>
            <w:r>
              <w:rPr>
                <w:rFonts w:ascii="Comic Sans MS" w:hAnsi="Comic Sans MS"/>
              </w:rPr>
              <w:t>n m v w</w:t>
            </w:r>
          </w:p>
          <w:p w:rsidR="00DB19EF" w:rsidRDefault="00DB19EF">
            <w:pPr>
              <w:pStyle w:val="Standard"/>
              <w:tabs>
                <w:tab w:val="left" w:pos="10245"/>
              </w:tabs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tabs>
                <w:tab w:val="left" w:pos="10245"/>
              </w:tabs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s'entrainer à écrire les lettres à pont</w:t>
            </w:r>
          </w:p>
          <w:p w:rsidR="00DB19EF" w:rsidRDefault="007D34DF">
            <w:pPr>
              <w:pStyle w:val="Standard"/>
              <w:tabs>
                <w:tab w:val="left" w:pos="10245"/>
              </w:tabs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compléter le livre des lettres</w:t>
            </w:r>
          </w:p>
          <w:p w:rsidR="00DB19EF" w:rsidRDefault="007D34DF">
            <w:pPr>
              <w:pStyle w:val="Standard"/>
              <w:tabs>
                <w:tab w:val="left" w:pos="10245"/>
              </w:tabs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Cf outils du 10.04 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fiche lettres</w:t>
            </w:r>
            <w:r>
              <w:rPr>
                <w:rFonts w:ascii="Comic Sans MS" w:hAnsi="Comic Sans MS"/>
              </w:rPr>
              <w:t xml:space="preserve"> thème Pâques</w:t>
            </w:r>
          </w:p>
        </w:tc>
      </w:tr>
      <w:tr w:rsidR="00DB19EF">
        <w:trPr>
          <w:trHeight w:val="2344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lastRenderedPageBreak/>
              <w:t>PHONOLOGIE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min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travail sur la syllabe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inverser les syllabes d'un mot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  <w:u w:val="single"/>
              </w:rPr>
            </w:pPr>
            <w:r>
              <w:rPr>
                <w:rFonts w:ascii="Comic Sans MS" w:hAnsi="Comic Sans MS"/>
                <w:color w:val="000000"/>
                <w:u w:val="single"/>
              </w:rPr>
              <w:t>les mots en verlan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(cf outil du 6.04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étape 1)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PHONOLOGIE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min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travail sur la syllabe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inverser les syllabes d'un mot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  <w:u w:val="single"/>
              </w:rPr>
            </w:pPr>
            <w:r>
              <w:rPr>
                <w:rFonts w:ascii="Comic Sans MS" w:hAnsi="Comic Sans MS"/>
                <w:color w:val="000000"/>
                <w:u w:val="single"/>
              </w:rPr>
              <w:t>les mots en verlan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(cf outil du 7 .04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étape 2)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PHONOLOGIE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min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C000"/>
              </w:rPr>
              <w:t>travail sur la syllabe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répéter une syllabe 2 fois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  <w:u w:val="single"/>
              </w:rPr>
            </w:pPr>
            <w:r>
              <w:rPr>
                <w:rFonts w:ascii="Comic Sans MS" w:hAnsi="Comic Sans MS"/>
                <w:color w:val="000000"/>
                <w:u w:val="single"/>
              </w:rPr>
              <w:t>jeu des lutins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(cf outils du 9.04)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PHONOLOGIE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min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travail sur la syllabe</w:t>
            </w: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jouer avec les syllabes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  <w:u w:val="single"/>
              </w:rPr>
            </w:pPr>
            <w:r>
              <w:rPr>
                <w:rFonts w:ascii="Comic Sans MS" w:hAnsi="Comic Sans MS"/>
                <w:color w:val="000000"/>
                <w:u w:val="single"/>
              </w:rPr>
              <w:t>comptine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Où sont-ils passés ?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lire entièrement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relire en faisant répéter à votre enfant chaque phrase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(cf outils du 10.04)</w:t>
            </w:r>
          </w:p>
        </w:tc>
      </w:tr>
      <w:tr w:rsidR="00DB19EF">
        <w:trPr>
          <w:trHeight w:val="2344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Après-midi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MATHEMATIQUES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-</w:t>
            </w:r>
            <w:r>
              <w:rPr>
                <w:rFonts w:ascii="Comic Sans MS" w:hAnsi="Comic Sans MS"/>
                <w:b/>
                <w:bCs/>
                <w:color w:val="FFCC00"/>
              </w:rPr>
              <w:t>jeux de construction libre</w:t>
            </w:r>
            <w:r>
              <w:rPr>
                <w:rFonts w:ascii="Comic Sans MS" w:hAnsi="Comic Sans MS"/>
              </w:rPr>
              <w:t xml:space="preserve"> (légos, kaplas...)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color w:val="000000"/>
              </w:rPr>
              <w:t>-</w:t>
            </w:r>
            <w:r>
              <w:rPr>
                <w:rFonts w:ascii="Comic Sans MS" w:hAnsi="Comic Sans MS"/>
                <w:b/>
                <w:color w:val="FFC000"/>
              </w:rPr>
              <w:t>Nombres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Mémory des chiffres de 10 à 20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 la semaine dernière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cf blog rubrique outils  (à imprimer ou à écrire sur des cartons)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min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Après-midi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MATHEMATIQUES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b/>
                <w:bCs/>
                <w:color w:val="FFCC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-</w:t>
            </w:r>
            <w:r>
              <w:rPr>
                <w:rFonts w:ascii="Comic Sans MS" w:hAnsi="Comic Sans MS"/>
                <w:b/>
                <w:bCs/>
                <w:color w:val="FFCC00"/>
              </w:rPr>
              <w:t>tableau à DOUBLE ENTREE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découpage/collage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(cf outils du 7.04)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/>
              </w:rPr>
              <w:t>-</w:t>
            </w:r>
            <w:r>
              <w:rPr>
                <w:rFonts w:ascii="Comic Sans MS" w:hAnsi="Comic Sans MS"/>
                <w:b/>
                <w:color w:val="FFC000"/>
              </w:rPr>
              <w:t>Nombres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jeu de piste des nombres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cf outil du 7.04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minutes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Après-midi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MATHEMATIQUES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-</w:t>
            </w:r>
            <w:r>
              <w:rPr>
                <w:rFonts w:ascii="Comic Sans MS" w:hAnsi="Comic Sans MS"/>
                <w:b/>
                <w:bCs/>
                <w:color w:val="FFC000"/>
              </w:rPr>
              <w:t>PUZZLE de Pâques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découpage/collage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(cf outils du 9.04)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min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/>
              </w:rPr>
              <w:t>-</w:t>
            </w:r>
            <w:r>
              <w:rPr>
                <w:rFonts w:ascii="Comic Sans MS" w:hAnsi="Comic Sans MS"/>
                <w:b/>
                <w:color w:val="FFC000"/>
              </w:rPr>
              <w:t>Nombres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loto des chiffres de 10 à 20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cf outil du 10.04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min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Après-midi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DB19EF" w:rsidRDefault="007D34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MATHEMATIQUES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-</w:t>
            </w:r>
            <w:r>
              <w:rPr>
                <w:rFonts w:ascii="Comic Sans MS" w:hAnsi="Comic Sans MS"/>
                <w:b/>
                <w:bCs/>
                <w:color w:val="FFC000"/>
              </w:rPr>
              <w:t>COLORIAGE magique de Pâques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(cf outils du 10.04)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/>
              </w:rPr>
              <w:t>-</w:t>
            </w:r>
            <w:r>
              <w:rPr>
                <w:rFonts w:ascii="Comic Sans MS" w:hAnsi="Comic Sans MS"/>
                <w:b/>
                <w:color w:val="FFC000"/>
              </w:rPr>
              <w:t>Nombres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b/>
                <w:u w:val="single"/>
              </w:rPr>
              <w:t>jeu de l'oie des nombres de 1 à 10</w:t>
            </w:r>
          </w:p>
          <w:p w:rsidR="00DB19EF" w:rsidRDefault="00DB19E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cf outil du 10.04</w:t>
            </w:r>
          </w:p>
          <w:p w:rsidR="00DB19EF" w:rsidRDefault="007D34D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min</w:t>
            </w:r>
          </w:p>
        </w:tc>
      </w:tr>
    </w:tbl>
    <w:p w:rsidR="00DB19EF" w:rsidRDefault="00DB19EF">
      <w:pPr>
        <w:pStyle w:val="Standard"/>
      </w:pPr>
    </w:p>
    <w:p w:rsidR="00DB19EF" w:rsidRDefault="007D34DF">
      <w:pPr>
        <w:pStyle w:val="Standard"/>
      </w:pPr>
      <w:r>
        <w:t>Bon courage et bonne semaine</w:t>
      </w:r>
    </w:p>
    <w:p w:rsidR="00DB19EF" w:rsidRDefault="007D34DF">
      <w:pPr>
        <w:pStyle w:val="Standard"/>
      </w:pPr>
      <w:r>
        <w:t>En espérant que vous allez bien….prenez soin de vous…</w:t>
      </w:r>
    </w:p>
    <w:p w:rsidR="00DB19EF" w:rsidRDefault="00DB19EF">
      <w:pPr>
        <w:pStyle w:val="Standard"/>
      </w:pPr>
    </w:p>
    <w:p w:rsidR="00DB19EF" w:rsidRDefault="007D34DF">
      <w:pPr>
        <w:pStyle w:val="Standard"/>
      </w:pPr>
      <w:r>
        <w:t>Caroline Abadie</w:t>
      </w:r>
    </w:p>
    <w:p w:rsidR="00DB19EF" w:rsidRDefault="00DB19EF">
      <w:pPr>
        <w:pStyle w:val="Standard"/>
      </w:pPr>
    </w:p>
    <w:sectPr w:rsidR="00DB19E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A9" w:rsidRDefault="007D34DF">
      <w:pPr>
        <w:spacing w:after="0" w:line="240" w:lineRule="auto"/>
      </w:pPr>
      <w:r>
        <w:separator/>
      </w:r>
    </w:p>
  </w:endnote>
  <w:endnote w:type="continuationSeparator" w:id="0">
    <w:p w:rsidR="00FC1AA9" w:rsidRDefault="007D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A9" w:rsidRDefault="007D34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1AA9" w:rsidRDefault="007D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22F2"/>
    <w:multiLevelType w:val="multilevel"/>
    <w:tmpl w:val="CAAA6558"/>
    <w:styleLink w:val="WWNum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3C50DD0"/>
    <w:multiLevelType w:val="multilevel"/>
    <w:tmpl w:val="2BF2437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28869F1"/>
    <w:multiLevelType w:val="multilevel"/>
    <w:tmpl w:val="470AC036"/>
    <w:styleLink w:val="WWNum5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37F3AF7"/>
    <w:multiLevelType w:val="multilevel"/>
    <w:tmpl w:val="B23E9F76"/>
    <w:styleLink w:val="WWNum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A701A62"/>
    <w:multiLevelType w:val="multilevel"/>
    <w:tmpl w:val="99AC00A4"/>
    <w:styleLink w:val="WWNum6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2794FBF"/>
    <w:multiLevelType w:val="multilevel"/>
    <w:tmpl w:val="3E42C84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C2F043B"/>
    <w:multiLevelType w:val="multilevel"/>
    <w:tmpl w:val="E30285FA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7A8C20FA"/>
    <w:multiLevelType w:val="multilevel"/>
    <w:tmpl w:val="98A0B7EA"/>
    <w:styleLink w:val="WWNum7"/>
    <w:lvl w:ilvl="0">
      <w:numFmt w:val="bullet"/>
      <w:lvlText w:val="-"/>
      <w:lvlJc w:val="left"/>
      <w:pPr>
        <w:ind w:left="720" w:hanging="360"/>
      </w:pPr>
      <w:rPr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EF"/>
    <w:rsid w:val="006B72DD"/>
    <w:rsid w:val="007D34DF"/>
    <w:rsid w:val="00DB19EF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18C5261-6507-41F2-92E6-52B5A515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invité</dc:creator>
  <cp:lastModifiedBy>Utilisateur invité</cp:lastModifiedBy>
  <cp:revision>2</cp:revision>
  <dcterms:created xsi:type="dcterms:W3CDTF">2020-04-08T19:53:00Z</dcterms:created>
  <dcterms:modified xsi:type="dcterms:W3CDTF">2020-04-08T19:53:00Z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