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594" w:type="dxa"/>
        <w:tblLook w:val="04A0" w:firstRow="1" w:lastRow="0" w:firstColumn="1" w:lastColumn="0" w:noHBand="0" w:noVBand="1"/>
      </w:tblPr>
      <w:tblGrid>
        <w:gridCol w:w="2398"/>
        <w:gridCol w:w="2398"/>
        <w:gridCol w:w="2399"/>
        <w:gridCol w:w="2399"/>
      </w:tblGrid>
      <w:tr w:rsidR="008F09E0" w14:paraId="535AB1EC" w14:textId="77777777" w:rsidTr="00B312FB">
        <w:trPr>
          <w:trHeight w:val="274"/>
        </w:trPr>
        <w:tc>
          <w:tcPr>
            <w:tcW w:w="2398" w:type="dxa"/>
          </w:tcPr>
          <w:p w14:paraId="4D1A2BB0" w14:textId="7293FA4C" w:rsidR="00883E45" w:rsidRPr="009F192D" w:rsidRDefault="000775F1" w:rsidP="00B312FB">
            <w:pPr>
              <w:jc w:val="center"/>
              <w:rPr>
                <w:b/>
              </w:rPr>
            </w:pPr>
            <w:r w:rsidRPr="009F192D">
              <w:rPr>
                <w:b/>
              </w:rPr>
              <w:t xml:space="preserve">LUNDI  </w:t>
            </w:r>
            <w:r w:rsidR="00C601D6">
              <w:rPr>
                <w:b/>
              </w:rPr>
              <w:t>30</w:t>
            </w:r>
            <w:r w:rsidRPr="009F192D">
              <w:rPr>
                <w:b/>
              </w:rPr>
              <w:t xml:space="preserve">   MARS</w:t>
            </w:r>
          </w:p>
        </w:tc>
        <w:tc>
          <w:tcPr>
            <w:tcW w:w="2398" w:type="dxa"/>
          </w:tcPr>
          <w:p w14:paraId="4D1514A4" w14:textId="3E10C450" w:rsidR="00883E45" w:rsidRPr="009F192D" w:rsidRDefault="000B32D5" w:rsidP="00883E45">
            <w:pPr>
              <w:jc w:val="center"/>
              <w:rPr>
                <w:b/>
              </w:rPr>
            </w:pPr>
            <w:r w:rsidRPr="009F192D">
              <w:rPr>
                <w:b/>
              </w:rPr>
              <w:t xml:space="preserve">MARDI  </w:t>
            </w:r>
            <w:r w:rsidR="00C601D6">
              <w:rPr>
                <w:b/>
              </w:rPr>
              <w:t>31</w:t>
            </w:r>
            <w:r w:rsidRPr="009F192D">
              <w:rPr>
                <w:b/>
              </w:rPr>
              <w:t xml:space="preserve">  MARS</w:t>
            </w:r>
          </w:p>
        </w:tc>
        <w:tc>
          <w:tcPr>
            <w:tcW w:w="2399" w:type="dxa"/>
          </w:tcPr>
          <w:p w14:paraId="3CC5AA00" w14:textId="1D4EB703" w:rsidR="00D2697E" w:rsidRPr="009F192D" w:rsidRDefault="00A00A65" w:rsidP="00B312FB">
            <w:pPr>
              <w:jc w:val="center"/>
              <w:rPr>
                <w:b/>
              </w:rPr>
            </w:pPr>
            <w:r w:rsidRPr="009F192D">
              <w:rPr>
                <w:b/>
              </w:rPr>
              <w:t xml:space="preserve">JEUDI   </w:t>
            </w:r>
            <w:r w:rsidR="00CD3527">
              <w:rPr>
                <w:b/>
              </w:rPr>
              <w:t>02  AVRIL</w:t>
            </w:r>
          </w:p>
        </w:tc>
        <w:tc>
          <w:tcPr>
            <w:tcW w:w="2399" w:type="dxa"/>
          </w:tcPr>
          <w:p w14:paraId="5A55111D" w14:textId="1C6BA12F" w:rsidR="00883E45" w:rsidRDefault="00E905D7" w:rsidP="0032434D">
            <w:pPr>
              <w:jc w:val="center"/>
              <w:rPr>
                <w:b/>
              </w:rPr>
            </w:pPr>
            <w:r w:rsidRPr="009F192D">
              <w:rPr>
                <w:b/>
              </w:rPr>
              <w:t xml:space="preserve">VENDREDI  </w:t>
            </w:r>
            <w:r w:rsidR="00CD3527">
              <w:rPr>
                <w:b/>
              </w:rPr>
              <w:t>03  AVRIL</w:t>
            </w:r>
          </w:p>
          <w:p w14:paraId="06179FD0" w14:textId="0C8B62AC" w:rsidR="009F192D" w:rsidRPr="009F192D" w:rsidRDefault="009F192D" w:rsidP="0032434D">
            <w:pPr>
              <w:jc w:val="center"/>
              <w:rPr>
                <w:b/>
              </w:rPr>
            </w:pPr>
          </w:p>
        </w:tc>
      </w:tr>
      <w:tr w:rsidR="00992FA6" w14:paraId="57F6F916" w14:textId="77777777" w:rsidTr="009E07D0">
        <w:trPr>
          <w:trHeight w:val="2173"/>
        </w:trPr>
        <w:tc>
          <w:tcPr>
            <w:tcW w:w="2398" w:type="dxa"/>
          </w:tcPr>
          <w:p w14:paraId="07386A01" w14:textId="7680DB6C" w:rsidR="00992FA6" w:rsidRPr="00622957" w:rsidRDefault="00622957" w:rsidP="0062295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Matin</w:t>
            </w:r>
          </w:p>
          <w:p w14:paraId="035CE98F" w14:textId="6D0013F1" w:rsidR="00622957" w:rsidRPr="00CD091D" w:rsidRDefault="00C213CA" w:rsidP="001D0815">
            <w:pPr>
              <w:jc w:val="center"/>
              <w:rPr>
                <w:color w:val="000000" w:themeColor="text1"/>
              </w:rPr>
            </w:pPr>
            <w:r w:rsidRPr="001D0815">
              <w:rPr>
                <w:color w:val="FF0000"/>
              </w:rPr>
              <w:t>RITUEL</w:t>
            </w:r>
            <w:r w:rsidR="001D0815">
              <w:rPr>
                <w:color w:val="FF0000"/>
              </w:rPr>
              <w:t>S</w:t>
            </w:r>
            <w:r w:rsidR="00CD091D">
              <w:rPr>
                <w:color w:val="FF0000"/>
              </w:rPr>
              <w:t xml:space="preserve"> </w:t>
            </w:r>
            <w:r w:rsidR="00CD091D">
              <w:rPr>
                <w:color w:val="000000" w:themeColor="text1"/>
              </w:rPr>
              <w:t>(10 min)</w:t>
            </w:r>
          </w:p>
          <w:p w14:paraId="7D61975E" w14:textId="77777777" w:rsidR="0080104D" w:rsidRDefault="0080104D">
            <w:pPr>
              <w:rPr>
                <w:color w:val="92D050"/>
              </w:rPr>
            </w:pPr>
          </w:p>
          <w:p w14:paraId="770481F4" w14:textId="63C450EE" w:rsidR="00992FA6" w:rsidRDefault="00992FA6">
            <w:pPr>
              <w:rPr>
                <w:color w:val="92D050"/>
              </w:rPr>
            </w:pPr>
            <w:r w:rsidRPr="00746643">
              <w:rPr>
                <w:color w:val="92D050"/>
              </w:rPr>
              <w:t>GRAPHISME / ÉCRITURE</w:t>
            </w:r>
          </w:p>
          <w:p w14:paraId="0BAE8433" w14:textId="41124CFA" w:rsidR="00AA41AD" w:rsidRPr="00AA41AD" w:rsidRDefault="00960B22" w:rsidP="00AA41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minutes</w:t>
            </w:r>
          </w:p>
          <w:p w14:paraId="6C21EFA1" w14:textId="683FF931" w:rsidR="00992FA6" w:rsidRDefault="00992FA6" w:rsidP="000574A0">
            <w:r w:rsidRPr="00DC28B1">
              <w:rPr>
                <w:color w:val="FFC000"/>
                <w:u w:val="single"/>
              </w:rPr>
              <w:t>Boucles</w:t>
            </w:r>
            <w:r>
              <w:t xml:space="preserve">  </w:t>
            </w:r>
            <w:r w:rsidR="001E2730">
              <w:t>qui montent</w:t>
            </w:r>
          </w:p>
          <w:p w14:paraId="26AA11D9" w14:textId="77777777" w:rsidR="00992FA6" w:rsidRDefault="00992FA6" w:rsidP="000574A0"/>
          <w:p w14:paraId="473A0F71" w14:textId="00FD093B" w:rsidR="00992FA6" w:rsidRDefault="00992FA6" w:rsidP="000574A0">
            <w:r>
              <w:t>Faire un enchaînement de boucle</w:t>
            </w:r>
            <w:r w:rsidR="00D22B0A">
              <w:t>s entre 2 lignes</w:t>
            </w:r>
            <w:r w:rsidR="001E2730">
              <w:t xml:space="preserve"> </w:t>
            </w:r>
            <w:r w:rsidR="00D22B0A">
              <w:t>avec des feutres.</w:t>
            </w:r>
          </w:p>
          <w:p w14:paraId="1291AF2F" w14:textId="7980BA93" w:rsidR="00D22B0A" w:rsidRDefault="00D22B0A" w:rsidP="000574A0">
            <w:r>
              <w:t>Attention, je touche bien la ligne du haut et celle du bas</w:t>
            </w:r>
            <w:r w:rsidR="00582972">
              <w:t>.</w:t>
            </w:r>
          </w:p>
          <w:p w14:paraId="5A82A54B" w14:textId="60584121" w:rsidR="00BB2170" w:rsidRDefault="00BB2170" w:rsidP="000574A0">
            <w:r>
              <w:t>(</w:t>
            </w:r>
            <w:proofErr w:type="spellStart"/>
            <w:r>
              <w:t>Cf</w:t>
            </w:r>
            <w:proofErr w:type="spellEnd"/>
            <w:r>
              <w:t xml:space="preserve"> outils du 30.03)</w:t>
            </w:r>
          </w:p>
          <w:p w14:paraId="3A69EB67" w14:textId="67BDBF29" w:rsidR="00992FA6" w:rsidRDefault="00992FA6" w:rsidP="000574A0"/>
          <w:p w14:paraId="755B8060" w14:textId="77777777" w:rsidR="00516531" w:rsidRDefault="00516531" w:rsidP="000574A0"/>
          <w:p w14:paraId="1D5D52A8" w14:textId="3DC696D9" w:rsidR="00992FA6" w:rsidRDefault="00992FA6" w:rsidP="000574A0">
            <w:r w:rsidRPr="00DC28B1">
              <w:rPr>
                <w:color w:val="FFC000"/>
                <w:u w:val="single"/>
              </w:rPr>
              <w:t>Écriture  cursive</w:t>
            </w:r>
            <w:r>
              <w:t> :</w:t>
            </w:r>
          </w:p>
          <w:p w14:paraId="56917912" w14:textId="3A3BA608" w:rsidR="00992FA6" w:rsidRPr="00353619" w:rsidRDefault="00992FA6" w:rsidP="000574A0">
            <w:pPr>
              <w:rPr>
                <w:b/>
              </w:rPr>
            </w:pPr>
            <w:r>
              <w:t xml:space="preserve">lettres avec des boucles qui montent : </w:t>
            </w:r>
            <w:r w:rsidRPr="00353619">
              <w:rPr>
                <w:b/>
              </w:rPr>
              <w:t xml:space="preserve">e l b </w:t>
            </w:r>
            <w:proofErr w:type="spellStart"/>
            <w:r w:rsidRPr="00353619">
              <w:rPr>
                <w:b/>
              </w:rPr>
              <w:t>b</w:t>
            </w:r>
            <w:proofErr w:type="spellEnd"/>
            <w:r w:rsidRPr="00353619">
              <w:rPr>
                <w:b/>
              </w:rPr>
              <w:t xml:space="preserve"> h k</w:t>
            </w:r>
          </w:p>
          <w:p w14:paraId="399112D1" w14:textId="77777777" w:rsidR="00363800" w:rsidRDefault="00363800" w:rsidP="00113103"/>
          <w:p w14:paraId="05447BAB" w14:textId="40E2A254" w:rsidR="00992FA6" w:rsidRDefault="00113103" w:rsidP="000574A0">
            <w:proofErr w:type="spellStart"/>
            <w:r>
              <w:t>cf</w:t>
            </w:r>
            <w:proofErr w:type="spellEnd"/>
            <w:r>
              <w:t xml:space="preserve"> </w:t>
            </w:r>
            <w:r w:rsidR="00747F86">
              <w:t xml:space="preserve">outils du </w:t>
            </w:r>
            <w:r w:rsidR="00173F69">
              <w:t>30.03</w:t>
            </w:r>
          </w:p>
          <w:p w14:paraId="517A44BC" w14:textId="116E824E" w:rsidR="00532C1B" w:rsidRPr="00747F86" w:rsidRDefault="00532C1B" w:rsidP="000574A0">
            <w:r>
              <w:t>Pour compléter notre livre des lettres :</w:t>
            </w:r>
          </w:p>
          <w:p w14:paraId="3E5665FC" w14:textId="22AF2424" w:rsidR="00992FA6" w:rsidRDefault="00BE62F7" w:rsidP="000574A0">
            <w:r>
              <w:t>Écrire chaque lettre dans une grande boucle plusieurs fois</w:t>
            </w:r>
            <w:r w:rsidR="009F6D82">
              <w:t xml:space="preserve"> aux feutres.</w:t>
            </w:r>
          </w:p>
          <w:p w14:paraId="0F1FF976" w14:textId="284FEC74" w:rsidR="00992FA6" w:rsidRDefault="00992FA6" w:rsidP="000574A0"/>
          <w:p w14:paraId="18DC1A2C" w14:textId="3858F19E" w:rsidR="00992FA6" w:rsidRDefault="00992FA6" w:rsidP="004B5967"/>
        </w:tc>
        <w:tc>
          <w:tcPr>
            <w:tcW w:w="2398" w:type="dxa"/>
          </w:tcPr>
          <w:p w14:paraId="02AA6DCA" w14:textId="33080BAA" w:rsidR="00992FA6" w:rsidRPr="00622957" w:rsidRDefault="00625EC1" w:rsidP="0062295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Matin</w:t>
            </w:r>
          </w:p>
          <w:p w14:paraId="597E9806" w14:textId="6BE04041" w:rsidR="00622957" w:rsidRPr="001D0815" w:rsidRDefault="001D0815" w:rsidP="001D081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RITUELS</w:t>
            </w:r>
          </w:p>
          <w:p w14:paraId="21A8CBED" w14:textId="77777777" w:rsidR="0080104D" w:rsidRDefault="0080104D" w:rsidP="00046ED7">
            <w:pPr>
              <w:rPr>
                <w:color w:val="92D050"/>
              </w:rPr>
            </w:pPr>
          </w:p>
          <w:p w14:paraId="5F427EC0" w14:textId="23F8FA58" w:rsidR="00992FA6" w:rsidRPr="00746643" w:rsidRDefault="00992FA6" w:rsidP="00046ED7">
            <w:pPr>
              <w:rPr>
                <w:color w:val="92D050"/>
              </w:rPr>
            </w:pPr>
            <w:r w:rsidRPr="00746643">
              <w:rPr>
                <w:color w:val="92D050"/>
              </w:rPr>
              <w:t>GRAPHISME / ÉCRITURE</w:t>
            </w:r>
          </w:p>
          <w:p w14:paraId="76AEF011" w14:textId="761FF25A" w:rsidR="00960B22" w:rsidRDefault="00960B22" w:rsidP="00AA41AD">
            <w:pPr>
              <w:jc w:val="center"/>
              <w:rPr>
                <w:u w:val="single"/>
              </w:rPr>
            </w:pPr>
            <w:bookmarkStart w:id="0" w:name="_GoBack"/>
            <w:bookmarkEnd w:id="0"/>
            <w:r w:rsidRPr="00F5595D">
              <w:t>30</w:t>
            </w:r>
            <w:r>
              <w:rPr>
                <w:u w:val="single"/>
              </w:rPr>
              <w:t xml:space="preserve"> </w:t>
            </w:r>
            <w:r w:rsidRPr="00960B22">
              <w:t>mi</w:t>
            </w:r>
            <w:r w:rsidR="00F5595D">
              <w:t>n</w:t>
            </w:r>
          </w:p>
          <w:p w14:paraId="0DC91B7F" w14:textId="1933B204" w:rsidR="00992FA6" w:rsidRPr="001815A4" w:rsidRDefault="00EC6E7C" w:rsidP="00046ED7">
            <w:pPr>
              <w:rPr>
                <w:color w:val="FFC000"/>
                <w:u w:val="single"/>
              </w:rPr>
            </w:pPr>
            <w:r>
              <w:rPr>
                <w:color w:val="FFC000"/>
                <w:u w:val="single"/>
              </w:rPr>
              <w:t>Graphism</w:t>
            </w:r>
            <w:r w:rsidRPr="001815A4">
              <w:rPr>
                <w:color w:val="FFC000"/>
                <w:u w:val="single"/>
              </w:rPr>
              <w:t>e</w:t>
            </w:r>
            <w:r w:rsidR="00992FA6" w:rsidRPr="001815A4">
              <w:rPr>
                <w:color w:val="FFC000"/>
                <w:u w:val="single"/>
              </w:rPr>
              <w:t xml:space="preserve"> </w:t>
            </w:r>
            <w:r w:rsidRPr="001815A4">
              <w:rPr>
                <w:color w:val="FFC000"/>
                <w:u w:val="single"/>
              </w:rPr>
              <w:t xml:space="preserve">décoratif </w:t>
            </w:r>
          </w:p>
          <w:p w14:paraId="474A16DC" w14:textId="5AC6E81B" w:rsidR="00992FA6" w:rsidRDefault="00992FA6" w:rsidP="00046ED7"/>
          <w:p w14:paraId="1BC329E7" w14:textId="06B28214" w:rsidR="00794BCE" w:rsidRDefault="00794BCE" w:rsidP="00046ED7">
            <w:r>
              <w:t>Je décore ma fleur en choisissant différents graphismes ( ronds</w:t>
            </w:r>
            <w:r w:rsidR="008F01B4">
              <w:t>-</w:t>
            </w:r>
            <w:r>
              <w:t>traits</w:t>
            </w:r>
            <w:r w:rsidR="008F01B4">
              <w:t>-</w:t>
            </w:r>
            <w:r>
              <w:t>points</w:t>
            </w:r>
            <w:r w:rsidR="008F01B4">
              <w:t>-spirales</w:t>
            </w:r>
            <w:r>
              <w:t>…)</w:t>
            </w:r>
          </w:p>
          <w:p w14:paraId="5297C315" w14:textId="77777777" w:rsidR="00D52473" w:rsidRDefault="00794BCE" w:rsidP="00046ED7">
            <w:r>
              <w:t xml:space="preserve">Tu peux </w:t>
            </w:r>
            <w:r w:rsidR="008F01B4">
              <w:t xml:space="preserve">t'aider du répertoire graphique </w:t>
            </w:r>
          </w:p>
          <w:p w14:paraId="45A7ABDD" w14:textId="1618DB0A" w:rsidR="00794BCE" w:rsidRDefault="008F01B4" w:rsidP="00046ED7">
            <w:r>
              <w:t>(</w:t>
            </w:r>
            <w:proofErr w:type="spellStart"/>
            <w:r>
              <w:t>cf</w:t>
            </w:r>
            <w:proofErr w:type="spellEnd"/>
            <w:r>
              <w:t xml:space="preserve"> outils du 31.03)</w:t>
            </w:r>
          </w:p>
          <w:p w14:paraId="490D7589" w14:textId="5258E613" w:rsidR="00D766D1" w:rsidRDefault="00D766D1" w:rsidP="00046ED7">
            <w:pPr>
              <w:rPr>
                <w:color w:val="FFC000"/>
                <w:u w:val="single"/>
              </w:rPr>
            </w:pPr>
          </w:p>
          <w:p w14:paraId="377F42D7" w14:textId="77777777" w:rsidR="00516531" w:rsidRDefault="00516531" w:rsidP="00046ED7">
            <w:pPr>
              <w:rPr>
                <w:color w:val="FFC000"/>
                <w:u w:val="single"/>
              </w:rPr>
            </w:pPr>
          </w:p>
          <w:p w14:paraId="5BB46F3A" w14:textId="3D999C49" w:rsidR="00992FA6" w:rsidRDefault="00992FA6" w:rsidP="00046ED7">
            <w:r w:rsidRPr="00DC28B1">
              <w:rPr>
                <w:color w:val="FFC000"/>
                <w:u w:val="single"/>
              </w:rPr>
              <w:t>Écriture  cursive</w:t>
            </w:r>
            <w:r>
              <w:t> :</w:t>
            </w:r>
          </w:p>
          <w:p w14:paraId="341BF8F6" w14:textId="34E6FFE3" w:rsidR="00992FA6" w:rsidRDefault="00D23A65" w:rsidP="00046ED7">
            <w:r w:rsidRPr="00DE6B22">
              <w:rPr>
                <w:b/>
              </w:rPr>
              <w:t>Boucles à l'envers</w:t>
            </w:r>
            <w:r>
              <w:t xml:space="preserve"> </w:t>
            </w:r>
            <w:r w:rsidR="009D165A">
              <w:t>(</w:t>
            </w:r>
            <w:r w:rsidR="00FF46FF">
              <w:t>en prévision d'</w:t>
            </w:r>
            <w:r w:rsidR="00711C36">
              <w:t xml:space="preserve">écrire la semaine prochaine </w:t>
            </w:r>
            <w:r w:rsidR="00992FA6">
              <w:t>lettres avec des boucles qui</w:t>
            </w:r>
            <w:r w:rsidR="00711C36">
              <w:t xml:space="preserve"> descendent</w:t>
            </w:r>
            <w:r w:rsidR="00992FA6">
              <w:t> :</w:t>
            </w:r>
            <w:r w:rsidR="00992FA6" w:rsidRPr="00845177">
              <w:rPr>
                <w:b/>
              </w:rPr>
              <w:t xml:space="preserve"> </w:t>
            </w:r>
            <w:r w:rsidR="00DE6B22">
              <w:rPr>
                <w:b/>
              </w:rPr>
              <w:t>g j y z f</w:t>
            </w:r>
          </w:p>
          <w:p w14:paraId="66E30E89" w14:textId="0D8BB95D" w:rsidR="0098508E" w:rsidRDefault="0098508E" w:rsidP="00046ED7">
            <w:pPr>
              <w:rPr>
                <w:b/>
              </w:rPr>
            </w:pPr>
            <w:r w:rsidRPr="0098508E">
              <w:rPr>
                <w:b/>
              </w:rPr>
              <w:t xml:space="preserve"> </w:t>
            </w:r>
          </w:p>
          <w:p w14:paraId="22F5CF0A" w14:textId="1EF7FB16" w:rsidR="00992FA6" w:rsidRDefault="005C6010" w:rsidP="0053481E">
            <w:proofErr w:type="spellStart"/>
            <w:r>
              <w:t>Cf</w:t>
            </w:r>
            <w:proofErr w:type="spellEnd"/>
            <w:r>
              <w:t xml:space="preserve"> outils du 31.03</w:t>
            </w:r>
            <w:r w:rsidR="00C14638">
              <w:t> :</w:t>
            </w:r>
          </w:p>
          <w:p w14:paraId="18A95467" w14:textId="77777777" w:rsidR="00F73AC6" w:rsidRDefault="00F73AC6" w:rsidP="0053481E"/>
          <w:p w14:paraId="59688FE3" w14:textId="17D39BDD" w:rsidR="005C6010" w:rsidRDefault="00CF021D" w:rsidP="0053481E">
            <w:r>
              <w:t>Modelage et</w:t>
            </w:r>
            <w:r w:rsidR="0089712C">
              <w:t xml:space="preserve"> </w:t>
            </w:r>
            <w:r>
              <w:t xml:space="preserve">tracé </w:t>
            </w:r>
          </w:p>
        </w:tc>
        <w:tc>
          <w:tcPr>
            <w:tcW w:w="2399" w:type="dxa"/>
          </w:tcPr>
          <w:p w14:paraId="699A17A8" w14:textId="17E44C43" w:rsidR="00992FA6" w:rsidRPr="00625EC1" w:rsidRDefault="000017B7" w:rsidP="000017B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Matin</w:t>
            </w:r>
          </w:p>
          <w:p w14:paraId="5B539179" w14:textId="61232A44" w:rsidR="00625EC1" w:rsidRPr="00B225CC" w:rsidRDefault="00B225CC" w:rsidP="00B225C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RITUELS</w:t>
            </w:r>
          </w:p>
          <w:p w14:paraId="78ED3A6F" w14:textId="77777777" w:rsidR="00CD091D" w:rsidRDefault="0080104D" w:rsidP="00046ED7">
            <w:pPr>
              <w:rPr>
                <w:color w:val="92D050"/>
              </w:rPr>
            </w:pPr>
            <w:r>
              <w:rPr>
                <w:color w:val="92D050"/>
              </w:rPr>
              <w:t xml:space="preserve"> </w:t>
            </w:r>
          </w:p>
          <w:p w14:paraId="578A884F" w14:textId="12343BF7" w:rsidR="00992FA6" w:rsidRPr="00746643" w:rsidRDefault="00992FA6" w:rsidP="00046ED7">
            <w:pPr>
              <w:rPr>
                <w:color w:val="92D050"/>
              </w:rPr>
            </w:pPr>
            <w:r w:rsidRPr="00746643">
              <w:rPr>
                <w:color w:val="92D050"/>
              </w:rPr>
              <w:t>GRAPHISME /ÉCRITURE</w:t>
            </w:r>
          </w:p>
          <w:p w14:paraId="51A8CC1D" w14:textId="42A1573D" w:rsidR="00F5595D" w:rsidRPr="00AA41AD" w:rsidRDefault="00F5595D" w:rsidP="00AA41AD">
            <w:pPr>
              <w:jc w:val="center"/>
            </w:pPr>
            <w:r w:rsidRPr="00F5595D">
              <w:t>30 min</w:t>
            </w:r>
          </w:p>
          <w:p w14:paraId="0A751910" w14:textId="77777777" w:rsidR="0033289D" w:rsidRPr="001815A4" w:rsidRDefault="0033289D" w:rsidP="00B07F6A">
            <w:pPr>
              <w:rPr>
                <w:color w:val="FFC000"/>
                <w:u w:val="single"/>
              </w:rPr>
            </w:pPr>
            <w:r>
              <w:rPr>
                <w:color w:val="FFC000"/>
                <w:u w:val="single"/>
              </w:rPr>
              <w:t>Graphism</w:t>
            </w:r>
            <w:r w:rsidRPr="001815A4">
              <w:rPr>
                <w:color w:val="FFC000"/>
                <w:u w:val="single"/>
              </w:rPr>
              <w:t xml:space="preserve">e décoratif </w:t>
            </w:r>
          </w:p>
          <w:p w14:paraId="494F2AEB" w14:textId="77777777" w:rsidR="0033289D" w:rsidRDefault="0033289D" w:rsidP="00B07F6A"/>
          <w:p w14:paraId="7D2E445F" w14:textId="32FD7684" w:rsidR="0033289D" w:rsidRDefault="0033289D" w:rsidP="00B07F6A">
            <w:r>
              <w:t>Je décore mon poisson en choisissant différents graphismes ( ronds-traits-points-spirales…)</w:t>
            </w:r>
          </w:p>
          <w:p w14:paraId="31C20170" w14:textId="77777777" w:rsidR="00D52473" w:rsidRDefault="0033289D" w:rsidP="00B07F6A">
            <w:r>
              <w:t xml:space="preserve">Tu peux t'aider du répertoire graphique </w:t>
            </w:r>
          </w:p>
          <w:p w14:paraId="7301E9E5" w14:textId="2323DC2A" w:rsidR="0033289D" w:rsidRDefault="0033289D" w:rsidP="00B07F6A">
            <w:r>
              <w:t>(</w:t>
            </w:r>
            <w:proofErr w:type="spellStart"/>
            <w:r>
              <w:t>cf</w:t>
            </w:r>
            <w:proofErr w:type="spellEnd"/>
            <w:r>
              <w:t xml:space="preserve"> outils du 31.03)</w:t>
            </w:r>
          </w:p>
          <w:p w14:paraId="1E633B3E" w14:textId="28340713" w:rsidR="00992FA6" w:rsidRDefault="00992FA6" w:rsidP="00046ED7"/>
          <w:p w14:paraId="6F003CFD" w14:textId="77777777" w:rsidR="00516531" w:rsidRDefault="00516531" w:rsidP="00046ED7"/>
          <w:p w14:paraId="5AA939FD" w14:textId="5C27837C" w:rsidR="00992FA6" w:rsidRDefault="00992FA6" w:rsidP="00046ED7">
            <w:r w:rsidRPr="00DC28B1">
              <w:rPr>
                <w:color w:val="FFC000"/>
                <w:u w:val="single"/>
              </w:rPr>
              <w:t>Écriture  cursive</w:t>
            </w:r>
            <w:r>
              <w:t> :</w:t>
            </w:r>
          </w:p>
          <w:p w14:paraId="2B3FC6C2" w14:textId="5951CB05" w:rsidR="00992FA6" w:rsidRDefault="009D165A" w:rsidP="00046ED7">
            <w:r w:rsidRPr="00DE6B22">
              <w:rPr>
                <w:b/>
              </w:rPr>
              <w:t>Boucles à l'envers</w:t>
            </w:r>
            <w:r>
              <w:t xml:space="preserve"> </w:t>
            </w:r>
          </w:p>
          <w:p w14:paraId="66C71407" w14:textId="77777777" w:rsidR="00F73AC6" w:rsidRDefault="00F73AC6" w:rsidP="00AB3009"/>
          <w:p w14:paraId="4D4C3EA1" w14:textId="3657F10B" w:rsidR="00AB3009" w:rsidRDefault="00AB3009" w:rsidP="00AB3009">
            <w:proofErr w:type="spellStart"/>
            <w:r>
              <w:t>cf</w:t>
            </w:r>
            <w:proofErr w:type="spellEnd"/>
            <w:r>
              <w:t xml:space="preserve"> </w:t>
            </w:r>
            <w:r w:rsidR="008D48A3">
              <w:t xml:space="preserve">outils </w:t>
            </w:r>
            <w:r w:rsidR="00E560EF">
              <w:t>du 2.04</w:t>
            </w:r>
            <w:r w:rsidR="00994A59">
              <w:t> :</w:t>
            </w:r>
          </w:p>
          <w:p w14:paraId="4E75126E" w14:textId="77777777" w:rsidR="00994A59" w:rsidRDefault="00994A59" w:rsidP="00AB3009"/>
          <w:p w14:paraId="48AEF2B6" w14:textId="60702F9F" w:rsidR="00E560EF" w:rsidRDefault="0089712C" w:rsidP="00AB3009">
            <w:r>
              <w:t>-</w:t>
            </w:r>
            <w:r w:rsidR="00E560EF">
              <w:t xml:space="preserve">Enchaînement de boucles </w:t>
            </w:r>
            <w:r w:rsidR="000719DD">
              <w:t>en grand s</w:t>
            </w:r>
            <w:r w:rsidR="00E560EF">
              <w:t>ur tableau</w:t>
            </w:r>
            <w:r w:rsidR="000719DD">
              <w:t>/grande feuille</w:t>
            </w:r>
            <w:r>
              <w:t xml:space="preserve"> ou </w:t>
            </w:r>
            <w:r w:rsidR="000719DD">
              <w:t>au sol dehors avec craies</w:t>
            </w:r>
          </w:p>
          <w:p w14:paraId="6859F4CA" w14:textId="5B2F0822" w:rsidR="0089712C" w:rsidRDefault="00F73AC6" w:rsidP="00AB3009">
            <w:r>
              <w:t>Puis à la peinture</w:t>
            </w:r>
          </w:p>
          <w:p w14:paraId="48B8D24C" w14:textId="3453F18E" w:rsidR="00992FA6" w:rsidRDefault="00992FA6" w:rsidP="00046ED7"/>
          <w:p w14:paraId="1366ADFA" w14:textId="77777777" w:rsidR="008D48A3" w:rsidRDefault="008D48A3" w:rsidP="00046ED7"/>
          <w:p w14:paraId="1B64D98C" w14:textId="3B80EA83" w:rsidR="00992FA6" w:rsidRDefault="00992FA6" w:rsidP="000E7D95"/>
        </w:tc>
        <w:tc>
          <w:tcPr>
            <w:tcW w:w="2399" w:type="dxa"/>
          </w:tcPr>
          <w:p w14:paraId="6270DF3F" w14:textId="05CE577E" w:rsidR="00992FA6" w:rsidRPr="000017B7" w:rsidRDefault="000017B7" w:rsidP="00FE74AD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Matin</w:t>
            </w:r>
          </w:p>
          <w:p w14:paraId="54571E6B" w14:textId="342E000A" w:rsidR="000017B7" w:rsidRPr="0080104D" w:rsidRDefault="0080104D" w:rsidP="008010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RITUELS</w:t>
            </w:r>
          </w:p>
          <w:p w14:paraId="61BC5C77" w14:textId="77777777" w:rsidR="00CD091D" w:rsidRDefault="00CD091D" w:rsidP="00046ED7">
            <w:pPr>
              <w:rPr>
                <w:color w:val="92D050"/>
              </w:rPr>
            </w:pPr>
          </w:p>
          <w:p w14:paraId="1F3162B5" w14:textId="1E23E2B1" w:rsidR="00992FA6" w:rsidRPr="00746643" w:rsidRDefault="00992FA6" w:rsidP="00046ED7">
            <w:pPr>
              <w:rPr>
                <w:color w:val="92D050"/>
              </w:rPr>
            </w:pPr>
            <w:r w:rsidRPr="00746643">
              <w:rPr>
                <w:color w:val="92D050"/>
              </w:rPr>
              <w:t>GRAPHISME / ÉCRITURE</w:t>
            </w:r>
          </w:p>
          <w:p w14:paraId="44A48608" w14:textId="660B1F8A" w:rsidR="00992FA6" w:rsidRPr="00F5595D" w:rsidRDefault="00F5595D" w:rsidP="00F5595D">
            <w:pPr>
              <w:jc w:val="center"/>
            </w:pPr>
            <w:r w:rsidRPr="00F5595D">
              <w:t>30 min</w:t>
            </w:r>
          </w:p>
          <w:p w14:paraId="5AA2C902" w14:textId="3AC421D5" w:rsidR="00992FA6" w:rsidRDefault="00AA41AD" w:rsidP="00046ED7">
            <w:r>
              <w:rPr>
                <w:color w:val="FFC000"/>
                <w:u w:val="single"/>
              </w:rPr>
              <w:t>P</w:t>
            </w:r>
            <w:r w:rsidR="00416312" w:rsidRPr="00BB2170">
              <w:rPr>
                <w:color w:val="FFC000"/>
                <w:u w:val="single"/>
              </w:rPr>
              <w:t>onts</w:t>
            </w:r>
            <w:r w:rsidR="00416312">
              <w:t xml:space="preserve"> à l'endroit </w:t>
            </w:r>
          </w:p>
          <w:p w14:paraId="320628DF" w14:textId="36E6BF57" w:rsidR="00992FA6" w:rsidRDefault="00992FA6" w:rsidP="007804EB"/>
          <w:p w14:paraId="3DA1A5F1" w14:textId="33E296CD" w:rsidR="00FD2BE2" w:rsidRDefault="009A5849" w:rsidP="00B07F6A">
            <w:r>
              <w:t>-</w:t>
            </w:r>
            <w:r w:rsidR="00FD2BE2">
              <w:t xml:space="preserve"> Faire un enchaînement de ponts entre 2 lignes avec des feutres.</w:t>
            </w:r>
          </w:p>
          <w:p w14:paraId="7D67E40A" w14:textId="44E2B310" w:rsidR="00FD2BE2" w:rsidRDefault="0071238A" w:rsidP="00B07F6A">
            <w:r>
              <w:t>(</w:t>
            </w:r>
            <w:r w:rsidR="00FD2BE2">
              <w:t>Attention, je touche bien la ligne du haut et celle du bas</w:t>
            </w:r>
            <w:r w:rsidR="005352A1">
              <w:t xml:space="preserve"> et je remonte sur mon trait</w:t>
            </w:r>
            <w:r>
              <w:t>)</w:t>
            </w:r>
          </w:p>
          <w:p w14:paraId="2896DF8B" w14:textId="5E941C07" w:rsidR="00B30825" w:rsidRDefault="00FD2BE2" w:rsidP="00B07F6A">
            <w:r>
              <w:t xml:space="preserve"> </w:t>
            </w:r>
            <w:r w:rsidR="00B30825">
              <w:t>(</w:t>
            </w:r>
            <w:proofErr w:type="spellStart"/>
            <w:r w:rsidR="00B30825">
              <w:t>Cf</w:t>
            </w:r>
            <w:proofErr w:type="spellEnd"/>
            <w:r w:rsidR="00B30825">
              <w:t xml:space="preserve"> outils du </w:t>
            </w:r>
            <w:r w:rsidR="005352A1">
              <w:t>03</w:t>
            </w:r>
            <w:r w:rsidR="00B30825">
              <w:t>.0</w:t>
            </w:r>
            <w:r w:rsidR="005352A1">
              <w:t>4</w:t>
            </w:r>
            <w:r w:rsidR="00B30825">
              <w:t>)</w:t>
            </w:r>
          </w:p>
          <w:p w14:paraId="229C2A26" w14:textId="77777777" w:rsidR="00516531" w:rsidRDefault="00516531" w:rsidP="00B07F6A">
            <w:pPr>
              <w:rPr>
                <w:color w:val="FFC000"/>
                <w:u w:val="single"/>
              </w:rPr>
            </w:pPr>
          </w:p>
          <w:p w14:paraId="1E06C75B" w14:textId="7730B4FC" w:rsidR="007B3125" w:rsidRDefault="00992FA6" w:rsidP="00B07F6A">
            <w:r w:rsidRPr="00DC28B1">
              <w:rPr>
                <w:color w:val="FFC000"/>
                <w:u w:val="single"/>
              </w:rPr>
              <w:t>Écriture  cursive</w:t>
            </w:r>
            <w:r>
              <w:t> :</w:t>
            </w:r>
            <w:r w:rsidR="007B3125" w:rsidRPr="00DE6B22">
              <w:rPr>
                <w:b/>
              </w:rPr>
              <w:t xml:space="preserve"> Boucles à l'envers</w:t>
            </w:r>
            <w:r w:rsidR="007B3125">
              <w:t xml:space="preserve"> </w:t>
            </w:r>
          </w:p>
          <w:p w14:paraId="37948111" w14:textId="5C50ACEC" w:rsidR="00436112" w:rsidRDefault="00436112" w:rsidP="00B07F6A">
            <w:r>
              <w:t xml:space="preserve">Faire un enchaînement de boucles qui </w:t>
            </w:r>
            <w:r w:rsidRPr="00224DF2">
              <w:rPr>
                <w:u w:val="single"/>
              </w:rPr>
              <w:t>descendent</w:t>
            </w:r>
            <w:r>
              <w:t xml:space="preserve"> sur une feuille avec feutres au recto et crayons de couleur au verso</w:t>
            </w:r>
          </w:p>
          <w:p w14:paraId="2FF8022F" w14:textId="77777777" w:rsidR="00992FA6" w:rsidRDefault="00992FA6" w:rsidP="00046ED7"/>
          <w:p w14:paraId="22C88D12" w14:textId="77482279" w:rsidR="00992FA6" w:rsidRPr="00AB2D2F" w:rsidRDefault="0099630B">
            <w:pPr>
              <w:rPr>
                <w:b/>
                <w:u w:val="single"/>
              </w:rPr>
            </w:pPr>
            <w:r w:rsidRPr="00AB2D2F">
              <w:rPr>
                <w:b/>
                <w:u w:val="single"/>
              </w:rPr>
              <w:t>Les lettres</w:t>
            </w:r>
          </w:p>
          <w:p w14:paraId="6911F51A" w14:textId="02FF9459" w:rsidR="00E34000" w:rsidRDefault="008F4E8F">
            <w:r>
              <w:t xml:space="preserve">jeu </w:t>
            </w:r>
            <w:r w:rsidR="00E34000" w:rsidRPr="007470CB">
              <w:rPr>
                <w:b/>
              </w:rPr>
              <w:t>d’association</w:t>
            </w:r>
            <w:r w:rsidR="007470CB" w:rsidRPr="007470CB">
              <w:rPr>
                <w:b/>
              </w:rPr>
              <w:t xml:space="preserve"> </w:t>
            </w:r>
            <w:r w:rsidR="00E34000" w:rsidRPr="007470CB">
              <w:rPr>
                <w:b/>
              </w:rPr>
              <w:t xml:space="preserve">2 écritures </w:t>
            </w:r>
          </w:p>
          <w:p w14:paraId="06FAA0C9" w14:textId="6586C50D" w:rsidR="008F4E8F" w:rsidRDefault="00BA4AA5">
            <w:r>
              <w:t>Jouez au memory avec lettres</w:t>
            </w:r>
            <w:r w:rsidR="0091670F">
              <w:t xml:space="preserve"> e l b h k en</w:t>
            </w:r>
            <w:r>
              <w:t xml:space="preserve"> cursive</w:t>
            </w:r>
            <w:r w:rsidR="00DD7A17">
              <w:t xml:space="preserve"> </w:t>
            </w:r>
            <w:r>
              <w:t>et script</w:t>
            </w:r>
            <w:r w:rsidR="00DD7A17">
              <w:t>e</w:t>
            </w:r>
            <w:r>
              <w:t xml:space="preserve"> (découpées la semaine dernière )</w:t>
            </w:r>
            <w:r w:rsidR="00210CD7">
              <w:t>bien dire leur nom quand on les retourne</w:t>
            </w:r>
          </w:p>
        </w:tc>
      </w:tr>
      <w:tr w:rsidR="00992FA6" w14:paraId="0B2B69DB" w14:textId="77777777" w:rsidTr="009E07D0">
        <w:trPr>
          <w:trHeight w:val="2344"/>
        </w:trPr>
        <w:tc>
          <w:tcPr>
            <w:tcW w:w="2398" w:type="dxa"/>
          </w:tcPr>
          <w:p w14:paraId="3BA6BFF7" w14:textId="5F7D4B9D" w:rsidR="00992FA6" w:rsidRDefault="00992FA6" w:rsidP="00813E3D">
            <w:pPr>
              <w:jc w:val="center"/>
              <w:rPr>
                <w:color w:val="92D050"/>
              </w:rPr>
            </w:pPr>
            <w:r w:rsidRPr="00376724">
              <w:rPr>
                <w:color w:val="92D050"/>
              </w:rPr>
              <w:t>PHONOLOGIE</w:t>
            </w:r>
          </w:p>
          <w:p w14:paraId="7B214217" w14:textId="499C780E" w:rsidR="00992FA6" w:rsidRDefault="00BC5E55" w:rsidP="00A61DC1">
            <w:pPr>
              <w:jc w:val="center"/>
              <w:rPr>
                <w:color w:val="000000" w:themeColor="text1"/>
              </w:rPr>
            </w:pPr>
            <w:r w:rsidRPr="00BC5E55">
              <w:rPr>
                <w:color w:val="000000" w:themeColor="text1"/>
              </w:rPr>
              <w:t>20 min</w:t>
            </w:r>
          </w:p>
          <w:p w14:paraId="12B68A54" w14:textId="77777777" w:rsidR="00BC5E55" w:rsidRPr="00BC5E55" w:rsidRDefault="00BC5E55" w:rsidP="00A61DC1">
            <w:pPr>
              <w:jc w:val="center"/>
              <w:rPr>
                <w:color w:val="000000" w:themeColor="text1"/>
              </w:rPr>
            </w:pPr>
          </w:p>
          <w:p w14:paraId="533C86E3" w14:textId="4013E78D" w:rsidR="00992FA6" w:rsidRDefault="00992FA6" w:rsidP="003658C4">
            <w:pPr>
              <w:jc w:val="center"/>
              <w:rPr>
                <w:b/>
                <w:color w:val="FFC000"/>
              </w:rPr>
            </w:pPr>
            <w:r w:rsidRPr="00C5362F">
              <w:rPr>
                <w:b/>
                <w:color w:val="FFC000"/>
              </w:rPr>
              <w:t>travail sur la syllabe</w:t>
            </w:r>
          </w:p>
          <w:p w14:paraId="56A6D9EC" w14:textId="511C6109" w:rsidR="00624DDC" w:rsidRPr="008233A1" w:rsidRDefault="00624DDC" w:rsidP="003658C4">
            <w:pPr>
              <w:jc w:val="center"/>
              <w:rPr>
                <w:b/>
                <w:color w:val="000000" w:themeColor="text1"/>
              </w:rPr>
            </w:pPr>
            <w:r w:rsidRPr="008233A1">
              <w:rPr>
                <w:b/>
                <w:color w:val="000000" w:themeColor="text1"/>
              </w:rPr>
              <w:t>Supprimer des syllabes dans un mot</w:t>
            </w:r>
          </w:p>
          <w:p w14:paraId="48C36EFC" w14:textId="7BE6889C" w:rsidR="002316EA" w:rsidRPr="002316EA" w:rsidRDefault="002316EA" w:rsidP="003658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 son prénom et ceux de la famille)</w:t>
            </w:r>
          </w:p>
          <w:p w14:paraId="36173387" w14:textId="1EF50159" w:rsidR="003658C4" w:rsidRDefault="003658C4" w:rsidP="003658C4">
            <w:pPr>
              <w:jc w:val="center"/>
              <w:rPr>
                <w:b/>
                <w:color w:val="FF0000"/>
              </w:rPr>
            </w:pPr>
          </w:p>
          <w:p w14:paraId="7897CCBD" w14:textId="30E5A0E5" w:rsidR="00992FA6" w:rsidRPr="009A5914" w:rsidRDefault="00150EAC" w:rsidP="009A5914">
            <w:pPr>
              <w:jc w:val="center"/>
              <w:rPr>
                <w:color w:val="000000" w:themeColor="text1"/>
              </w:rPr>
            </w:pPr>
            <w:r w:rsidRPr="00150EAC">
              <w:rPr>
                <w:color w:val="000000" w:themeColor="text1"/>
              </w:rPr>
              <w:t>Découverte de l'histoire</w:t>
            </w:r>
            <w:r w:rsidR="009A5914">
              <w:rPr>
                <w:color w:val="000000" w:themeColor="text1"/>
              </w:rPr>
              <w:t> :</w:t>
            </w:r>
          </w:p>
          <w:p w14:paraId="184B3D99" w14:textId="77777777" w:rsidR="009A5914" w:rsidRDefault="006447BB" w:rsidP="00872BF0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 xml:space="preserve">Le monstre </w:t>
            </w:r>
            <w:r w:rsidR="003658C4">
              <w:rPr>
                <w:color w:val="000000" w:themeColor="text1"/>
                <w:u w:val="single"/>
              </w:rPr>
              <w:t>mangeur de prénoms</w:t>
            </w:r>
          </w:p>
          <w:p w14:paraId="3376E4A8" w14:textId="69AA84F2" w:rsidR="00992FA6" w:rsidRPr="001202E0" w:rsidRDefault="009A5914" w:rsidP="00872BF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Cf</w:t>
            </w:r>
            <w:proofErr w:type="spellEnd"/>
            <w:r>
              <w:rPr>
                <w:color w:val="000000" w:themeColor="text1"/>
              </w:rPr>
              <w:t xml:space="preserve"> lien </w:t>
            </w:r>
            <w:proofErr w:type="spellStart"/>
            <w:r>
              <w:rPr>
                <w:color w:val="000000" w:themeColor="text1"/>
              </w:rPr>
              <w:t>youtube</w:t>
            </w:r>
            <w:proofErr w:type="spellEnd"/>
            <w:r w:rsidR="002E6384">
              <w:rPr>
                <w:color w:val="000000" w:themeColor="text1"/>
              </w:rPr>
              <w:t xml:space="preserve"> dans outils du 30.03</w:t>
            </w:r>
            <w:r w:rsidR="00882DFA">
              <w:rPr>
                <w:color w:val="000000" w:themeColor="text1"/>
              </w:rPr>
              <w:t xml:space="preserve"> </w:t>
            </w:r>
            <w:r w:rsidR="006D0166">
              <w:rPr>
                <w:color w:val="000000" w:themeColor="text1"/>
              </w:rPr>
              <w:t>(étapes 1 et 2</w:t>
            </w:r>
            <w:r w:rsidR="001202E0">
              <w:rPr>
                <w:color w:val="000000" w:themeColor="text1"/>
              </w:rPr>
              <w:t>)</w:t>
            </w:r>
          </w:p>
        </w:tc>
        <w:tc>
          <w:tcPr>
            <w:tcW w:w="2398" w:type="dxa"/>
          </w:tcPr>
          <w:p w14:paraId="7AB6B9DE" w14:textId="6F800B90" w:rsidR="00992FA6" w:rsidRDefault="00992FA6" w:rsidP="00813E3D">
            <w:pPr>
              <w:jc w:val="center"/>
              <w:rPr>
                <w:color w:val="92D050"/>
              </w:rPr>
            </w:pPr>
            <w:r w:rsidRPr="00376724">
              <w:rPr>
                <w:color w:val="92D050"/>
              </w:rPr>
              <w:lastRenderedPageBreak/>
              <w:t>PHONOLOGIE</w:t>
            </w:r>
          </w:p>
          <w:p w14:paraId="1D862250" w14:textId="77777777" w:rsidR="006B3CF3" w:rsidRDefault="006B3CF3" w:rsidP="006B3CF3">
            <w:pPr>
              <w:jc w:val="center"/>
              <w:rPr>
                <w:color w:val="000000" w:themeColor="text1"/>
              </w:rPr>
            </w:pPr>
            <w:r w:rsidRPr="00BC5E55">
              <w:rPr>
                <w:color w:val="000000" w:themeColor="text1"/>
              </w:rPr>
              <w:t>20 min</w:t>
            </w:r>
          </w:p>
          <w:p w14:paraId="21584AD5" w14:textId="77777777" w:rsidR="00BC5E55" w:rsidRDefault="00BC5E55" w:rsidP="00046ED7">
            <w:pPr>
              <w:jc w:val="center"/>
              <w:rPr>
                <w:color w:val="92D050"/>
              </w:rPr>
            </w:pPr>
          </w:p>
          <w:p w14:paraId="08A5E8CA" w14:textId="7BA5080B" w:rsidR="00992FA6" w:rsidRPr="002E6384" w:rsidRDefault="00992FA6" w:rsidP="002E6384">
            <w:pPr>
              <w:jc w:val="center"/>
              <w:rPr>
                <w:b/>
                <w:color w:val="FF0000"/>
              </w:rPr>
            </w:pPr>
            <w:r w:rsidRPr="00C5362F">
              <w:rPr>
                <w:b/>
                <w:color w:val="FFC000"/>
              </w:rPr>
              <w:t>travail sur la syllabe</w:t>
            </w:r>
            <w:r w:rsidRPr="00363CE5">
              <w:rPr>
                <w:b/>
                <w:color w:val="000000" w:themeColor="text1"/>
              </w:rPr>
              <w:t xml:space="preserve"> </w:t>
            </w:r>
          </w:p>
          <w:p w14:paraId="0F4BAFF5" w14:textId="77777777" w:rsidR="00B651E9" w:rsidRPr="008233A1" w:rsidRDefault="00B651E9" w:rsidP="00AA5DD5">
            <w:pPr>
              <w:jc w:val="center"/>
              <w:rPr>
                <w:b/>
                <w:color w:val="000000" w:themeColor="text1"/>
              </w:rPr>
            </w:pPr>
            <w:r w:rsidRPr="008233A1">
              <w:rPr>
                <w:b/>
                <w:color w:val="000000" w:themeColor="text1"/>
              </w:rPr>
              <w:t>Supprimer des syllabes dans un mot</w:t>
            </w:r>
          </w:p>
          <w:p w14:paraId="65AA02F3" w14:textId="7B098771" w:rsidR="00B651E9" w:rsidRPr="002316EA" w:rsidRDefault="00B651E9" w:rsidP="00B07F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 son prénom et ceux d</w:t>
            </w:r>
            <w:r w:rsidR="00AA5DD5">
              <w:rPr>
                <w:color w:val="000000" w:themeColor="text1"/>
              </w:rPr>
              <w:t>e la classe</w:t>
            </w:r>
            <w:r w:rsidR="00882DFA">
              <w:rPr>
                <w:color w:val="000000" w:themeColor="text1"/>
              </w:rPr>
              <w:t> :</w:t>
            </w:r>
            <w:r w:rsidR="00AA5DD5">
              <w:rPr>
                <w:color w:val="000000" w:themeColor="text1"/>
              </w:rPr>
              <w:t xml:space="preserve"> </w:t>
            </w:r>
            <w:r w:rsidR="00882DFA">
              <w:rPr>
                <w:color w:val="000000" w:themeColor="text1"/>
              </w:rPr>
              <w:t>5 ou 6</w:t>
            </w:r>
            <w:r>
              <w:rPr>
                <w:color w:val="000000" w:themeColor="text1"/>
              </w:rPr>
              <w:t>)</w:t>
            </w:r>
          </w:p>
          <w:p w14:paraId="0A86DAB5" w14:textId="77777777" w:rsidR="005101AC" w:rsidRDefault="005101AC"/>
          <w:p w14:paraId="7E00995E" w14:textId="77777777" w:rsidR="00686C62" w:rsidRDefault="00686C62">
            <w:pPr>
              <w:rPr>
                <w:u w:val="single"/>
              </w:rPr>
            </w:pPr>
            <w:r w:rsidRPr="0071342E">
              <w:rPr>
                <w:u w:val="single"/>
              </w:rPr>
              <w:t xml:space="preserve">Le monstre mangeur de syllabes </w:t>
            </w:r>
          </w:p>
          <w:p w14:paraId="38BEB86E" w14:textId="60D865EE" w:rsidR="0071342E" w:rsidRPr="00BD00F8" w:rsidRDefault="0071342E">
            <w:r w:rsidRPr="00BD00F8">
              <w:t>Étape 3</w:t>
            </w:r>
            <w:r w:rsidR="00BD00F8">
              <w:t xml:space="preserve"> ( </w:t>
            </w:r>
            <w:proofErr w:type="spellStart"/>
            <w:r w:rsidR="00BD00F8">
              <w:t>cf</w:t>
            </w:r>
            <w:proofErr w:type="spellEnd"/>
            <w:r w:rsidR="00BD00F8">
              <w:t xml:space="preserve"> outils du 31.03)</w:t>
            </w:r>
          </w:p>
        </w:tc>
        <w:tc>
          <w:tcPr>
            <w:tcW w:w="2399" w:type="dxa"/>
          </w:tcPr>
          <w:p w14:paraId="5FE03638" w14:textId="618F3DDA" w:rsidR="00992FA6" w:rsidRDefault="00992FA6" w:rsidP="00813E3D">
            <w:pPr>
              <w:jc w:val="center"/>
              <w:rPr>
                <w:color w:val="92D050"/>
              </w:rPr>
            </w:pPr>
            <w:r w:rsidRPr="00376724">
              <w:rPr>
                <w:color w:val="92D050"/>
              </w:rPr>
              <w:t>PHONOLOGIE</w:t>
            </w:r>
          </w:p>
          <w:p w14:paraId="6F263E61" w14:textId="77777777" w:rsidR="006B3CF3" w:rsidRDefault="006B3CF3" w:rsidP="006B3CF3">
            <w:pPr>
              <w:jc w:val="center"/>
              <w:rPr>
                <w:color w:val="000000" w:themeColor="text1"/>
              </w:rPr>
            </w:pPr>
            <w:r w:rsidRPr="00BC5E55">
              <w:rPr>
                <w:color w:val="000000" w:themeColor="text1"/>
              </w:rPr>
              <w:t>20 min</w:t>
            </w:r>
          </w:p>
          <w:p w14:paraId="1A7DD5F6" w14:textId="77777777" w:rsidR="006B3CF3" w:rsidRDefault="006B3CF3" w:rsidP="00046ED7">
            <w:pPr>
              <w:jc w:val="center"/>
              <w:rPr>
                <w:b/>
                <w:color w:val="FFC000"/>
              </w:rPr>
            </w:pPr>
          </w:p>
          <w:p w14:paraId="378CDBF5" w14:textId="1A17B4BF" w:rsidR="00992FA6" w:rsidRDefault="00992FA6" w:rsidP="00046ED7">
            <w:pPr>
              <w:jc w:val="center"/>
              <w:rPr>
                <w:b/>
                <w:color w:val="000000" w:themeColor="text1"/>
              </w:rPr>
            </w:pPr>
            <w:r w:rsidRPr="00C5362F">
              <w:rPr>
                <w:b/>
                <w:color w:val="FFC000"/>
              </w:rPr>
              <w:t>travail sur la syllabe</w:t>
            </w:r>
            <w:r w:rsidRPr="00363CE5">
              <w:rPr>
                <w:b/>
                <w:color w:val="000000" w:themeColor="text1"/>
              </w:rPr>
              <w:t xml:space="preserve"> </w:t>
            </w:r>
          </w:p>
          <w:p w14:paraId="5300B6FD" w14:textId="767B336F" w:rsidR="00992FA6" w:rsidRPr="00363CE5" w:rsidRDefault="00BD00F8" w:rsidP="00046ED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Retrouver un mot dont les syllabes sont mélangées </w:t>
            </w:r>
          </w:p>
          <w:p w14:paraId="627B4724" w14:textId="77777777" w:rsidR="00992FA6" w:rsidRDefault="00992FA6" w:rsidP="00046ED7"/>
          <w:p w14:paraId="05F66EA4" w14:textId="77777777" w:rsidR="00992FA6" w:rsidRDefault="000230AE" w:rsidP="00D422CF">
            <w:pPr>
              <w:rPr>
                <w:u w:val="single"/>
              </w:rPr>
            </w:pPr>
            <w:r w:rsidRPr="000230AE">
              <w:rPr>
                <w:u w:val="single"/>
              </w:rPr>
              <w:t>Chatouillons le monstre</w:t>
            </w:r>
          </w:p>
          <w:p w14:paraId="05F9017B" w14:textId="77777777" w:rsidR="008B28FF" w:rsidRDefault="008B28FF" w:rsidP="00D422CF">
            <w:pPr>
              <w:rPr>
                <w:u w:val="single"/>
              </w:rPr>
            </w:pPr>
          </w:p>
          <w:p w14:paraId="07B61BF9" w14:textId="45BC8D8C" w:rsidR="008B28FF" w:rsidRPr="008B28FF" w:rsidRDefault="008B28FF" w:rsidP="00D422CF">
            <w:r>
              <w:t>Étape 1</w:t>
            </w:r>
            <w:r w:rsidR="00E04694">
              <w:t xml:space="preserve"> (</w:t>
            </w:r>
            <w:proofErr w:type="spellStart"/>
            <w:r>
              <w:t>cf</w:t>
            </w:r>
            <w:proofErr w:type="spellEnd"/>
            <w:r>
              <w:t xml:space="preserve"> outils du 2.04</w:t>
            </w:r>
            <w:r w:rsidR="00E04694">
              <w:t>)</w:t>
            </w:r>
          </w:p>
        </w:tc>
        <w:tc>
          <w:tcPr>
            <w:tcW w:w="2399" w:type="dxa"/>
          </w:tcPr>
          <w:p w14:paraId="2BAEF468" w14:textId="1D788B88" w:rsidR="00992FA6" w:rsidRDefault="00992FA6" w:rsidP="00813E3D">
            <w:pPr>
              <w:jc w:val="center"/>
              <w:rPr>
                <w:color w:val="92D050"/>
              </w:rPr>
            </w:pPr>
            <w:r w:rsidRPr="00376724">
              <w:rPr>
                <w:color w:val="92D050"/>
              </w:rPr>
              <w:t>PHONOLOGIE</w:t>
            </w:r>
          </w:p>
          <w:p w14:paraId="383D133C" w14:textId="77777777" w:rsidR="006B3CF3" w:rsidRDefault="006B3CF3" w:rsidP="006B3CF3">
            <w:pPr>
              <w:jc w:val="center"/>
              <w:rPr>
                <w:color w:val="000000" w:themeColor="text1"/>
              </w:rPr>
            </w:pPr>
            <w:r w:rsidRPr="00BC5E55">
              <w:rPr>
                <w:color w:val="000000" w:themeColor="text1"/>
              </w:rPr>
              <w:t>20 min</w:t>
            </w:r>
          </w:p>
          <w:p w14:paraId="7692F204" w14:textId="77777777" w:rsidR="006B3CF3" w:rsidRDefault="006B3CF3" w:rsidP="008552F1">
            <w:pPr>
              <w:jc w:val="center"/>
              <w:rPr>
                <w:b/>
                <w:color w:val="FFC000"/>
              </w:rPr>
            </w:pPr>
          </w:p>
          <w:p w14:paraId="190C95F7" w14:textId="583593C5" w:rsidR="00992FA6" w:rsidRDefault="00992FA6" w:rsidP="008552F1">
            <w:pPr>
              <w:jc w:val="center"/>
              <w:rPr>
                <w:b/>
                <w:color w:val="FF0000"/>
              </w:rPr>
            </w:pPr>
            <w:r w:rsidRPr="00C5362F">
              <w:rPr>
                <w:b/>
                <w:color w:val="FFC000"/>
              </w:rPr>
              <w:t>travail sur la syllabe</w:t>
            </w:r>
          </w:p>
          <w:p w14:paraId="392479AC" w14:textId="77777777" w:rsidR="00992FA6" w:rsidRDefault="008233A1" w:rsidP="00D422C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Retrouver un mot dont les syllabes sont </w:t>
            </w:r>
            <w:r w:rsidR="00D422CF">
              <w:rPr>
                <w:b/>
                <w:color w:val="000000" w:themeColor="text1"/>
              </w:rPr>
              <w:t>mélangées</w:t>
            </w:r>
          </w:p>
          <w:p w14:paraId="45CDE357" w14:textId="77777777" w:rsidR="000230AE" w:rsidRDefault="000230AE" w:rsidP="00D422CF">
            <w:pPr>
              <w:jc w:val="center"/>
              <w:rPr>
                <w:b/>
                <w:color w:val="000000" w:themeColor="text1"/>
              </w:rPr>
            </w:pPr>
          </w:p>
          <w:p w14:paraId="243FD9E1" w14:textId="77777777" w:rsidR="000230AE" w:rsidRDefault="000230AE" w:rsidP="00D422CF">
            <w:pPr>
              <w:jc w:val="center"/>
              <w:rPr>
                <w:u w:val="single"/>
              </w:rPr>
            </w:pPr>
            <w:r w:rsidRPr="000230AE">
              <w:rPr>
                <w:u w:val="single"/>
              </w:rPr>
              <w:t>Chatouillons le monstre</w:t>
            </w:r>
          </w:p>
          <w:p w14:paraId="12BB3F5A" w14:textId="77777777" w:rsidR="00E04694" w:rsidRDefault="00E04694" w:rsidP="00E04694">
            <w:pPr>
              <w:rPr>
                <w:color w:val="000000" w:themeColor="text1"/>
              </w:rPr>
            </w:pPr>
          </w:p>
          <w:p w14:paraId="705BC1EC" w14:textId="74CFD950" w:rsidR="00D407A6" w:rsidRPr="00D407A6" w:rsidRDefault="00D407A6" w:rsidP="00E046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Étape 2 (</w:t>
            </w:r>
            <w:proofErr w:type="spellStart"/>
            <w:r>
              <w:rPr>
                <w:color w:val="000000" w:themeColor="text1"/>
              </w:rPr>
              <w:t>cf</w:t>
            </w:r>
            <w:proofErr w:type="spellEnd"/>
            <w:r>
              <w:rPr>
                <w:color w:val="000000" w:themeColor="text1"/>
              </w:rPr>
              <w:t xml:space="preserve"> outils du </w:t>
            </w:r>
            <w:r w:rsidR="001202E0">
              <w:rPr>
                <w:color w:val="000000" w:themeColor="text1"/>
              </w:rPr>
              <w:t>3.04</w:t>
            </w:r>
            <w:r>
              <w:rPr>
                <w:color w:val="000000" w:themeColor="text1"/>
              </w:rPr>
              <w:t>)</w:t>
            </w:r>
          </w:p>
        </w:tc>
      </w:tr>
      <w:tr w:rsidR="00992FA6" w14:paraId="4D229C53" w14:textId="77777777" w:rsidTr="009E07D0">
        <w:trPr>
          <w:trHeight w:val="2344"/>
        </w:trPr>
        <w:tc>
          <w:tcPr>
            <w:tcW w:w="2398" w:type="dxa"/>
          </w:tcPr>
          <w:p w14:paraId="062A4872" w14:textId="4CBEDC86" w:rsidR="00992FA6" w:rsidRPr="00D72785" w:rsidRDefault="00D72785" w:rsidP="00D72785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 xml:space="preserve">Après-midi </w:t>
            </w:r>
          </w:p>
          <w:p w14:paraId="29E278C5" w14:textId="77777777" w:rsidR="00D72785" w:rsidRDefault="00D72785" w:rsidP="00411F53">
            <w:pPr>
              <w:jc w:val="center"/>
              <w:rPr>
                <w:color w:val="92D050"/>
              </w:rPr>
            </w:pPr>
          </w:p>
          <w:p w14:paraId="7A5E67B0" w14:textId="511EE921" w:rsidR="00992FA6" w:rsidRDefault="00992FA6" w:rsidP="00411F53">
            <w:pPr>
              <w:jc w:val="center"/>
              <w:rPr>
                <w:color w:val="92D050"/>
              </w:rPr>
            </w:pPr>
            <w:r w:rsidRPr="00376724">
              <w:rPr>
                <w:color w:val="92D050"/>
              </w:rPr>
              <w:t>MATHEMATIQUES</w:t>
            </w:r>
          </w:p>
          <w:p w14:paraId="6E5446A2" w14:textId="77777777" w:rsidR="00992FA6" w:rsidRDefault="00992FA6" w:rsidP="00411F53">
            <w:pPr>
              <w:jc w:val="center"/>
            </w:pPr>
          </w:p>
          <w:p w14:paraId="1F6DB444" w14:textId="638E98B4" w:rsidR="005D3D37" w:rsidRDefault="005D3D37" w:rsidP="005D3D37"/>
          <w:p w14:paraId="0E5F79A6" w14:textId="7B7E16BA" w:rsidR="00992FA6" w:rsidRDefault="00992FA6" w:rsidP="004F547C">
            <w:pPr>
              <w:rPr>
                <w:color w:val="FFC000"/>
              </w:rPr>
            </w:pPr>
            <w:r>
              <w:t xml:space="preserve"> </w:t>
            </w:r>
            <w:r w:rsidRPr="00727568">
              <w:rPr>
                <w:color w:val="FFC000"/>
              </w:rPr>
              <w:t>FORMES géométriques</w:t>
            </w:r>
            <w:r w:rsidR="00D75E15">
              <w:rPr>
                <w:color w:val="FFC000"/>
              </w:rPr>
              <w:t xml:space="preserve"> </w:t>
            </w:r>
          </w:p>
          <w:p w14:paraId="59471942" w14:textId="71FB53BD" w:rsidR="00140B6A" w:rsidRPr="0089497F" w:rsidRDefault="0089497F" w:rsidP="004F54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Dessiner des FORMES</w:t>
            </w:r>
            <w:r w:rsidR="005B047A">
              <w:rPr>
                <w:color w:val="000000" w:themeColor="text1"/>
              </w:rPr>
              <w:t>, les découper</w:t>
            </w:r>
            <w:r w:rsidR="00B70F20">
              <w:rPr>
                <w:color w:val="000000" w:themeColor="text1"/>
              </w:rPr>
              <w:t xml:space="preserve"> (dans </w:t>
            </w:r>
            <w:r w:rsidR="00140B6A">
              <w:rPr>
                <w:color w:val="000000" w:themeColor="text1"/>
              </w:rPr>
              <w:t>différents papiers</w:t>
            </w:r>
            <w:r w:rsidR="00B70F20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 et les recoller pour composer un </w:t>
            </w:r>
            <w:r w:rsidR="00B70F20">
              <w:rPr>
                <w:color w:val="000000" w:themeColor="text1"/>
              </w:rPr>
              <w:t>tableau</w:t>
            </w:r>
            <w:r w:rsidR="00140B6A">
              <w:rPr>
                <w:color w:val="000000" w:themeColor="text1"/>
              </w:rPr>
              <w:t xml:space="preserve"> décoratif </w:t>
            </w:r>
          </w:p>
          <w:p w14:paraId="453A1DCF" w14:textId="4D6CE214" w:rsidR="006A4529" w:rsidRDefault="006A4529" w:rsidP="004F547C">
            <w:r>
              <w:t>20 min</w:t>
            </w:r>
          </w:p>
          <w:p w14:paraId="57C8297E" w14:textId="77777777" w:rsidR="00992FA6" w:rsidRDefault="00992FA6" w:rsidP="00727568">
            <w:pPr>
              <w:rPr>
                <w:b/>
                <w:u w:val="single"/>
              </w:rPr>
            </w:pPr>
          </w:p>
          <w:p w14:paraId="76EF5983" w14:textId="1F0E691A" w:rsidR="00992FA6" w:rsidRPr="00A5484B" w:rsidRDefault="00992FA6" w:rsidP="00A5484B">
            <w:pPr>
              <w:rPr>
                <w:b/>
                <w:color w:val="FFC000"/>
              </w:rPr>
            </w:pPr>
            <w:r>
              <w:rPr>
                <w:b/>
                <w:color w:val="000000" w:themeColor="text1"/>
              </w:rPr>
              <w:t>-</w:t>
            </w:r>
            <w:r>
              <w:rPr>
                <w:b/>
                <w:color w:val="FFC000"/>
              </w:rPr>
              <w:t>N</w:t>
            </w:r>
            <w:r w:rsidRPr="00A5484B">
              <w:rPr>
                <w:b/>
                <w:color w:val="FFC000"/>
              </w:rPr>
              <w:t>ombres</w:t>
            </w:r>
          </w:p>
          <w:p w14:paraId="370FC735" w14:textId="5EE546AF" w:rsidR="00992FA6" w:rsidRPr="00CA2FBF" w:rsidRDefault="00E470F0" w:rsidP="004F547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Memory des chiffres de 10 à 20</w:t>
            </w:r>
          </w:p>
          <w:p w14:paraId="1412B37C" w14:textId="3F8B25C1" w:rsidR="00992FA6" w:rsidRDefault="00992FA6" w:rsidP="004F547C">
            <w:proofErr w:type="spellStart"/>
            <w:r>
              <w:t>cf</w:t>
            </w:r>
            <w:proofErr w:type="spellEnd"/>
            <w:r>
              <w:t xml:space="preserve"> </w:t>
            </w:r>
            <w:r w:rsidR="00277A03">
              <w:t>outil du 30.03</w:t>
            </w:r>
            <w:r w:rsidR="00E470F0">
              <w:t xml:space="preserve"> (à imprimer ou </w:t>
            </w:r>
            <w:r w:rsidR="00277A03">
              <w:t xml:space="preserve">à écrire </w:t>
            </w:r>
            <w:r w:rsidR="00333A75">
              <w:t>sur des cartons</w:t>
            </w:r>
            <w:r w:rsidR="00E470F0">
              <w:t>)</w:t>
            </w:r>
          </w:p>
          <w:p w14:paraId="19C827D4" w14:textId="0E612D13" w:rsidR="006A4529" w:rsidRDefault="006A4529" w:rsidP="004F547C">
            <w:r>
              <w:t>25 min</w:t>
            </w:r>
          </w:p>
        </w:tc>
        <w:tc>
          <w:tcPr>
            <w:tcW w:w="2398" w:type="dxa"/>
          </w:tcPr>
          <w:p w14:paraId="6F169A98" w14:textId="77777777" w:rsidR="00A32373" w:rsidRDefault="00A32373" w:rsidP="00A32373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Après-midi</w:t>
            </w:r>
          </w:p>
          <w:p w14:paraId="12C150E2" w14:textId="77777777" w:rsidR="00A32373" w:rsidRDefault="00A32373" w:rsidP="00A32373">
            <w:pPr>
              <w:rPr>
                <w:color w:val="92D050"/>
              </w:rPr>
            </w:pPr>
          </w:p>
          <w:p w14:paraId="6A840567" w14:textId="5135A9D6" w:rsidR="00992FA6" w:rsidRDefault="00992FA6" w:rsidP="00A32373">
            <w:pPr>
              <w:rPr>
                <w:color w:val="92D050"/>
              </w:rPr>
            </w:pPr>
            <w:r w:rsidRPr="00376724">
              <w:rPr>
                <w:color w:val="92D050"/>
              </w:rPr>
              <w:t>MATHEMATIQUES</w:t>
            </w:r>
          </w:p>
          <w:p w14:paraId="00437156" w14:textId="77777777" w:rsidR="00992FA6" w:rsidRDefault="00992FA6" w:rsidP="00A4400A">
            <w:pPr>
              <w:jc w:val="center"/>
            </w:pPr>
          </w:p>
          <w:p w14:paraId="6E07388F" w14:textId="77777777" w:rsidR="00EF3936" w:rsidRDefault="00EF3936" w:rsidP="00EA5715"/>
          <w:p w14:paraId="63A46594" w14:textId="01928BBB" w:rsidR="00992FA6" w:rsidRDefault="00992FA6" w:rsidP="00EA5715">
            <w:r>
              <w:t xml:space="preserve">-S'entraîner à </w:t>
            </w:r>
            <w:r w:rsidRPr="00727568">
              <w:rPr>
                <w:color w:val="FFC000"/>
              </w:rPr>
              <w:t>écrire les chiffres</w:t>
            </w:r>
            <w:r>
              <w:t xml:space="preserve"> de </w:t>
            </w:r>
            <w:r w:rsidR="005B047A">
              <w:t>5 à 10</w:t>
            </w:r>
          </w:p>
          <w:p w14:paraId="581C12CB" w14:textId="77777777" w:rsidR="00992FA6" w:rsidRDefault="00992FA6" w:rsidP="00EA5715">
            <w:r>
              <w:t xml:space="preserve">( sur feuille, ardoise ou sur la feuille à imprimer rubrique </w:t>
            </w:r>
            <w:r w:rsidRPr="002002EC">
              <w:rPr>
                <w:i/>
              </w:rPr>
              <w:t>outils</w:t>
            </w:r>
            <w:r>
              <w:t xml:space="preserve"> du blog)</w:t>
            </w:r>
          </w:p>
          <w:p w14:paraId="3B0EA36F" w14:textId="3675DAD8" w:rsidR="00992FA6" w:rsidRDefault="007A20BF" w:rsidP="00EA5715">
            <w:r>
              <w:t>5/</w:t>
            </w:r>
            <w:r w:rsidR="005A4B20">
              <w:t xml:space="preserve">10 </w:t>
            </w:r>
            <w:r w:rsidR="006A4529">
              <w:t>min</w:t>
            </w:r>
          </w:p>
          <w:p w14:paraId="0DEE368A" w14:textId="268FFF77" w:rsidR="006A4529" w:rsidRDefault="006A4529" w:rsidP="00EA5715"/>
          <w:p w14:paraId="7D4847F3" w14:textId="77777777" w:rsidR="007A20BF" w:rsidRDefault="007A20BF" w:rsidP="00EA5715"/>
          <w:p w14:paraId="59843373" w14:textId="4748CE1E" w:rsidR="00992FA6" w:rsidRPr="00A5484B" w:rsidRDefault="00992FA6" w:rsidP="00046ED7">
            <w:pPr>
              <w:rPr>
                <w:b/>
                <w:color w:val="FFC000"/>
              </w:rPr>
            </w:pPr>
            <w:r>
              <w:rPr>
                <w:b/>
                <w:color w:val="000000" w:themeColor="text1"/>
              </w:rPr>
              <w:t>-</w:t>
            </w:r>
            <w:r>
              <w:rPr>
                <w:b/>
                <w:color w:val="FFC000"/>
              </w:rPr>
              <w:t>N</w:t>
            </w:r>
            <w:r w:rsidRPr="00A5484B">
              <w:rPr>
                <w:b/>
                <w:color w:val="FFC000"/>
              </w:rPr>
              <w:t>ombres</w:t>
            </w:r>
          </w:p>
          <w:p w14:paraId="1C5722D7" w14:textId="1CFE1CAA" w:rsidR="00992FA6" w:rsidRPr="00D43997" w:rsidRDefault="00D43997" w:rsidP="00046ED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Jeu du gros tas</w:t>
            </w:r>
          </w:p>
          <w:p w14:paraId="01744227" w14:textId="5615A412" w:rsidR="00992FA6" w:rsidRDefault="00992FA6" w:rsidP="00EA5715">
            <w:proofErr w:type="spellStart"/>
            <w:r>
              <w:t>cf</w:t>
            </w:r>
            <w:proofErr w:type="spellEnd"/>
            <w:r>
              <w:t xml:space="preserve"> </w:t>
            </w:r>
            <w:r w:rsidR="00333A75">
              <w:t>outil du 31.03</w:t>
            </w:r>
          </w:p>
          <w:p w14:paraId="2EACBADF" w14:textId="024630DC" w:rsidR="006A4529" w:rsidRDefault="0054161E" w:rsidP="00EA5715">
            <w:r>
              <w:t>30</w:t>
            </w:r>
            <w:r w:rsidR="006A4529">
              <w:t xml:space="preserve"> minutes</w:t>
            </w:r>
          </w:p>
        </w:tc>
        <w:tc>
          <w:tcPr>
            <w:tcW w:w="2399" w:type="dxa"/>
          </w:tcPr>
          <w:p w14:paraId="095F7A6E" w14:textId="7FAA21D3" w:rsidR="00A32373" w:rsidRDefault="006745DF" w:rsidP="00046ED7">
            <w:pPr>
              <w:jc w:val="center"/>
              <w:rPr>
                <w:color w:val="92D050"/>
              </w:rPr>
            </w:pPr>
            <w:r>
              <w:rPr>
                <w:color w:val="00B0F0"/>
              </w:rPr>
              <w:t>Après-midi</w:t>
            </w:r>
          </w:p>
          <w:p w14:paraId="73C023BF" w14:textId="77777777" w:rsidR="006745DF" w:rsidRDefault="006745DF" w:rsidP="00046ED7">
            <w:pPr>
              <w:jc w:val="center"/>
              <w:rPr>
                <w:color w:val="92D050"/>
              </w:rPr>
            </w:pPr>
          </w:p>
          <w:p w14:paraId="5A1F40F0" w14:textId="1D58D3C0" w:rsidR="00992FA6" w:rsidRDefault="00992FA6" w:rsidP="00046ED7">
            <w:pPr>
              <w:jc w:val="center"/>
              <w:rPr>
                <w:color w:val="92D050"/>
              </w:rPr>
            </w:pPr>
            <w:r w:rsidRPr="00376724">
              <w:rPr>
                <w:color w:val="92D050"/>
              </w:rPr>
              <w:t>MATHEMATIQUES</w:t>
            </w:r>
          </w:p>
          <w:p w14:paraId="7C0B19F1" w14:textId="77777777" w:rsidR="00992FA6" w:rsidRDefault="00992FA6" w:rsidP="00046ED7">
            <w:pPr>
              <w:jc w:val="center"/>
            </w:pPr>
          </w:p>
          <w:p w14:paraId="4ABDA0F2" w14:textId="77777777" w:rsidR="008F1C62" w:rsidRDefault="00992FA6" w:rsidP="00046ED7">
            <w:r>
              <w:t xml:space="preserve"> </w:t>
            </w:r>
          </w:p>
          <w:p w14:paraId="000B4F70" w14:textId="0DE5FA3D" w:rsidR="00992FA6" w:rsidRPr="00EF3936" w:rsidRDefault="00992FA6" w:rsidP="00046ED7">
            <w:r w:rsidRPr="00727568">
              <w:rPr>
                <w:color w:val="FFC000"/>
              </w:rPr>
              <w:t xml:space="preserve">FORMES géométriques </w:t>
            </w:r>
          </w:p>
          <w:p w14:paraId="1B5BA9DB" w14:textId="77777777" w:rsidR="007A20BF" w:rsidRDefault="006F5627" w:rsidP="00046ED7">
            <w:r>
              <w:t>Coloriage</w:t>
            </w:r>
            <w:r w:rsidR="008F1C62">
              <w:t xml:space="preserve"> </w:t>
            </w:r>
          </w:p>
          <w:p w14:paraId="0F099A5B" w14:textId="62596A9B" w:rsidR="00992FA6" w:rsidRDefault="008F1C62" w:rsidP="00046ED7">
            <w:r>
              <w:t>(</w:t>
            </w:r>
            <w:proofErr w:type="spellStart"/>
            <w:r>
              <w:t>cf</w:t>
            </w:r>
            <w:proofErr w:type="spellEnd"/>
            <w:r>
              <w:t xml:space="preserve"> outils du 2.04)</w:t>
            </w:r>
          </w:p>
          <w:p w14:paraId="78EDE9C2" w14:textId="7387341D" w:rsidR="00992FA6" w:rsidRPr="006F5627" w:rsidRDefault="006A4529" w:rsidP="00046ED7">
            <w:r w:rsidRPr="006F5627">
              <w:t>20 min</w:t>
            </w:r>
          </w:p>
          <w:p w14:paraId="24E738C5" w14:textId="32E9EBEE" w:rsidR="006A4529" w:rsidRDefault="006A4529" w:rsidP="00046ED7">
            <w:pPr>
              <w:rPr>
                <w:b/>
                <w:u w:val="single"/>
              </w:rPr>
            </w:pPr>
          </w:p>
          <w:p w14:paraId="530CD357" w14:textId="2E148E31" w:rsidR="0098415C" w:rsidRDefault="0098415C" w:rsidP="00046ED7">
            <w:pPr>
              <w:rPr>
                <w:b/>
                <w:u w:val="single"/>
              </w:rPr>
            </w:pPr>
          </w:p>
          <w:p w14:paraId="659FC29E" w14:textId="58FD3FAB" w:rsidR="0098415C" w:rsidRDefault="0098415C" w:rsidP="00046ED7">
            <w:pPr>
              <w:rPr>
                <w:b/>
                <w:u w:val="single"/>
              </w:rPr>
            </w:pPr>
          </w:p>
          <w:p w14:paraId="06806FD9" w14:textId="77777777" w:rsidR="007A20BF" w:rsidRDefault="007A20BF" w:rsidP="00046ED7">
            <w:pPr>
              <w:rPr>
                <w:b/>
                <w:u w:val="single"/>
              </w:rPr>
            </w:pPr>
          </w:p>
          <w:p w14:paraId="28A18D38" w14:textId="77777777" w:rsidR="00992FA6" w:rsidRPr="00A5484B" w:rsidRDefault="00992FA6" w:rsidP="00046ED7">
            <w:pPr>
              <w:rPr>
                <w:b/>
                <w:color w:val="FFC000"/>
              </w:rPr>
            </w:pPr>
            <w:r>
              <w:rPr>
                <w:b/>
                <w:color w:val="000000" w:themeColor="text1"/>
              </w:rPr>
              <w:t>-</w:t>
            </w:r>
            <w:r>
              <w:rPr>
                <w:b/>
                <w:color w:val="FFC000"/>
              </w:rPr>
              <w:t>N</w:t>
            </w:r>
            <w:r w:rsidRPr="00A5484B">
              <w:rPr>
                <w:b/>
                <w:color w:val="FFC000"/>
              </w:rPr>
              <w:t>ombres</w:t>
            </w:r>
          </w:p>
          <w:p w14:paraId="04AC0F0D" w14:textId="77777777" w:rsidR="00292A6B" w:rsidRPr="00D43997" w:rsidRDefault="00292A6B" w:rsidP="00B07F6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Jeu du gros tas</w:t>
            </w:r>
          </w:p>
          <w:p w14:paraId="1EA024BD" w14:textId="2147E279" w:rsidR="00075A44" w:rsidRDefault="00292A6B" w:rsidP="0010346B">
            <w:proofErr w:type="spellStart"/>
            <w:r>
              <w:t>cf</w:t>
            </w:r>
            <w:proofErr w:type="spellEnd"/>
            <w:r>
              <w:t xml:space="preserve"> outil du </w:t>
            </w:r>
            <w:r w:rsidR="00826493">
              <w:t>2.04</w:t>
            </w:r>
          </w:p>
          <w:p w14:paraId="3389C219" w14:textId="4BD82E27" w:rsidR="006A4529" w:rsidRDefault="00292A6B" w:rsidP="0010346B">
            <w:r>
              <w:t xml:space="preserve"> </w:t>
            </w:r>
            <w:r w:rsidR="0054161E">
              <w:t>30</w:t>
            </w:r>
            <w:r w:rsidR="006A4529">
              <w:t xml:space="preserve"> min</w:t>
            </w:r>
          </w:p>
        </w:tc>
        <w:tc>
          <w:tcPr>
            <w:tcW w:w="2399" w:type="dxa"/>
          </w:tcPr>
          <w:p w14:paraId="273668D2" w14:textId="13EA44A9" w:rsidR="00A32373" w:rsidRDefault="006745DF" w:rsidP="00046ED7">
            <w:pPr>
              <w:jc w:val="center"/>
              <w:rPr>
                <w:color w:val="92D050"/>
              </w:rPr>
            </w:pPr>
            <w:r>
              <w:rPr>
                <w:color w:val="00B0F0"/>
              </w:rPr>
              <w:t>Après-midi</w:t>
            </w:r>
          </w:p>
          <w:p w14:paraId="7BAC1D58" w14:textId="77777777" w:rsidR="006745DF" w:rsidRDefault="006745DF" w:rsidP="00046ED7">
            <w:pPr>
              <w:jc w:val="center"/>
              <w:rPr>
                <w:color w:val="92D050"/>
              </w:rPr>
            </w:pPr>
          </w:p>
          <w:p w14:paraId="5AE45E5F" w14:textId="2D283CAA" w:rsidR="00992FA6" w:rsidRDefault="00992FA6" w:rsidP="00046ED7">
            <w:pPr>
              <w:jc w:val="center"/>
              <w:rPr>
                <w:color w:val="92D050"/>
              </w:rPr>
            </w:pPr>
            <w:r w:rsidRPr="00376724">
              <w:rPr>
                <w:color w:val="92D050"/>
              </w:rPr>
              <w:t>MATHEMATIQUES</w:t>
            </w:r>
          </w:p>
          <w:p w14:paraId="06054C77" w14:textId="77777777" w:rsidR="00992FA6" w:rsidRDefault="00992FA6" w:rsidP="00046ED7">
            <w:pPr>
              <w:jc w:val="center"/>
            </w:pPr>
          </w:p>
          <w:p w14:paraId="1AFDE9F8" w14:textId="77777777" w:rsidR="008F1C62" w:rsidRDefault="008F1C62" w:rsidP="00046ED7"/>
          <w:p w14:paraId="53C85008" w14:textId="726B5738" w:rsidR="00992FA6" w:rsidRDefault="00992FA6" w:rsidP="00046ED7">
            <w:r>
              <w:t xml:space="preserve">-S'entraîner à </w:t>
            </w:r>
            <w:r w:rsidRPr="00727568">
              <w:rPr>
                <w:color w:val="FFC000"/>
              </w:rPr>
              <w:t>écrire les chiffres</w:t>
            </w:r>
            <w:r>
              <w:t xml:space="preserve"> de </w:t>
            </w:r>
            <w:r w:rsidR="005B047A">
              <w:t>5 à 10</w:t>
            </w:r>
          </w:p>
          <w:p w14:paraId="46B314F4" w14:textId="77777777" w:rsidR="00992FA6" w:rsidRDefault="00992FA6" w:rsidP="00046ED7"/>
          <w:p w14:paraId="0901E693" w14:textId="77777777" w:rsidR="00284997" w:rsidRDefault="00284997" w:rsidP="00046ED7">
            <w:pPr>
              <w:rPr>
                <w:b/>
                <w:color w:val="000000" w:themeColor="text1"/>
              </w:rPr>
            </w:pPr>
          </w:p>
          <w:p w14:paraId="30F03A35" w14:textId="0E91EBDE" w:rsidR="00284997" w:rsidRDefault="00284997" w:rsidP="00046ED7">
            <w:pPr>
              <w:rPr>
                <w:b/>
                <w:color w:val="000000" w:themeColor="text1"/>
              </w:rPr>
            </w:pPr>
          </w:p>
          <w:p w14:paraId="0F1267D6" w14:textId="02A357D9" w:rsidR="006F5293" w:rsidRDefault="006F5293" w:rsidP="00046ED7">
            <w:pPr>
              <w:rPr>
                <w:b/>
                <w:color w:val="000000" w:themeColor="text1"/>
              </w:rPr>
            </w:pPr>
          </w:p>
          <w:p w14:paraId="4F6DC196" w14:textId="084F7A74" w:rsidR="00283D55" w:rsidRDefault="00283D55" w:rsidP="00046ED7">
            <w:pPr>
              <w:rPr>
                <w:b/>
                <w:color w:val="000000" w:themeColor="text1"/>
              </w:rPr>
            </w:pPr>
          </w:p>
          <w:p w14:paraId="6C196478" w14:textId="77777777" w:rsidR="007A20BF" w:rsidRDefault="007A20BF" w:rsidP="00046ED7">
            <w:pPr>
              <w:rPr>
                <w:b/>
                <w:color w:val="000000" w:themeColor="text1"/>
              </w:rPr>
            </w:pPr>
          </w:p>
          <w:p w14:paraId="5F37AA82" w14:textId="28F743C9" w:rsidR="00992FA6" w:rsidRPr="00A5484B" w:rsidRDefault="00992FA6" w:rsidP="00046ED7">
            <w:pPr>
              <w:rPr>
                <w:b/>
                <w:color w:val="FFC000"/>
              </w:rPr>
            </w:pPr>
            <w:r>
              <w:rPr>
                <w:b/>
                <w:color w:val="000000" w:themeColor="text1"/>
              </w:rPr>
              <w:t>-</w:t>
            </w:r>
            <w:r>
              <w:rPr>
                <w:b/>
                <w:color w:val="FFC000"/>
              </w:rPr>
              <w:t>N</w:t>
            </w:r>
            <w:r w:rsidRPr="00A5484B">
              <w:rPr>
                <w:b/>
                <w:color w:val="FFC000"/>
              </w:rPr>
              <w:t>ombres</w:t>
            </w:r>
          </w:p>
          <w:p w14:paraId="75951D35" w14:textId="374DD148" w:rsidR="00992FA6" w:rsidRDefault="00075A44" w:rsidP="00046ED7">
            <w:pPr>
              <w:rPr>
                <w:b/>
                <w:u w:val="single"/>
              </w:rPr>
            </w:pPr>
            <w:r>
              <w:t>-</w:t>
            </w:r>
            <w:r w:rsidRPr="006E3B04">
              <w:rPr>
                <w:b/>
                <w:u w:val="single"/>
              </w:rPr>
              <w:t>jeu du 11</w:t>
            </w:r>
          </w:p>
          <w:p w14:paraId="239893FB" w14:textId="1EDB022A" w:rsidR="00992FA6" w:rsidRDefault="006E3B04" w:rsidP="0010346B">
            <w:proofErr w:type="spellStart"/>
            <w:r>
              <w:t>cf</w:t>
            </w:r>
            <w:proofErr w:type="spellEnd"/>
            <w:r>
              <w:t xml:space="preserve"> outil du 3.04</w:t>
            </w:r>
          </w:p>
          <w:p w14:paraId="46E7FEB1" w14:textId="20DED3AF" w:rsidR="006A4529" w:rsidRDefault="0054161E" w:rsidP="0010346B">
            <w:r>
              <w:t xml:space="preserve">30 </w:t>
            </w:r>
            <w:r w:rsidR="00283D55">
              <w:t>min</w:t>
            </w:r>
          </w:p>
        </w:tc>
      </w:tr>
    </w:tbl>
    <w:p w14:paraId="1B88B86C" w14:textId="322665C4" w:rsidR="00FC4E97" w:rsidRDefault="00FC4E97"/>
    <w:p w14:paraId="74D839D7" w14:textId="5437F544" w:rsidR="00954F70" w:rsidRDefault="001C76AE">
      <w:r>
        <w:t xml:space="preserve">En voyant ce tableau , vous </w:t>
      </w:r>
      <w:r w:rsidR="003E26F4">
        <w:t>pourriez vous décourager</w:t>
      </w:r>
      <w:r w:rsidR="00E4793D">
        <w:t xml:space="preserve">… Ne vous inquiétez pas…prenez le temps </w:t>
      </w:r>
      <w:r w:rsidR="00BE4901">
        <w:t xml:space="preserve">(Si vs en avez…) </w:t>
      </w:r>
      <w:r w:rsidR="00E4793D">
        <w:t>de le lire</w:t>
      </w:r>
      <w:r w:rsidR="00BE4901">
        <w:t xml:space="preserve"> tranquillement</w:t>
      </w:r>
      <w:r w:rsidR="008E0986">
        <w:t>….</w:t>
      </w:r>
      <w:r w:rsidR="00250C2E">
        <w:t xml:space="preserve">+ </w:t>
      </w:r>
      <w:r w:rsidR="00954F70">
        <w:t>outils joints chaque jour</w:t>
      </w:r>
    </w:p>
    <w:p w14:paraId="03726256" w14:textId="3EABA09A" w:rsidR="004F26A6" w:rsidRDefault="00BC3F54">
      <w:r>
        <w:t xml:space="preserve"> L</w:t>
      </w:r>
      <w:r w:rsidR="008E0986">
        <w:t xml:space="preserve">es activités ne sont pas trop compliquées…Il faut juste s'organiser et être prêt </w:t>
      </w:r>
      <w:r w:rsidR="008E709A">
        <w:t xml:space="preserve">dans les </w:t>
      </w:r>
      <w:r w:rsidR="00241A1C">
        <w:t xml:space="preserve">outils </w:t>
      </w:r>
      <w:r w:rsidR="008E0986">
        <w:t>quand vous démarre</w:t>
      </w:r>
      <w:r w:rsidR="008E709A">
        <w:t>z</w:t>
      </w:r>
      <w:r w:rsidR="008E0986">
        <w:t>…</w:t>
      </w:r>
      <w:r w:rsidR="00735B73">
        <w:t>je rajouterai cette semaine des activités complémentaires pour ceux qui travailleraient plus vite</w:t>
      </w:r>
      <w:r w:rsidR="00A50802">
        <w:t xml:space="preserve"> (ou découvrir mes nouveaux liens du blog) </w:t>
      </w:r>
      <w:r w:rsidR="00735B73">
        <w:t>…</w:t>
      </w:r>
    </w:p>
    <w:p w14:paraId="55E03B28" w14:textId="77777777" w:rsidR="007A40D3" w:rsidRDefault="004F26A6">
      <w:r>
        <w:t>E</w:t>
      </w:r>
      <w:r w:rsidR="00241A1C">
        <w:t>t vous pouvez très bien démarrer mardi ( mardi mercredi jeudi vendredi)</w:t>
      </w:r>
      <w:r>
        <w:t xml:space="preserve"> </w:t>
      </w:r>
      <w:r w:rsidR="00241A1C">
        <w:t xml:space="preserve">ou mercredi </w:t>
      </w:r>
      <w:r>
        <w:t>(mercredi jeudi vendredi samedi)</w:t>
      </w:r>
      <w:r w:rsidR="00ED06C6">
        <w:t xml:space="preserve"> </w:t>
      </w:r>
    </w:p>
    <w:p w14:paraId="38153C2E" w14:textId="1010C7A2" w:rsidR="008E709A" w:rsidRDefault="00ED06C6">
      <w:r>
        <w:t xml:space="preserve">Rappel : </w:t>
      </w:r>
      <w:r w:rsidR="006A2EF3">
        <w:t xml:space="preserve">environ </w:t>
      </w:r>
      <w:r>
        <w:t>45 minutes d'activités le matin, et 45 minutes l'après midi</w:t>
      </w:r>
      <w:r w:rsidR="006A2EF3">
        <w:t xml:space="preserve"> </w:t>
      </w:r>
      <w:r w:rsidR="006A2EF3" w:rsidRPr="00F50A19">
        <w:rPr>
          <w:sz w:val="32"/>
          <w:szCs w:val="32"/>
        </w:rPr>
        <w:t>+</w:t>
      </w:r>
      <w:r w:rsidR="006A2EF3">
        <w:t xml:space="preserve"> activités </w:t>
      </w:r>
      <w:r w:rsidR="00966C93">
        <w:t>ludiques et partagées ( 1 jeu de société ou jardinage, motricité, histoires</w:t>
      </w:r>
      <w:r w:rsidR="006917F3">
        <w:t>, musique</w:t>
      </w:r>
      <w:r w:rsidR="001B6E63">
        <w:t>..</w:t>
      </w:r>
      <w:r w:rsidR="00966C93">
        <w:t xml:space="preserve">) pour lesquelles je vous laisse libre dans le choix et la mise en </w:t>
      </w:r>
      <w:r w:rsidR="003A3D70">
        <w:t>œuvre….</w:t>
      </w:r>
      <w:r w:rsidR="00EE607D">
        <w:t>je vous ai mis des liens nouveaux dans différentes rubriques (</w:t>
      </w:r>
      <w:r w:rsidR="00D85F37">
        <w:t>histoires, comptines,  chansons, anglais</w:t>
      </w:r>
      <w:r w:rsidR="00386548">
        <w:t>….</w:t>
      </w:r>
      <w:r w:rsidR="00D85F37">
        <w:t xml:space="preserve">à regarder ou écouter </w:t>
      </w:r>
      <w:r w:rsidR="00386548">
        <w:t>)</w:t>
      </w:r>
    </w:p>
    <w:p w14:paraId="2C38B7A6" w14:textId="6AF9F252" w:rsidR="00A83BFB" w:rsidRPr="00AB07AD" w:rsidRDefault="008E0986">
      <w:r>
        <w:t>.</w:t>
      </w:r>
      <w:r w:rsidR="00BE4901">
        <w:t xml:space="preserve"> </w:t>
      </w:r>
      <w:r w:rsidR="00A83BFB">
        <w:t xml:space="preserve">Avant de se mettre au travail, </w:t>
      </w:r>
      <w:r w:rsidR="00250C2E">
        <w:t>n'oubliez pas de faire</w:t>
      </w:r>
      <w:r w:rsidR="00AD694D">
        <w:t xml:space="preserve"> un </w:t>
      </w:r>
      <w:r w:rsidR="001B6E63">
        <w:t>RITUEL</w:t>
      </w:r>
      <w:r w:rsidR="00AD694D">
        <w:t xml:space="preserve"> (dat</w:t>
      </w:r>
      <w:r w:rsidR="007A40D3">
        <w:t xml:space="preserve">e, compter, </w:t>
      </w:r>
      <w:r w:rsidR="008A7A55">
        <w:t xml:space="preserve">une chanson ou une comptine, présentation des activités </w:t>
      </w:r>
      <w:r w:rsidR="00AD694D">
        <w:t xml:space="preserve">) </w:t>
      </w:r>
      <w:r w:rsidR="006118AF">
        <w:t>pour plus de détails, vous pouvez lire</w:t>
      </w:r>
      <w:r w:rsidR="00AD694D">
        <w:t xml:space="preserve"> l'article du blog </w:t>
      </w:r>
      <w:r w:rsidR="00AD694D" w:rsidRPr="00DE4616">
        <w:rPr>
          <w:b/>
        </w:rPr>
        <w:t xml:space="preserve">rubrique </w:t>
      </w:r>
      <w:r w:rsidR="00AD694D" w:rsidRPr="00DE4616">
        <w:rPr>
          <w:b/>
          <w:i/>
        </w:rPr>
        <w:t>Rituels</w:t>
      </w:r>
      <w:r w:rsidR="00AB07AD">
        <w:rPr>
          <w:b/>
          <w:i/>
        </w:rPr>
        <w:t xml:space="preserve">.    </w:t>
      </w:r>
      <w:r w:rsidR="00AB07AD">
        <w:t>Vous pouvez également</w:t>
      </w:r>
      <w:r w:rsidR="00420541">
        <w:t xml:space="preserve"> avant de lancer les activités</w:t>
      </w:r>
      <w:r w:rsidR="006D60FC">
        <w:t xml:space="preserve">, </w:t>
      </w:r>
      <w:r w:rsidR="00AB07AD">
        <w:t xml:space="preserve"> mettre ma petite vidéo </w:t>
      </w:r>
      <w:r w:rsidR="00420541">
        <w:t>quotidienne</w:t>
      </w:r>
      <w:r w:rsidR="006D60FC">
        <w:t xml:space="preserve"> en guise de rituel (</w:t>
      </w:r>
      <w:r w:rsidR="009E3B36">
        <w:t>j'essaierai à chaque fois de la mettre sur le blog la veille</w:t>
      </w:r>
      <w:r w:rsidR="00420541">
        <w:t xml:space="preserve"> </w:t>
      </w:r>
      <w:r w:rsidR="00324647">
        <w:t>pour que vous l'ayez chaque matin)</w:t>
      </w:r>
    </w:p>
    <w:p w14:paraId="42828B33" w14:textId="01E414EF" w:rsidR="00AD694D" w:rsidRDefault="00673F8A">
      <w:r>
        <w:lastRenderedPageBreak/>
        <w:t>Si vous ne l’avez pas fait, p</w:t>
      </w:r>
      <w:r w:rsidR="00AD694D">
        <w:t xml:space="preserve">ensez à lire également </w:t>
      </w:r>
      <w:r w:rsidR="00AD694D" w:rsidRPr="00DE4616">
        <w:rPr>
          <w:b/>
        </w:rPr>
        <w:t xml:space="preserve">l'article </w:t>
      </w:r>
      <w:r w:rsidR="00AD694D" w:rsidRPr="00DE4616">
        <w:rPr>
          <w:b/>
          <w:i/>
        </w:rPr>
        <w:t>Conseil</w:t>
      </w:r>
      <w:r w:rsidR="0071656D" w:rsidRPr="00DE4616">
        <w:rPr>
          <w:b/>
          <w:i/>
        </w:rPr>
        <w:t>s</w:t>
      </w:r>
      <w:r w:rsidR="00CB18C1">
        <w:rPr>
          <w:b/>
          <w:i/>
        </w:rPr>
        <w:t xml:space="preserve"> </w:t>
      </w:r>
      <w:r w:rsidR="00CB18C1" w:rsidRPr="006F7AD7">
        <w:t xml:space="preserve">dans la rubrique </w:t>
      </w:r>
      <w:r w:rsidR="00CB18C1">
        <w:rPr>
          <w:b/>
          <w:i/>
        </w:rPr>
        <w:t>école à la maison</w:t>
      </w:r>
    </w:p>
    <w:p w14:paraId="3F888DCC" w14:textId="06A9D2B2" w:rsidR="0071656D" w:rsidRDefault="006F7AD7">
      <w:r>
        <w:t>Très bonne semaine à tous et bon courage !!!</w:t>
      </w:r>
    </w:p>
    <w:p w14:paraId="3C04B84D" w14:textId="1C1F404F" w:rsidR="002A547A" w:rsidRDefault="002A547A"/>
    <w:p w14:paraId="75F2E479" w14:textId="53D42204" w:rsidR="002A547A" w:rsidRDefault="002A547A">
      <w:r>
        <w:t>Pensées particulières aux parents soignants et à tous ceux qui travaillent</w:t>
      </w:r>
      <w:r w:rsidR="00A50802">
        <w:t>…</w:t>
      </w:r>
    </w:p>
    <w:p w14:paraId="695D141A" w14:textId="77777777" w:rsidR="006F7AD7" w:rsidRDefault="006F7AD7"/>
    <w:p w14:paraId="061AECD1" w14:textId="751677A3" w:rsidR="00730976" w:rsidRDefault="002A547A">
      <w:r>
        <w:t>(</w:t>
      </w:r>
      <w:r w:rsidR="002348E2">
        <w:t>Le travail proposé</w:t>
      </w:r>
      <w:r w:rsidR="00BA6F99">
        <w:t xml:space="preserve"> ici</w:t>
      </w:r>
      <w:r w:rsidR="002348E2">
        <w:t xml:space="preserve"> reprend </w:t>
      </w:r>
      <w:r w:rsidR="00782199">
        <w:t>les objectifs de la période</w:t>
      </w:r>
      <w:r w:rsidR="00BA6F99">
        <w:t xml:space="preserve"> 4</w:t>
      </w:r>
      <w:r w:rsidR="00782199">
        <w:t xml:space="preserve">, ce que j'aurais travaillé en classe </w:t>
      </w:r>
      <w:r w:rsidR="00137618">
        <w:t>mais version simplifiée</w:t>
      </w:r>
      <w:r w:rsidR="005F1280">
        <w:t>)</w:t>
      </w:r>
    </w:p>
    <w:p w14:paraId="42AA590E" w14:textId="0F2D05A1" w:rsidR="00137618" w:rsidRDefault="00AA2CF3">
      <w:r>
        <w:t xml:space="preserve">Comme je vous l'ai déjà dit, </w:t>
      </w:r>
      <w:r w:rsidR="00137618">
        <w:t xml:space="preserve">J'ai choisi </w:t>
      </w:r>
      <w:r w:rsidR="008F2267">
        <w:t>3 domaines à travailler avec vous</w:t>
      </w:r>
      <w:r>
        <w:t xml:space="preserve"> ; </w:t>
      </w:r>
      <w:r w:rsidR="008F2267">
        <w:t>pour les autres (musique, arts plastiques, motricité</w:t>
      </w:r>
      <w:r w:rsidR="003201D4">
        <w:t>, découverte du monde, anglais…</w:t>
      </w:r>
      <w:r w:rsidR="008F2267">
        <w:t>)</w:t>
      </w:r>
      <w:r w:rsidR="003201D4">
        <w:t xml:space="preserve"> </w:t>
      </w:r>
      <w:r w:rsidR="00C907E3">
        <w:t>vous pouvez utiliser</w:t>
      </w:r>
      <w:r w:rsidR="003201D4">
        <w:t xml:space="preserve"> le </w:t>
      </w:r>
      <w:r w:rsidR="00DE4616">
        <w:t>CNED</w:t>
      </w:r>
      <w:r w:rsidR="00C907E3">
        <w:t xml:space="preserve"> pour l'instant </w:t>
      </w:r>
      <w:r w:rsidR="003B12D3">
        <w:t xml:space="preserve">ou mes liens ( rubriques blog </w:t>
      </w:r>
      <w:r w:rsidR="003B12D3" w:rsidRPr="00F66662">
        <w:rPr>
          <w:b/>
          <w:i/>
        </w:rPr>
        <w:t>liens</w:t>
      </w:r>
      <w:r w:rsidR="003B12D3">
        <w:t xml:space="preserve"> )</w:t>
      </w:r>
      <w:r w:rsidR="00F66662">
        <w:t xml:space="preserve"> </w:t>
      </w:r>
      <w:r w:rsidR="00B43B8C">
        <w:t>ou votre imagination….</w:t>
      </w:r>
    </w:p>
    <w:p w14:paraId="4522BC77" w14:textId="396180D8" w:rsidR="00730976" w:rsidRDefault="00730976">
      <w:r>
        <w:t>Si vous avez la moindre difficulté, n'hésitez pas à me contacter par mail….</w:t>
      </w:r>
    </w:p>
    <w:p w14:paraId="6C98A80C" w14:textId="12626D8E" w:rsidR="00730976" w:rsidRDefault="00730976">
      <w:r>
        <w:t xml:space="preserve">Si cela vous parait trop compliqué dans la mise en œuvre, </w:t>
      </w:r>
      <w:r w:rsidR="00B72D81">
        <w:t xml:space="preserve">essayez de suivre </w:t>
      </w:r>
      <w:r>
        <w:t xml:space="preserve">le </w:t>
      </w:r>
      <w:r w:rsidR="002348E2">
        <w:t>CNED</w:t>
      </w:r>
      <w:r w:rsidR="00B72D81">
        <w:t xml:space="preserve"> ou autres.</w:t>
      </w:r>
    </w:p>
    <w:p w14:paraId="6511A3DF" w14:textId="1EE552E0" w:rsidR="00B72D81" w:rsidRDefault="00867140">
      <w:r>
        <w:t>Si vous voulez m'envoyer</w:t>
      </w:r>
      <w:r w:rsidR="00452774">
        <w:t xml:space="preserve"> de </w:t>
      </w:r>
      <w:r w:rsidR="00452774" w:rsidRPr="00452774">
        <w:rPr>
          <w:b/>
        </w:rPr>
        <w:t>temps en temps</w:t>
      </w:r>
      <w:r>
        <w:t xml:space="preserve"> des photos d</w:t>
      </w:r>
      <w:r w:rsidR="00452774">
        <w:t>e</w:t>
      </w:r>
      <w:r>
        <w:t xml:space="preserve"> réalisations</w:t>
      </w:r>
      <w:r w:rsidR="00452774">
        <w:t>, avec grand plaisir, par mail ou par texto.</w:t>
      </w:r>
    </w:p>
    <w:p w14:paraId="5EA914C5" w14:textId="4D3DA1E4" w:rsidR="00452774" w:rsidRDefault="00452774">
      <w:r>
        <w:t xml:space="preserve">Enfin, si vous avez </w:t>
      </w:r>
      <w:r w:rsidR="003F6718">
        <w:t>les cahiers, vous pouvez faire coller les fiches éventuelles dans le</w:t>
      </w:r>
      <w:r w:rsidR="00B43B8C">
        <w:t>s</w:t>
      </w:r>
      <w:r w:rsidR="003F6718">
        <w:t xml:space="preserve"> bo</w:t>
      </w:r>
      <w:r w:rsidR="00ED06C6">
        <w:t>n</w:t>
      </w:r>
      <w:r w:rsidR="00B43B8C">
        <w:t>s</w:t>
      </w:r>
      <w:r w:rsidR="00ED06C6">
        <w:t xml:space="preserve"> cahier</w:t>
      </w:r>
      <w:r w:rsidR="00B43B8C">
        <w:t>s</w:t>
      </w:r>
      <w:r w:rsidR="00ED06C6">
        <w:t>.</w:t>
      </w:r>
    </w:p>
    <w:p w14:paraId="50788EB4" w14:textId="3C07784A" w:rsidR="00F66662" w:rsidRDefault="00F66662"/>
    <w:p w14:paraId="059E941D" w14:textId="49CA3723" w:rsidR="00F66662" w:rsidRDefault="00F66662">
      <w:r>
        <w:t xml:space="preserve">En fonction des évaluations (réalisées en début d'année et en janvier), je vous enverrai </w:t>
      </w:r>
      <w:r w:rsidR="0057240F">
        <w:t xml:space="preserve">un peu plus tard, </w:t>
      </w:r>
      <w:r>
        <w:t xml:space="preserve">de façon personnalisée, des notions à renforcer chez </w:t>
      </w:r>
      <w:r w:rsidR="0057240F">
        <w:t xml:space="preserve">VOTRE </w:t>
      </w:r>
      <w:r>
        <w:t>enfant</w:t>
      </w:r>
      <w:r w:rsidR="0057240F">
        <w:t>.</w:t>
      </w:r>
    </w:p>
    <w:p w14:paraId="7F2E7E85" w14:textId="295BE490" w:rsidR="0057240F" w:rsidRDefault="0057240F"/>
    <w:p w14:paraId="3581D261" w14:textId="37624595" w:rsidR="0057240F" w:rsidRDefault="0057240F">
      <w:r>
        <w:t>En espérant que vous allez bien….prenez bien soin de vous…</w:t>
      </w:r>
    </w:p>
    <w:p w14:paraId="501438E6" w14:textId="2D49F9FB" w:rsidR="0057240F" w:rsidRDefault="0057240F">
      <w:r>
        <w:t xml:space="preserve">Cordialement </w:t>
      </w:r>
    </w:p>
    <w:p w14:paraId="0A07EEA6" w14:textId="4706CD99" w:rsidR="0057240F" w:rsidRDefault="0057240F">
      <w:r>
        <w:t xml:space="preserve">Caroline Abadie </w:t>
      </w:r>
    </w:p>
    <w:p w14:paraId="56EAE45D" w14:textId="77777777" w:rsidR="00B72D81" w:rsidRDefault="00B72D81"/>
    <w:sectPr w:rsidR="00B72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F5138"/>
    <w:multiLevelType w:val="hybridMultilevel"/>
    <w:tmpl w:val="0D829D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942B6"/>
    <w:multiLevelType w:val="hybridMultilevel"/>
    <w:tmpl w:val="F0FA303E"/>
    <w:lvl w:ilvl="0" w:tplc="FFFFFFFF">
      <w:start w:val="3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E1A2A"/>
    <w:multiLevelType w:val="hybridMultilevel"/>
    <w:tmpl w:val="D9A2A03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452DC"/>
    <w:multiLevelType w:val="hybridMultilevel"/>
    <w:tmpl w:val="0770979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F2E31"/>
    <w:multiLevelType w:val="hybridMultilevel"/>
    <w:tmpl w:val="AD1474D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1530D"/>
    <w:multiLevelType w:val="hybridMultilevel"/>
    <w:tmpl w:val="AF98EEB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B5BC8"/>
    <w:multiLevelType w:val="hybridMultilevel"/>
    <w:tmpl w:val="8AF08E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5560D"/>
    <w:multiLevelType w:val="hybridMultilevel"/>
    <w:tmpl w:val="01BA7F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97"/>
    <w:rsid w:val="000017B7"/>
    <w:rsid w:val="0000521E"/>
    <w:rsid w:val="000230AE"/>
    <w:rsid w:val="000330B9"/>
    <w:rsid w:val="000574A0"/>
    <w:rsid w:val="00070713"/>
    <w:rsid w:val="000719DD"/>
    <w:rsid w:val="00075A44"/>
    <w:rsid w:val="000760F7"/>
    <w:rsid w:val="000775F1"/>
    <w:rsid w:val="00082330"/>
    <w:rsid w:val="000B32D5"/>
    <w:rsid w:val="000D335F"/>
    <w:rsid w:val="000E7D95"/>
    <w:rsid w:val="000F3FA0"/>
    <w:rsid w:val="0010346B"/>
    <w:rsid w:val="00113103"/>
    <w:rsid w:val="001202E0"/>
    <w:rsid w:val="0013600C"/>
    <w:rsid w:val="00137618"/>
    <w:rsid w:val="00140B6A"/>
    <w:rsid w:val="0014711D"/>
    <w:rsid w:val="00150EAC"/>
    <w:rsid w:val="0016351F"/>
    <w:rsid w:val="00166B55"/>
    <w:rsid w:val="001729BB"/>
    <w:rsid w:val="00173F69"/>
    <w:rsid w:val="00173F76"/>
    <w:rsid w:val="001815A4"/>
    <w:rsid w:val="00181A19"/>
    <w:rsid w:val="00190FC0"/>
    <w:rsid w:val="0019660C"/>
    <w:rsid w:val="00197D1F"/>
    <w:rsid w:val="001B0534"/>
    <w:rsid w:val="001B6E63"/>
    <w:rsid w:val="001C76AE"/>
    <w:rsid w:val="001C7DA1"/>
    <w:rsid w:val="001D0815"/>
    <w:rsid w:val="001D1C56"/>
    <w:rsid w:val="001E2730"/>
    <w:rsid w:val="001F7C92"/>
    <w:rsid w:val="002002EC"/>
    <w:rsid w:val="00210CD7"/>
    <w:rsid w:val="00224DF2"/>
    <w:rsid w:val="002261E4"/>
    <w:rsid w:val="002316EA"/>
    <w:rsid w:val="002348E2"/>
    <w:rsid w:val="002418CC"/>
    <w:rsid w:val="00241A1C"/>
    <w:rsid w:val="00250C2E"/>
    <w:rsid w:val="00252F73"/>
    <w:rsid w:val="002616E6"/>
    <w:rsid w:val="00277A03"/>
    <w:rsid w:val="00283CD1"/>
    <w:rsid w:val="00283D55"/>
    <w:rsid w:val="00284997"/>
    <w:rsid w:val="00292A6B"/>
    <w:rsid w:val="002A0FE4"/>
    <w:rsid w:val="002A147A"/>
    <w:rsid w:val="002A547A"/>
    <w:rsid w:val="002C4E7F"/>
    <w:rsid w:val="002E0E55"/>
    <w:rsid w:val="002E5107"/>
    <w:rsid w:val="002E6384"/>
    <w:rsid w:val="00312A40"/>
    <w:rsid w:val="003136EF"/>
    <w:rsid w:val="003201D4"/>
    <w:rsid w:val="0032434D"/>
    <w:rsid w:val="00324647"/>
    <w:rsid w:val="0033289D"/>
    <w:rsid w:val="00333A75"/>
    <w:rsid w:val="003415AC"/>
    <w:rsid w:val="00342042"/>
    <w:rsid w:val="00353619"/>
    <w:rsid w:val="00363800"/>
    <w:rsid w:val="00363CE5"/>
    <w:rsid w:val="003658C4"/>
    <w:rsid w:val="00376724"/>
    <w:rsid w:val="003856DC"/>
    <w:rsid w:val="00386548"/>
    <w:rsid w:val="003930F0"/>
    <w:rsid w:val="00394460"/>
    <w:rsid w:val="003A3D70"/>
    <w:rsid w:val="003A67A7"/>
    <w:rsid w:val="003B12D3"/>
    <w:rsid w:val="003B70D8"/>
    <w:rsid w:val="003D40A5"/>
    <w:rsid w:val="003E1F7E"/>
    <w:rsid w:val="003E26F4"/>
    <w:rsid w:val="003F3169"/>
    <w:rsid w:val="003F6718"/>
    <w:rsid w:val="00411F53"/>
    <w:rsid w:val="00416312"/>
    <w:rsid w:val="00420541"/>
    <w:rsid w:val="00431553"/>
    <w:rsid w:val="00436112"/>
    <w:rsid w:val="00452774"/>
    <w:rsid w:val="004653BF"/>
    <w:rsid w:val="004701C8"/>
    <w:rsid w:val="0048065A"/>
    <w:rsid w:val="00485ABE"/>
    <w:rsid w:val="00486C4A"/>
    <w:rsid w:val="00495112"/>
    <w:rsid w:val="004B5967"/>
    <w:rsid w:val="004F26A6"/>
    <w:rsid w:val="004F547C"/>
    <w:rsid w:val="0050541A"/>
    <w:rsid w:val="005101AC"/>
    <w:rsid w:val="00515ACC"/>
    <w:rsid w:val="00516531"/>
    <w:rsid w:val="00532C1B"/>
    <w:rsid w:val="0053481E"/>
    <w:rsid w:val="005352A1"/>
    <w:rsid w:val="0054161E"/>
    <w:rsid w:val="00543FCB"/>
    <w:rsid w:val="0057240F"/>
    <w:rsid w:val="00582972"/>
    <w:rsid w:val="00586535"/>
    <w:rsid w:val="00590FD0"/>
    <w:rsid w:val="005A4B20"/>
    <w:rsid w:val="005B047A"/>
    <w:rsid w:val="005B1C64"/>
    <w:rsid w:val="005C524A"/>
    <w:rsid w:val="005C6010"/>
    <w:rsid w:val="005D3D37"/>
    <w:rsid w:val="005D6773"/>
    <w:rsid w:val="005E0D34"/>
    <w:rsid w:val="005F1280"/>
    <w:rsid w:val="005F319C"/>
    <w:rsid w:val="00603E55"/>
    <w:rsid w:val="00610B0E"/>
    <w:rsid w:val="006118AF"/>
    <w:rsid w:val="0061337E"/>
    <w:rsid w:val="006151B8"/>
    <w:rsid w:val="00616733"/>
    <w:rsid w:val="00622957"/>
    <w:rsid w:val="00624DDC"/>
    <w:rsid w:val="00625EC1"/>
    <w:rsid w:val="00634761"/>
    <w:rsid w:val="006447BB"/>
    <w:rsid w:val="00646850"/>
    <w:rsid w:val="00661E66"/>
    <w:rsid w:val="00673F8A"/>
    <w:rsid w:val="006745DF"/>
    <w:rsid w:val="00680CEC"/>
    <w:rsid w:val="00686C62"/>
    <w:rsid w:val="006917F3"/>
    <w:rsid w:val="006A2EF3"/>
    <w:rsid w:val="006A4529"/>
    <w:rsid w:val="006B3CF3"/>
    <w:rsid w:val="006D0166"/>
    <w:rsid w:val="006D60FC"/>
    <w:rsid w:val="006E3B04"/>
    <w:rsid w:val="006F1E75"/>
    <w:rsid w:val="006F40A7"/>
    <w:rsid w:val="006F5293"/>
    <w:rsid w:val="006F5627"/>
    <w:rsid w:val="006F7AD7"/>
    <w:rsid w:val="00711C36"/>
    <w:rsid w:val="0071238A"/>
    <w:rsid w:val="0071342E"/>
    <w:rsid w:val="0071656D"/>
    <w:rsid w:val="00727568"/>
    <w:rsid w:val="00730976"/>
    <w:rsid w:val="00735B73"/>
    <w:rsid w:val="00746643"/>
    <w:rsid w:val="007470CB"/>
    <w:rsid w:val="00747F86"/>
    <w:rsid w:val="007606F2"/>
    <w:rsid w:val="007804EB"/>
    <w:rsid w:val="007804F9"/>
    <w:rsid w:val="00782199"/>
    <w:rsid w:val="00792A36"/>
    <w:rsid w:val="00794BCE"/>
    <w:rsid w:val="007A20BF"/>
    <w:rsid w:val="007A40D3"/>
    <w:rsid w:val="007B16C9"/>
    <w:rsid w:val="007B3125"/>
    <w:rsid w:val="007B7DB6"/>
    <w:rsid w:val="0080104D"/>
    <w:rsid w:val="00804AAE"/>
    <w:rsid w:val="00813E3D"/>
    <w:rsid w:val="008233A1"/>
    <w:rsid w:val="00826493"/>
    <w:rsid w:val="008373FE"/>
    <w:rsid w:val="00837B16"/>
    <w:rsid w:val="00845177"/>
    <w:rsid w:val="008552F1"/>
    <w:rsid w:val="00861539"/>
    <w:rsid w:val="00867140"/>
    <w:rsid w:val="00872BF0"/>
    <w:rsid w:val="00882DFA"/>
    <w:rsid w:val="00883E45"/>
    <w:rsid w:val="0089497F"/>
    <w:rsid w:val="0089712C"/>
    <w:rsid w:val="008A7A55"/>
    <w:rsid w:val="008B28FF"/>
    <w:rsid w:val="008C0F1B"/>
    <w:rsid w:val="008C3AF4"/>
    <w:rsid w:val="008D48A3"/>
    <w:rsid w:val="008D4A93"/>
    <w:rsid w:val="008D7DCB"/>
    <w:rsid w:val="008E0986"/>
    <w:rsid w:val="008E3BEB"/>
    <w:rsid w:val="008E6159"/>
    <w:rsid w:val="008E709A"/>
    <w:rsid w:val="008F01B4"/>
    <w:rsid w:val="008F09E0"/>
    <w:rsid w:val="008F1C62"/>
    <w:rsid w:val="008F2267"/>
    <w:rsid w:val="008F4E8F"/>
    <w:rsid w:val="008F7164"/>
    <w:rsid w:val="00914E93"/>
    <w:rsid w:val="0091670F"/>
    <w:rsid w:val="0093023B"/>
    <w:rsid w:val="00937F4F"/>
    <w:rsid w:val="00954F70"/>
    <w:rsid w:val="00960B22"/>
    <w:rsid w:val="00964E2A"/>
    <w:rsid w:val="00966C93"/>
    <w:rsid w:val="00975106"/>
    <w:rsid w:val="0098415C"/>
    <w:rsid w:val="0098508E"/>
    <w:rsid w:val="00991C40"/>
    <w:rsid w:val="00992FA6"/>
    <w:rsid w:val="00993D97"/>
    <w:rsid w:val="00994A59"/>
    <w:rsid w:val="00995CC8"/>
    <w:rsid w:val="0099630B"/>
    <w:rsid w:val="009A3F24"/>
    <w:rsid w:val="009A5849"/>
    <w:rsid w:val="009A5914"/>
    <w:rsid w:val="009B25F5"/>
    <w:rsid w:val="009D165A"/>
    <w:rsid w:val="009D370F"/>
    <w:rsid w:val="009E07D0"/>
    <w:rsid w:val="009E3B36"/>
    <w:rsid w:val="009F192D"/>
    <w:rsid w:val="009F6D82"/>
    <w:rsid w:val="009F72F4"/>
    <w:rsid w:val="00A00A65"/>
    <w:rsid w:val="00A03E77"/>
    <w:rsid w:val="00A16991"/>
    <w:rsid w:val="00A30D97"/>
    <w:rsid w:val="00A32373"/>
    <w:rsid w:val="00A36872"/>
    <w:rsid w:val="00A4400A"/>
    <w:rsid w:val="00A50802"/>
    <w:rsid w:val="00A5484B"/>
    <w:rsid w:val="00A61DC1"/>
    <w:rsid w:val="00A65830"/>
    <w:rsid w:val="00A70518"/>
    <w:rsid w:val="00A81323"/>
    <w:rsid w:val="00A83BFB"/>
    <w:rsid w:val="00A846BB"/>
    <w:rsid w:val="00A969D4"/>
    <w:rsid w:val="00A96DC4"/>
    <w:rsid w:val="00AA2CF3"/>
    <w:rsid w:val="00AA41AD"/>
    <w:rsid w:val="00AA5DD5"/>
    <w:rsid w:val="00AB07AD"/>
    <w:rsid w:val="00AB1DA7"/>
    <w:rsid w:val="00AB2D2F"/>
    <w:rsid w:val="00AB3009"/>
    <w:rsid w:val="00AB59B2"/>
    <w:rsid w:val="00AC7B5C"/>
    <w:rsid w:val="00AD2C2C"/>
    <w:rsid w:val="00AD67F8"/>
    <w:rsid w:val="00AD694D"/>
    <w:rsid w:val="00AE5DFA"/>
    <w:rsid w:val="00B1630C"/>
    <w:rsid w:val="00B16C84"/>
    <w:rsid w:val="00B225CC"/>
    <w:rsid w:val="00B30825"/>
    <w:rsid w:val="00B312FB"/>
    <w:rsid w:val="00B33CCE"/>
    <w:rsid w:val="00B43B8C"/>
    <w:rsid w:val="00B54291"/>
    <w:rsid w:val="00B651E9"/>
    <w:rsid w:val="00B66D3D"/>
    <w:rsid w:val="00B70F20"/>
    <w:rsid w:val="00B72D81"/>
    <w:rsid w:val="00B73621"/>
    <w:rsid w:val="00B75444"/>
    <w:rsid w:val="00B775B5"/>
    <w:rsid w:val="00B9045B"/>
    <w:rsid w:val="00BA1FD8"/>
    <w:rsid w:val="00BA4AA5"/>
    <w:rsid w:val="00BA6F99"/>
    <w:rsid w:val="00BA77C1"/>
    <w:rsid w:val="00BB2170"/>
    <w:rsid w:val="00BC3F54"/>
    <w:rsid w:val="00BC5E55"/>
    <w:rsid w:val="00BD00F8"/>
    <w:rsid w:val="00BE4901"/>
    <w:rsid w:val="00BE5AFA"/>
    <w:rsid w:val="00BE62F7"/>
    <w:rsid w:val="00BF2982"/>
    <w:rsid w:val="00BF3434"/>
    <w:rsid w:val="00BF5E16"/>
    <w:rsid w:val="00C03914"/>
    <w:rsid w:val="00C14638"/>
    <w:rsid w:val="00C213CA"/>
    <w:rsid w:val="00C5362F"/>
    <w:rsid w:val="00C56696"/>
    <w:rsid w:val="00C601D6"/>
    <w:rsid w:val="00C907E3"/>
    <w:rsid w:val="00C970F2"/>
    <w:rsid w:val="00CA2FBF"/>
    <w:rsid w:val="00CB18C1"/>
    <w:rsid w:val="00CD091D"/>
    <w:rsid w:val="00CD3527"/>
    <w:rsid w:val="00CD3DC6"/>
    <w:rsid w:val="00CF021D"/>
    <w:rsid w:val="00D070F9"/>
    <w:rsid w:val="00D10B40"/>
    <w:rsid w:val="00D22B0A"/>
    <w:rsid w:val="00D23A65"/>
    <w:rsid w:val="00D2697E"/>
    <w:rsid w:val="00D407A6"/>
    <w:rsid w:val="00D422CF"/>
    <w:rsid w:val="00D43997"/>
    <w:rsid w:val="00D52473"/>
    <w:rsid w:val="00D56408"/>
    <w:rsid w:val="00D72785"/>
    <w:rsid w:val="00D75E15"/>
    <w:rsid w:val="00D766D1"/>
    <w:rsid w:val="00D85F37"/>
    <w:rsid w:val="00DC28B1"/>
    <w:rsid w:val="00DC6559"/>
    <w:rsid w:val="00DD3ACD"/>
    <w:rsid w:val="00DD7A17"/>
    <w:rsid w:val="00DE4616"/>
    <w:rsid w:val="00DE6B22"/>
    <w:rsid w:val="00DE7D83"/>
    <w:rsid w:val="00E04694"/>
    <w:rsid w:val="00E10AD9"/>
    <w:rsid w:val="00E34000"/>
    <w:rsid w:val="00E470F0"/>
    <w:rsid w:val="00E4793D"/>
    <w:rsid w:val="00E560EF"/>
    <w:rsid w:val="00E6314A"/>
    <w:rsid w:val="00E77D23"/>
    <w:rsid w:val="00E86194"/>
    <w:rsid w:val="00E86266"/>
    <w:rsid w:val="00E905D7"/>
    <w:rsid w:val="00EA5715"/>
    <w:rsid w:val="00EB1981"/>
    <w:rsid w:val="00EC6E7C"/>
    <w:rsid w:val="00ED06C6"/>
    <w:rsid w:val="00EE0719"/>
    <w:rsid w:val="00EE3CFB"/>
    <w:rsid w:val="00EE607D"/>
    <w:rsid w:val="00EE773D"/>
    <w:rsid w:val="00EF3936"/>
    <w:rsid w:val="00F03938"/>
    <w:rsid w:val="00F23996"/>
    <w:rsid w:val="00F23A2B"/>
    <w:rsid w:val="00F3323A"/>
    <w:rsid w:val="00F50A19"/>
    <w:rsid w:val="00F5399B"/>
    <w:rsid w:val="00F5595D"/>
    <w:rsid w:val="00F66662"/>
    <w:rsid w:val="00F73AC6"/>
    <w:rsid w:val="00F851FF"/>
    <w:rsid w:val="00F90B24"/>
    <w:rsid w:val="00FA0558"/>
    <w:rsid w:val="00FB23BF"/>
    <w:rsid w:val="00FC4E97"/>
    <w:rsid w:val="00FC6119"/>
    <w:rsid w:val="00FD2BE2"/>
    <w:rsid w:val="00FD546F"/>
    <w:rsid w:val="00FE74AD"/>
    <w:rsid w:val="00FF0E2E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56BCB5"/>
  <w15:chartTrackingRefBased/>
  <w15:docId w15:val="{1E21BC58-6ADF-174A-A0AC-5168705F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C4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61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916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invité</dc:creator>
  <cp:keywords/>
  <dc:description/>
  <cp:lastModifiedBy>Utilisateur invité</cp:lastModifiedBy>
  <cp:revision>2</cp:revision>
  <dcterms:created xsi:type="dcterms:W3CDTF">2020-03-29T14:19:00Z</dcterms:created>
  <dcterms:modified xsi:type="dcterms:W3CDTF">2020-03-29T14:19:00Z</dcterms:modified>
</cp:coreProperties>
</file>