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62" w:rsidRDefault="00166462" w:rsidP="00166462">
      <w:pPr>
        <w:spacing w:after="0" w:line="240" w:lineRule="auto"/>
        <w:rPr>
          <w:rFonts w:ascii="Times New Roman" w:eastAsia="Times New Roman" w:hAnsi="Times New Roman" w:cs="Times New Roman"/>
          <w:b/>
          <w:sz w:val="28"/>
          <w:szCs w:val="28"/>
          <w:u w:val="single"/>
          <w:lang w:eastAsia="fr-FR"/>
        </w:rPr>
      </w:pPr>
      <w:bookmarkStart w:id="0" w:name="_GoBack"/>
      <w:bookmarkEnd w:id="0"/>
      <w:r w:rsidRPr="00166462">
        <w:rPr>
          <w:rFonts w:ascii="Times New Roman" w:eastAsia="Times New Roman" w:hAnsi="Times New Roman" w:cs="Times New Roman"/>
          <w:b/>
          <w:sz w:val="28"/>
          <w:szCs w:val="28"/>
          <w:u w:val="single"/>
          <w:lang w:eastAsia="fr-FR"/>
        </w:rPr>
        <w:t>LA COMPOSITION DU CONSEIL D'ECOLE</w:t>
      </w:r>
    </w:p>
    <w:p w:rsidR="00166462" w:rsidRPr="00166462" w:rsidRDefault="00166462" w:rsidP="00166462">
      <w:pPr>
        <w:spacing w:after="0" w:line="240" w:lineRule="auto"/>
        <w:rPr>
          <w:rFonts w:ascii="Times New Roman" w:eastAsia="Times New Roman" w:hAnsi="Times New Roman" w:cs="Times New Roman"/>
          <w:b/>
          <w:sz w:val="28"/>
          <w:szCs w:val="28"/>
          <w:u w:val="single"/>
          <w:lang w:eastAsia="fr-FR"/>
        </w:rPr>
      </w:pPr>
    </w:p>
    <w:p w:rsidR="00166462" w:rsidRDefault="00166462" w:rsidP="00166462">
      <w:pPr>
        <w:spacing w:after="0" w:line="240" w:lineRule="auto"/>
        <w:rPr>
          <w:rFonts w:ascii="Times New Roman" w:eastAsia="Times New Roman" w:hAnsi="Times New Roman" w:cs="Times New Roman"/>
          <w:sz w:val="24"/>
          <w:szCs w:val="24"/>
          <w:lang w:eastAsia="fr-FR"/>
        </w:rPr>
      </w:pPr>
    </w:p>
    <w:p w:rsidR="00166462" w:rsidRPr="00166462" w:rsidRDefault="00166462" w:rsidP="00166462">
      <w:pPr>
        <w:spacing w:after="0"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Article D411-1</w:t>
      </w:r>
    </w:p>
    <w:p w:rsidR="00166462" w:rsidRPr="00166462" w:rsidRDefault="00166462" w:rsidP="0016646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Modifié par </w:t>
      </w:r>
      <w:hyperlink r:id="rId5" w:anchor="LEGIARTI000030720766" w:history="1">
        <w:r w:rsidRPr="00166462">
          <w:rPr>
            <w:rFonts w:ascii="Times New Roman" w:eastAsia="Times New Roman" w:hAnsi="Times New Roman" w:cs="Times New Roman"/>
            <w:color w:val="0000FF"/>
            <w:sz w:val="24"/>
            <w:szCs w:val="24"/>
            <w:u w:val="single"/>
            <w:lang w:eastAsia="fr-FR"/>
          </w:rPr>
          <w:t>DÉCRET n°2015-652 du 10 juin 2015 - art. 8</w:t>
        </w:r>
      </w:hyperlink>
      <w:r w:rsidRPr="00166462">
        <w:rPr>
          <w:rFonts w:ascii="Times New Roman" w:eastAsia="Times New Roman" w:hAnsi="Times New Roman" w:cs="Times New Roman"/>
          <w:sz w:val="24"/>
          <w:szCs w:val="24"/>
          <w:lang w:eastAsia="fr-FR"/>
        </w:rPr>
        <w:t xml:space="preserve">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Dans chaque école, le conseil d'école est composé des membres suivants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1° Le directeur de l'école, président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2° Deux élus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a) Le maire ou son représentant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b) Un conseiller municipal désigné par le conseil municipal ou, lorsque les dépenses de fonctionnement de l'école ont été transférées à un établissement public de coopération intercommunale, le président de cet établissement ou son représentant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3° Les maîtres de l'école et les maîtres remplaçants exerçant dans l'école au moment des réunions du conseil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4° Un des maîtres du réseau d'aides spécialisées intervenant dans l'école choisi par le conseil des maîtres de l'école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5° Les représentants des parents d'élèves en nombre égal à celui des classes de l'école, élus selon les modalités fixées par arrêté du ministre chargé de l'éducation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6° Le délégué départemental de l'éducation nationale chargé de visiter l'école.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L'inspecteur de l'éducation nationale de la circonscription assiste de droit aux réunions.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Le conseil d'école est constitué pour une année et siège valablement jusqu'à l'intervention du renouvellement de ses membres.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Le conseil d'école se réunit au moins une fois par trimestre, et obligatoirement dans les quinze jours suivant la proclamation des résultats des élections, sur un ordre du jour adressé au moins huit jours avant la date des réunions aux membres du conseil. En outre, il peut également être réuni à la demande du directeur de l'école, du maire ou de la moitié de ses membres.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Assistent avec voix consultative aux séances du conseil d'école pour les affaires les intéressant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a) Les personnels du réseau d'aides spécialisées non mentionnés au septième alinéa (4°) du présent article ainsi que les médecins chargés du contrôle médical scolaire, les infirmiers et infirmières scolaires, les assistants de service social et les agents spécialisés des écoles maternelles ; en outre, lorsque des personnels médicaux ou paramédicaux participent à des actions d'intégration d'enfants handicapés, le président peut, après avis du conseil, inviter une ou plusieurs de ces personnes à s'associer aux travaux du conseil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lastRenderedPageBreak/>
        <w:t xml:space="preserve">b) Le cas échéant, les personnels chargés de l'enseignement des langues vivantes, les maîtres étrangers assurant dans les locaux scolaires des cours de langue et culture d'origine, les maîtres chargés des cours de langue et culture régionales, les personnes chargées des activités complémentaires prévues à </w:t>
      </w:r>
      <w:hyperlink r:id="rId6" w:history="1">
        <w:r w:rsidRPr="00166462">
          <w:rPr>
            <w:rFonts w:ascii="Times New Roman" w:eastAsia="Times New Roman" w:hAnsi="Times New Roman" w:cs="Times New Roman"/>
            <w:color w:val="0000FF"/>
            <w:sz w:val="24"/>
            <w:szCs w:val="24"/>
            <w:u w:val="single"/>
            <w:lang w:eastAsia="fr-FR"/>
          </w:rPr>
          <w:t>l'article L. 216-1</w:t>
        </w:r>
      </w:hyperlink>
      <w:r w:rsidRPr="00166462">
        <w:rPr>
          <w:rFonts w:ascii="Times New Roman" w:eastAsia="Times New Roman" w:hAnsi="Times New Roman" w:cs="Times New Roman"/>
          <w:sz w:val="24"/>
          <w:szCs w:val="24"/>
          <w:lang w:eastAsia="fr-FR"/>
        </w:rPr>
        <w:t xml:space="preserve"> et les représentants des activités périscolaires pour les questions relatives à leurs activités en relation avec la vie de l'école.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Le président, après avis du conseil, peut inviter une ou plusieurs personnes dont la consultation est jugée utile en fonction de l'ordre du jour. </w:t>
      </w:r>
    </w:p>
    <w:p w:rsid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Les suppléants des représentants des parents d'élèves peuvent assister aux séances du conseil d'école.</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p>
    <w:p w:rsidR="00166462" w:rsidRDefault="00166462" w:rsidP="00166462">
      <w:pPr>
        <w:spacing w:after="0" w:line="240" w:lineRule="auto"/>
        <w:rPr>
          <w:rFonts w:ascii="Times New Roman" w:eastAsia="Times New Roman" w:hAnsi="Times New Roman" w:cs="Times New Roman"/>
          <w:b/>
          <w:sz w:val="28"/>
          <w:szCs w:val="28"/>
          <w:u w:val="single"/>
          <w:lang w:eastAsia="fr-FR"/>
        </w:rPr>
      </w:pPr>
      <w:r w:rsidRPr="00166462">
        <w:rPr>
          <w:rFonts w:ascii="Times New Roman" w:eastAsia="Times New Roman" w:hAnsi="Times New Roman" w:cs="Times New Roman"/>
          <w:sz w:val="24"/>
          <w:szCs w:val="24"/>
          <w:lang w:eastAsia="fr-FR"/>
        </w:rPr>
        <w:br/>
      </w:r>
      <w:r w:rsidRPr="00166462">
        <w:rPr>
          <w:rFonts w:ascii="Times New Roman" w:eastAsia="Times New Roman" w:hAnsi="Times New Roman" w:cs="Times New Roman"/>
          <w:b/>
          <w:sz w:val="28"/>
          <w:szCs w:val="28"/>
          <w:u w:val="single"/>
          <w:lang w:eastAsia="fr-FR"/>
        </w:rPr>
        <w:t>LES COMPETENCES DU CONSEIL D'ECOLE</w:t>
      </w:r>
    </w:p>
    <w:p w:rsidR="00166462" w:rsidRPr="00166462" w:rsidRDefault="00166462" w:rsidP="00166462">
      <w:pPr>
        <w:spacing w:after="0" w:line="240" w:lineRule="auto"/>
        <w:rPr>
          <w:rFonts w:ascii="Times New Roman" w:eastAsia="Times New Roman" w:hAnsi="Times New Roman" w:cs="Times New Roman"/>
          <w:b/>
          <w:sz w:val="28"/>
          <w:szCs w:val="28"/>
          <w:u w:val="single"/>
          <w:lang w:eastAsia="fr-FR"/>
        </w:rPr>
      </w:pPr>
    </w:p>
    <w:p w:rsidR="00166462" w:rsidRPr="00166462" w:rsidRDefault="00166462" w:rsidP="00166462">
      <w:pPr>
        <w:spacing w:after="0"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Article D411-2</w:t>
      </w:r>
    </w:p>
    <w:p w:rsidR="00166462" w:rsidRPr="00166462" w:rsidRDefault="00166462" w:rsidP="0016646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Modifié par </w:t>
      </w:r>
      <w:hyperlink r:id="rId7" w:anchor="LEGIARTI000028157998" w:history="1">
        <w:r w:rsidRPr="00166462">
          <w:rPr>
            <w:rFonts w:ascii="Times New Roman" w:eastAsia="Times New Roman" w:hAnsi="Times New Roman" w:cs="Times New Roman"/>
            <w:color w:val="0000FF"/>
            <w:sz w:val="24"/>
            <w:szCs w:val="24"/>
            <w:u w:val="single"/>
            <w:lang w:eastAsia="fr-FR"/>
          </w:rPr>
          <w:t>Décret n°2013-983 du 4 novembre 2013 - art. 2</w:t>
        </w:r>
      </w:hyperlink>
      <w:r w:rsidRPr="00166462">
        <w:rPr>
          <w:rFonts w:ascii="Times New Roman" w:eastAsia="Times New Roman" w:hAnsi="Times New Roman" w:cs="Times New Roman"/>
          <w:sz w:val="24"/>
          <w:szCs w:val="24"/>
          <w:lang w:eastAsia="fr-FR"/>
        </w:rPr>
        <w:t xml:space="preserve">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Le conseil d'école, sur proposition du directeur de l'école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1° Vote le règlement intérieur de l'école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2° Etablit le projet d'organisation pédagogique de la semaine scolaire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3° Dans le cadre de l'élaboration du projet d'école à laquelle il est associé, donne tous avis et présente toutes suggestions sur le fonctionnement de l'école et sur toutes les questions intéressant la vie de l'école, et notamment sur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a) Les actions pédagogiques et éducatives qui sont entreprises pour réaliser les objectifs nationaux du service public d'enseignement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b) L'utilisation des moyens alloués à l'école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c) Les conditions de bonne intégration d'enfants handicapés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d) Les activités périscolaires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e) La restauration scolaire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f) L'hygiène scolaire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g) La protection et la sécurité des enfants dans le cadre scolaire et périscolaire notamment contre toutes les formes de violence et de discrimination, en particulier de harcèlement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h) Le respect et la mise en application des valeurs et des principes de la République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lastRenderedPageBreak/>
        <w:t xml:space="preserve">4° Statue sur proposition des équipes pédagogiques pour ce qui concerne la partie pédagogique du projet d'école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5° En fonction de ces éléments, adopte le projet d'école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6° Donne son accord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a) Pour l'organisation d'activités complémentaires éducatives, sportives et culturelles prévues par l'article </w:t>
      </w:r>
      <w:hyperlink r:id="rId8" w:history="1">
        <w:r w:rsidRPr="00166462">
          <w:rPr>
            <w:rFonts w:ascii="Times New Roman" w:eastAsia="Times New Roman" w:hAnsi="Times New Roman" w:cs="Times New Roman"/>
            <w:color w:val="0000FF"/>
            <w:sz w:val="24"/>
            <w:szCs w:val="24"/>
            <w:u w:val="single"/>
            <w:lang w:eastAsia="fr-FR"/>
          </w:rPr>
          <w:t xml:space="preserve">L. 216-1 </w:t>
        </w:r>
      </w:hyperlink>
      <w:r w:rsidRPr="00166462">
        <w:rPr>
          <w:rFonts w:ascii="Times New Roman" w:eastAsia="Times New Roman" w:hAnsi="Times New Roman" w:cs="Times New Roman"/>
          <w:sz w:val="24"/>
          <w:szCs w:val="24"/>
          <w:lang w:eastAsia="fr-FR"/>
        </w:rPr>
        <w:t xml:space="preserve">;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b) Sur le programme d'actions établi par le conseil école-collège prévu par l'article </w:t>
      </w:r>
      <w:hyperlink r:id="rId9" w:history="1">
        <w:r w:rsidRPr="00166462">
          <w:rPr>
            <w:rFonts w:ascii="Times New Roman" w:eastAsia="Times New Roman" w:hAnsi="Times New Roman" w:cs="Times New Roman"/>
            <w:color w:val="0000FF"/>
            <w:sz w:val="24"/>
            <w:szCs w:val="24"/>
            <w:u w:val="single"/>
            <w:lang w:eastAsia="fr-FR"/>
          </w:rPr>
          <w:t>L. 401-4</w:t>
        </w:r>
      </w:hyperlink>
      <w:r w:rsidRPr="00166462">
        <w:rPr>
          <w:rFonts w:ascii="Times New Roman" w:eastAsia="Times New Roman" w:hAnsi="Times New Roman" w:cs="Times New Roman"/>
          <w:sz w:val="24"/>
          <w:szCs w:val="24"/>
          <w:lang w:eastAsia="fr-FR"/>
        </w:rPr>
        <w:t xml:space="preserve">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7° Est consulté par le maire sur l'utilisation des locaux scolaires en dehors des heures d'ouverture de l'école, conformément à l'article </w:t>
      </w:r>
      <w:hyperlink r:id="rId10" w:history="1">
        <w:r w:rsidRPr="00166462">
          <w:rPr>
            <w:rFonts w:ascii="Times New Roman" w:eastAsia="Times New Roman" w:hAnsi="Times New Roman" w:cs="Times New Roman"/>
            <w:color w:val="0000FF"/>
            <w:sz w:val="24"/>
            <w:szCs w:val="24"/>
            <w:u w:val="single"/>
            <w:lang w:eastAsia="fr-FR"/>
          </w:rPr>
          <w:t xml:space="preserve">L. 212-15. </w:t>
        </w:r>
      </w:hyperlink>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En outre, une information doit être donnée au sein du conseil d'école sur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a) Les principes de choix de manuels scolaires ou de matériels pédagogiques divers ;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b) L'organisation des aides spécialisées.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En fin d'année scolaire, le directeur de l'école établit à l'intention des membres du conseil d'école un bilan sur toutes les questions dont a eu à connaître le conseil d'école, notamment sur la réalisation du projet d'école, et sur les suites qui ont été données aux avis qu'il a formulés.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 xml:space="preserve">Par ailleurs, le conseil d'école est informé des conditions dans lesquelles les maîtres organisent les rencontres avec les parents de leurs élèves, et notamment la réunion de rentrée. </w:t>
      </w:r>
    </w:p>
    <w:p w:rsidR="00166462" w:rsidRPr="00166462" w:rsidRDefault="00166462" w:rsidP="00166462">
      <w:pPr>
        <w:spacing w:before="100" w:beforeAutospacing="1" w:after="100" w:afterAutospacing="1" w:line="240" w:lineRule="auto"/>
        <w:rPr>
          <w:rFonts w:ascii="Times New Roman" w:eastAsia="Times New Roman" w:hAnsi="Times New Roman" w:cs="Times New Roman"/>
          <w:sz w:val="24"/>
          <w:szCs w:val="24"/>
          <w:lang w:eastAsia="fr-FR"/>
        </w:rPr>
      </w:pPr>
      <w:r w:rsidRPr="00166462">
        <w:rPr>
          <w:rFonts w:ascii="Times New Roman" w:eastAsia="Times New Roman" w:hAnsi="Times New Roman" w:cs="Times New Roman"/>
          <w:sz w:val="24"/>
          <w:szCs w:val="24"/>
          <w:lang w:eastAsia="fr-FR"/>
        </w:rPr>
        <w:t>Le conseil d'école établit son règlement intérieur, et notamment les modalités des délibérations.</w:t>
      </w:r>
    </w:p>
    <w:p w:rsidR="000F7529" w:rsidRDefault="000F7529"/>
    <w:sectPr w:rsidR="000F7529" w:rsidSect="000F7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9A7"/>
    <w:multiLevelType w:val="multilevel"/>
    <w:tmpl w:val="DCC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135D6"/>
    <w:multiLevelType w:val="multilevel"/>
    <w:tmpl w:val="17EA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62"/>
    <w:rsid w:val="00001526"/>
    <w:rsid w:val="00003A89"/>
    <w:rsid w:val="00023DE6"/>
    <w:rsid w:val="00032278"/>
    <w:rsid w:val="0003544E"/>
    <w:rsid w:val="00035472"/>
    <w:rsid w:val="00044DD5"/>
    <w:rsid w:val="0005489C"/>
    <w:rsid w:val="000561B8"/>
    <w:rsid w:val="000625A6"/>
    <w:rsid w:val="0006772B"/>
    <w:rsid w:val="0007472C"/>
    <w:rsid w:val="00095424"/>
    <w:rsid w:val="0009700C"/>
    <w:rsid w:val="000E1F2C"/>
    <w:rsid w:val="000E2417"/>
    <w:rsid w:val="000E556E"/>
    <w:rsid w:val="000F169D"/>
    <w:rsid w:val="000F7529"/>
    <w:rsid w:val="00110366"/>
    <w:rsid w:val="0011180C"/>
    <w:rsid w:val="00116D02"/>
    <w:rsid w:val="001206B5"/>
    <w:rsid w:val="00122C24"/>
    <w:rsid w:val="00130093"/>
    <w:rsid w:val="00133C3E"/>
    <w:rsid w:val="001342B4"/>
    <w:rsid w:val="00140A0D"/>
    <w:rsid w:val="0014427C"/>
    <w:rsid w:val="0014673E"/>
    <w:rsid w:val="00147AC6"/>
    <w:rsid w:val="00150355"/>
    <w:rsid w:val="0016123D"/>
    <w:rsid w:val="00166462"/>
    <w:rsid w:val="00181859"/>
    <w:rsid w:val="001824EB"/>
    <w:rsid w:val="001956B7"/>
    <w:rsid w:val="00195A85"/>
    <w:rsid w:val="00197D4B"/>
    <w:rsid w:val="001A51BF"/>
    <w:rsid w:val="001A6585"/>
    <w:rsid w:val="001C146E"/>
    <w:rsid w:val="001C4F7E"/>
    <w:rsid w:val="001D03F1"/>
    <w:rsid w:val="001D15F2"/>
    <w:rsid w:val="001D216A"/>
    <w:rsid w:val="00207AB5"/>
    <w:rsid w:val="00210E65"/>
    <w:rsid w:val="00211BB6"/>
    <w:rsid w:val="0021543A"/>
    <w:rsid w:val="00215C64"/>
    <w:rsid w:val="0021645E"/>
    <w:rsid w:val="00222053"/>
    <w:rsid w:val="002221F9"/>
    <w:rsid w:val="002245F9"/>
    <w:rsid w:val="00224A71"/>
    <w:rsid w:val="00226959"/>
    <w:rsid w:val="0023050F"/>
    <w:rsid w:val="00231FF3"/>
    <w:rsid w:val="002320A8"/>
    <w:rsid w:val="00232A35"/>
    <w:rsid w:val="0025067D"/>
    <w:rsid w:val="00257816"/>
    <w:rsid w:val="002630FC"/>
    <w:rsid w:val="00263B79"/>
    <w:rsid w:val="00264AC5"/>
    <w:rsid w:val="002709BA"/>
    <w:rsid w:val="00276CB1"/>
    <w:rsid w:val="002779E1"/>
    <w:rsid w:val="0029442A"/>
    <w:rsid w:val="002B3CE5"/>
    <w:rsid w:val="002B3E13"/>
    <w:rsid w:val="002B52BB"/>
    <w:rsid w:val="002B72AA"/>
    <w:rsid w:val="002C0B31"/>
    <w:rsid w:val="002C3884"/>
    <w:rsid w:val="002C5651"/>
    <w:rsid w:val="002C6194"/>
    <w:rsid w:val="002D15E4"/>
    <w:rsid w:val="002E03F7"/>
    <w:rsid w:val="002E46E5"/>
    <w:rsid w:val="002E792E"/>
    <w:rsid w:val="002E7D23"/>
    <w:rsid w:val="002F082A"/>
    <w:rsid w:val="00307D68"/>
    <w:rsid w:val="0031597E"/>
    <w:rsid w:val="003240FE"/>
    <w:rsid w:val="003256AC"/>
    <w:rsid w:val="00336092"/>
    <w:rsid w:val="00343767"/>
    <w:rsid w:val="003575D2"/>
    <w:rsid w:val="00366D69"/>
    <w:rsid w:val="00372436"/>
    <w:rsid w:val="00373562"/>
    <w:rsid w:val="00373570"/>
    <w:rsid w:val="00381777"/>
    <w:rsid w:val="00392548"/>
    <w:rsid w:val="0039339D"/>
    <w:rsid w:val="00396A2E"/>
    <w:rsid w:val="003A1F14"/>
    <w:rsid w:val="003B55BF"/>
    <w:rsid w:val="003B6817"/>
    <w:rsid w:val="003C3290"/>
    <w:rsid w:val="003C50D2"/>
    <w:rsid w:val="003D0F41"/>
    <w:rsid w:val="003D1C28"/>
    <w:rsid w:val="003D1CD2"/>
    <w:rsid w:val="003D3640"/>
    <w:rsid w:val="003E347A"/>
    <w:rsid w:val="003F4F04"/>
    <w:rsid w:val="003F6A57"/>
    <w:rsid w:val="00405714"/>
    <w:rsid w:val="004068A4"/>
    <w:rsid w:val="004071F5"/>
    <w:rsid w:val="004120C1"/>
    <w:rsid w:val="00414A63"/>
    <w:rsid w:val="00416128"/>
    <w:rsid w:val="0044571F"/>
    <w:rsid w:val="004509BF"/>
    <w:rsid w:val="00451E8C"/>
    <w:rsid w:val="00466414"/>
    <w:rsid w:val="004669C0"/>
    <w:rsid w:val="00471F25"/>
    <w:rsid w:val="0047793F"/>
    <w:rsid w:val="00480A7E"/>
    <w:rsid w:val="004811DF"/>
    <w:rsid w:val="00487633"/>
    <w:rsid w:val="0049222B"/>
    <w:rsid w:val="00494697"/>
    <w:rsid w:val="00495742"/>
    <w:rsid w:val="0049741E"/>
    <w:rsid w:val="004A5E4B"/>
    <w:rsid w:val="004B1724"/>
    <w:rsid w:val="004B44E3"/>
    <w:rsid w:val="004B5AA6"/>
    <w:rsid w:val="004B5E2E"/>
    <w:rsid w:val="004D7581"/>
    <w:rsid w:val="004E2E25"/>
    <w:rsid w:val="004F23FD"/>
    <w:rsid w:val="004F66C3"/>
    <w:rsid w:val="005044C7"/>
    <w:rsid w:val="005061E3"/>
    <w:rsid w:val="0051294E"/>
    <w:rsid w:val="005134C1"/>
    <w:rsid w:val="00530910"/>
    <w:rsid w:val="00535404"/>
    <w:rsid w:val="00540C8F"/>
    <w:rsid w:val="00542007"/>
    <w:rsid w:val="00543D84"/>
    <w:rsid w:val="0055031F"/>
    <w:rsid w:val="00552AEE"/>
    <w:rsid w:val="0055333A"/>
    <w:rsid w:val="00563795"/>
    <w:rsid w:val="00567EBE"/>
    <w:rsid w:val="00570695"/>
    <w:rsid w:val="00583ABC"/>
    <w:rsid w:val="005862AB"/>
    <w:rsid w:val="005973C4"/>
    <w:rsid w:val="0059757A"/>
    <w:rsid w:val="005B2F39"/>
    <w:rsid w:val="005B4AAB"/>
    <w:rsid w:val="005B735B"/>
    <w:rsid w:val="005C4063"/>
    <w:rsid w:val="005C4DB4"/>
    <w:rsid w:val="005C6CBB"/>
    <w:rsid w:val="005C7E05"/>
    <w:rsid w:val="005E31B9"/>
    <w:rsid w:val="005E490B"/>
    <w:rsid w:val="005F7461"/>
    <w:rsid w:val="006015E5"/>
    <w:rsid w:val="00602176"/>
    <w:rsid w:val="00606A13"/>
    <w:rsid w:val="0060778D"/>
    <w:rsid w:val="006126DA"/>
    <w:rsid w:val="00617C14"/>
    <w:rsid w:val="0064424C"/>
    <w:rsid w:val="00651271"/>
    <w:rsid w:val="00662098"/>
    <w:rsid w:val="00665DB9"/>
    <w:rsid w:val="00666E6E"/>
    <w:rsid w:val="00672131"/>
    <w:rsid w:val="006748DA"/>
    <w:rsid w:val="006848D7"/>
    <w:rsid w:val="0069104D"/>
    <w:rsid w:val="00693BB0"/>
    <w:rsid w:val="006A0762"/>
    <w:rsid w:val="006A17C4"/>
    <w:rsid w:val="006A1887"/>
    <w:rsid w:val="006A6123"/>
    <w:rsid w:val="006B2042"/>
    <w:rsid w:val="006B60B0"/>
    <w:rsid w:val="006B675C"/>
    <w:rsid w:val="006C3944"/>
    <w:rsid w:val="006C70B4"/>
    <w:rsid w:val="006D2484"/>
    <w:rsid w:val="006D57BA"/>
    <w:rsid w:val="006D65D8"/>
    <w:rsid w:val="006E41F0"/>
    <w:rsid w:val="006F3BB9"/>
    <w:rsid w:val="006F4A59"/>
    <w:rsid w:val="006F4BF7"/>
    <w:rsid w:val="00705216"/>
    <w:rsid w:val="0071007A"/>
    <w:rsid w:val="00711443"/>
    <w:rsid w:val="00721296"/>
    <w:rsid w:val="007354D6"/>
    <w:rsid w:val="00735E95"/>
    <w:rsid w:val="0073692B"/>
    <w:rsid w:val="00741029"/>
    <w:rsid w:val="0074391C"/>
    <w:rsid w:val="0075320D"/>
    <w:rsid w:val="00762092"/>
    <w:rsid w:val="007652BB"/>
    <w:rsid w:val="00771739"/>
    <w:rsid w:val="00781B61"/>
    <w:rsid w:val="00792BC0"/>
    <w:rsid w:val="00793A21"/>
    <w:rsid w:val="00797129"/>
    <w:rsid w:val="00797D27"/>
    <w:rsid w:val="007A6DAC"/>
    <w:rsid w:val="007B0C72"/>
    <w:rsid w:val="007B43A6"/>
    <w:rsid w:val="007B6445"/>
    <w:rsid w:val="007C2297"/>
    <w:rsid w:val="007C5D24"/>
    <w:rsid w:val="007D6499"/>
    <w:rsid w:val="007E4F58"/>
    <w:rsid w:val="007E69ED"/>
    <w:rsid w:val="007F372F"/>
    <w:rsid w:val="007F5754"/>
    <w:rsid w:val="007F7CE1"/>
    <w:rsid w:val="00801103"/>
    <w:rsid w:val="008059EB"/>
    <w:rsid w:val="00810355"/>
    <w:rsid w:val="0081326C"/>
    <w:rsid w:val="0081779B"/>
    <w:rsid w:val="0082640F"/>
    <w:rsid w:val="00830CC3"/>
    <w:rsid w:val="00835089"/>
    <w:rsid w:val="008360EB"/>
    <w:rsid w:val="0083713A"/>
    <w:rsid w:val="0085384E"/>
    <w:rsid w:val="008574B4"/>
    <w:rsid w:val="00873833"/>
    <w:rsid w:val="008762AC"/>
    <w:rsid w:val="00877171"/>
    <w:rsid w:val="00881FAD"/>
    <w:rsid w:val="0088272B"/>
    <w:rsid w:val="008837EC"/>
    <w:rsid w:val="00887693"/>
    <w:rsid w:val="008932D2"/>
    <w:rsid w:val="00895239"/>
    <w:rsid w:val="008A30EE"/>
    <w:rsid w:val="008A3219"/>
    <w:rsid w:val="008A6504"/>
    <w:rsid w:val="008C21B4"/>
    <w:rsid w:val="008C24AE"/>
    <w:rsid w:val="008C56B9"/>
    <w:rsid w:val="008D098D"/>
    <w:rsid w:val="008F5C84"/>
    <w:rsid w:val="00901921"/>
    <w:rsid w:val="00903793"/>
    <w:rsid w:val="00905CE4"/>
    <w:rsid w:val="00910288"/>
    <w:rsid w:val="00915D15"/>
    <w:rsid w:val="00916591"/>
    <w:rsid w:val="009211BB"/>
    <w:rsid w:val="00924F15"/>
    <w:rsid w:val="00930240"/>
    <w:rsid w:val="0093594E"/>
    <w:rsid w:val="00953EE4"/>
    <w:rsid w:val="00960230"/>
    <w:rsid w:val="009627B7"/>
    <w:rsid w:val="009636C7"/>
    <w:rsid w:val="00967920"/>
    <w:rsid w:val="00986FC2"/>
    <w:rsid w:val="009872F4"/>
    <w:rsid w:val="009963E2"/>
    <w:rsid w:val="009B63B6"/>
    <w:rsid w:val="009C2CEC"/>
    <w:rsid w:val="009C407D"/>
    <w:rsid w:val="009D72C4"/>
    <w:rsid w:val="009E2AA3"/>
    <w:rsid w:val="009E39D5"/>
    <w:rsid w:val="009E3E95"/>
    <w:rsid w:val="009E6AE0"/>
    <w:rsid w:val="009F5A4C"/>
    <w:rsid w:val="00A01932"/>
    <w:rsid w:val="00A05078"/>
    <w:rsid w:val="00A070CD"/>
    <w:rsid w:val="00A10D46"/>
    <w:rsid w:val="00A12D09"/>
    <w:rsid w:val="00A17AC7"/>
    <w:rsid w:val="00A22207"/>
    <w:rsid w:val="00A268E0"/>
    <w:rsid w:val="00A333C4"/>
    <w:rsid w:val="00A34F29"/>
    <w:rsid w:val="00A36E42"/>
    <w:rsid w:val="00A37AAE"/>
    <w:rsid w:val="00A428F4"/>
    <w:rsid w:val="00A42EC2"/>
    <w:rsid w:val="00A526A5"/>
    <w:rsid w:val="00A52E4A"/>
    <w:rsid w:val="00A5454F"/>
    <w:rsid w:val="00A567B4"/>
    <w:rsid w:val="00A60F29"/>
    <w:rsid w:val="00A63BF0"/>
    <w:rsid w:val="00A6416D"/>
    <w:rsid w:val="00A65B96"/>
    <w:rsid w:val="00AA022B"/>
    <w:rsid w:val="00AA33CE"/>
    <w:rsid w:val="00AB5B51"/>
    <w:rsid w:val="00AC030C"/>
    <w:rsid w:val="00AD0371"/>
    <w:rsid w:val="00AD37DF"/>
    <w:rsid w:val="00AD3D71"/>
    <w:rsid w:val="00AD5E4B"/>
    <w:rsid w:val="00AE1A4F"/>
    <w:rsid w:val="00AE3FDE"/>
    <w:rsid w:val="00AE49D0"/>
    <w:rsid w:val="00AF1FE0"/>
    <w:rsid w:val="00B02F5E"/>
    <w:rsid w:val="00B115C5"/>
    <w:rsid w:val="00B13593"/>
    <w:rsid w:val="00B13C67"/>
    <w:rsid w:val="00B14FEA"/>
    <w:rsid w:val="00B20A19"/>
    <w:rsid w:val="00B25D8D"/>
    <w:rsid w:val="00B341E8"/>
    <w:rsid w:val="00B3482D"/>
    <w:rsid w:val="00B36EEE"/>
    <w:rsid w:val="00B40558"/>
    <w:rsid w:val="00B5065F"/>
    <w:rsid w:val="00B52895"/>
    <w:rsid w:val="00B52F7D"/>
    <w:rsid w:val="00B54BD8"/>
    <w:rsid w:val="00B65AA5"/>
    <w:rsid w:val="00B75429"/>
    <w:rsid w:val="00B81164"/>
    <w:rsid w:val="00B94F42"/>
    <w:rsid w:val="00B95974"/>
    <w:rsid w:val="00BA5F0A"/>
    <w:rsid w:val="00BB00C4"/>
    <w:rsid w:val="00BB35F1"/>
    <w:rsid w:val="00BC4CEF"/>
    <w:rsid w:val="00BE0C23"/>
    <w:rsid w:val="00BE79C2"/>
    <w:rsid w:val="00BE7E65"/>
    <w:rsid w:val="00BF3904"/>
    <w:rsid w:val="00BF3B36"/>
    <w:rsid w:val="00BF69CB"/>
    <w:rsid w:val="00C03D99"/>
    <w:rsid w:val="00C20F9E"/>
    <w:rsid w:val="00C2510B"/>
    <w:rsid w:val="00C2538B"/>
    <w:rsid w:val="00C32FF8"/>
    <w:rsid w:val="00C36C17"/>
    <w:rsid w:val="00C40278"/>
    <w:rsid w:val="00C405BC"/>
    <w:rsid w:val="00C54C90"/>
    <w:rsid w:val="00C64638"/>
    <w:rsid w:val="00C65CAE"/>
    <w:rsid w:val="00C70631"/>
    <w:rsid w:val="00C74519"/>
    <w:rsid w:val="00C74B13"/>
    <w:rsid w:val="00C76748"/>
    <w:rsid w:val="00C8316B"/>
    <w:rsid w:val="00C85F5B"/>
    <w:rsid w:val="00C92638"/>
    <w:rsid w:val="00C93B5B"/>
    <w:rsid w:val="00C93DC0"/>
    <w:rsid w:val="00C94FCD"/>
    <w:rsid w:val="00CA3441"/>
    <w:rsid w:val="00CB1955"/>
    <w:rsid w:val="00CB51D6"/>
    <w:rsid w:val="00CC2406"/>
    <w:rsid w:val="00CC5B0A"/>
    <w:rsid w:val="00CD7A89"/>
    <w:rsid w:val="00CE30D2"/>
    <w:rsid w:val="00CF3B15"/>
    <w:rsid w:val="00CF4A98"/>
    <w:rsid w:val="00D008D7"/>
    <w:rsid w:val="00D016C7"/>
    <w:rsid w:val="00D07A78"/>
    <w:rsid w:val="00D13BBA"/>
    <w:rsid w:val="00D172A5"/>
    <w:rsid w:val="00D22D84"/>
    <w:rsid w:val="00D32C3E"/>
    <w:rsid w:val="00D456DD"/>
    <w:rsid w:val="00D52C5B"/>
    <w:rsid w:val="00D61779"/>
    <w:rsid w:val="00D6423A"/>
    <w:rsid w:val="00D6542E"/>
    <w:rsid w:val="00D66074"/>
    <w:rsid w:val="00D6624F"/>
    <w:rsid w:val="00D73107"/>
    <w:rsid w:val="00D737FB"/>
    <w:rsid w:val="00D77F80"/>
    <w:rsid w:val="00D8044B"/>
    <w:rsid w:val="00D811F6"/>
    <w:rsid w:val="00D82957"/>
    <w:rsid w:val="00D83B12"/>
    <w:rsid w:val="00D8572F"/>
    <w:rsid w:val="00D861C5"/>
    <w:rsid w:val="00DB0D96"/>
    <w:rsid w:val="00DC06D4"/>
    <w:rsid w:val="00DC2166"/>
    <w:rsid w:val="00DC7E83"/>
    <w:rsid w:val="00DD0785"/>
    <w:rsid w:val="00DD29DB"/>
    <w:rsid w:val="00DD711B"/>
    <w:rsid w:val="00DE1543"/>
    <w:rsid w:val="00DF6BED"/>
    <w:rsid w:val="00DF7C81"/>
    <w:rsid w:val="00E01989"/>
    <w:rsid w:val="00E059FA"/>
    <w:rsid w:val="00E16DD3"/>
    <w:rsid w:val="00E1701A"/>
    <w:rsid w:val="00E252E7"/>
    <w:rsid w:val="00E50BB6"/>
    <w:rsid w:val="00E5167E"/>
    <w:rsid w:val="00E52EBF"/>
    <w:rsid w:val="00E67FAA"/>
    <w:rsid w:val="00E70F5B"/>
    <w:rsid w:val="00E72D93"/>
    <w:rsid w:val="00E81559"/>
    <w:rsid w:val="00E8663A"/>
    <w:rsid w:val="00E94F07"/>
    <w:rsid w:val="00E95063"/>
    <w:rsid w:val="00E959D6"/>
    <w:rsid w:val="00EA454E"/>
    <w:rsid w:val="00EA793D"/>
    <w:rsid w:val="00EE1688"/>
    <w:rsid w:val="00EE789E"/>
    <w:rsid w:val="00EF2EB1"/>
    <w:rsid w:val="00F1036F"/>
    <w:rsid w:val="00F240DF"/>
    <w:rsid w:val="00F246D0"/>
    <w:rsid w:val="00F2703D"/>
    <w:rsid w:val="00F31BD8"/>
    <w:rsid w:val="00F47873"/>
    <w:rsid w:val="00F5076F"/>
    <w:rsid w:val="00F552D0"/>
    <w:rsid w:val="00F606BC"/>
    <w:rsid w:val="00F61E36"/>
    <w:rsid w:val="00F63707"/>
    <w:rsid w:val="00F72115"/>
    <w:rsid w:val="00F72FCD"/>
    <w:rsid w:val="00F82F1C"/>
    <w:rsid w:val="00F8585E"/>
    <w:rsid w:val="00F87B70"/>
    <w:rsid w:val="00F92666"/>
    <w:rsid w:val="00F93E77"/>
    <w:rsid w:val="00FA176A"/>
    <w:rsid w:val="00FA1900"/>
    <w:rsid w:val="00FA4203"/>
    <w:rsid w:val="00FA4938"/>
    <w:rsid w:val="00FB3D71"/>
    <w:rsid w:val="00FB4639"/>
    <w:rsid w:val="00FB52F4"/>
    <w:rsid w:val="00FD3607"/>
    <w:rsid w:val="00FD43B6"/>
    <w:rsid w:val="00FE7F97"/>
    <w:rsid w:val="00FF1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AF6A3-FA82-4244-A201-8C4C8CF0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6462"/>
    <w:rPr>
      <w:color w:val="0000FF"/>
      <w:u w:val="single"/>
    </w:rPr>
  </w:style>
  <w:style w:type="paragraph" w:styleId="NormalWeb">
    <w:name w:val="Normal (Web)"/>
    <w:basedOn w:val="Normal"/>
    <w:uiPriority w:val="99"/>
    <w:semiHidden/>
    <w:unhideWhenUsed/>
    <w:rsid w:val="001664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3894">
      <w:bodyDiv w:val="1"/>
      <w:marLeft w:val="0"/>
      <w:marRight w:val="0"/>
      <w:marTop w:val="0"/>
      <w:marBottom w:val="0"/>
      <w:divBdr>
        <w:top w:val="none" w:sz="0" w:space="0" w:color="auto"/>
        <w:left w:val="none" w:sz="0" w:space="0" w:color="auto"/>
        <w:bottom w:val="none" w:sz="0" w:space="0" w:color="auto"/>
        <w:right w:val="none" w:sz="0" w:space="0" w:color="auto"/>
      </w:divBdr>
      <w:divsChild>
        <w:div w:id="2128964766">
          <w:marLeft w:val="0"/>
          <w:marRight w:val="0"/>
          <w:marTop w:val="0"/>
          <w:marBottom w:val="0"/>
          <w:divBdr>
            <w:top w:val="none" w:sz="0" w:space="0" w:color="auto"/>
            <w:left w:val="none" w:sz="0" w:space="0" w:color="auto"/>
            <w:bottom w:val="none" w:sz="0" w:space="0" w:color="auto"/>
            <w:right w:val="none" w:sz="0" w:space="0" w:color="auto"/>
          </w:divBdr>
          <w:divsChild>
            <w:div w:id="808549588">
              <w:marLeft w:val="0"/>
              <w:marRight w:val="0"/>
              <w:marTop w:val="0"/>
              <w:marBottom w:val="0"/>
              <w:divBdr>
                <w:top w:val="none" w:sz="0" w:space="0" w:color="auto"/>
                <w:left w:val="none" w:sz="0" w:space="0" w:color="auto"/>
                <w:bottom w:val="none" w:sz="0" w:space="0" w:color="auto"/>
                <w:right w:val="none" w:sz="0" w:space="0" w:color="auto"/>
              </w:divBdr>
              <w:divsChild>
                <w:div w:id="1412965046">
                  <w:marLeft w:val="0"/>
                  <w:marRight w:val="0"/>
                  <w:marTop w:val="0"/>
                  <w:marBottom w:val="0"/>
                  <w:divBdr>
                    <w:top w:val="none" w:sz="0" w:space="0" w:color="auto"/>
                    <w:left w:val="none" w:sz="0" w:space="0" w:color="auto"/>
                    <w:bottom w:val="none" w:sz="0" w:space="0" w:color="auto"/>
                    <w:right w:val="none" w:sz="0" w:space="0" w:color="auto"/>
                  </w:divBdr>
                  <w:divsChild>
                    <w:div w:id="1337223798">
                      <w:marLeft w:val="0"/>
                      <w:marRight w:val="0"/>
                      <w:marTop w:val="0"/>
                      <w:marBottom w:val="0"/>
                      <w:divBdr>
                        <w:top w:val="none" w:sz="0" w:space="0" w:color="auto"/>
                        <w:left w:val="none" w:sz="0" w:space="0" w:color="auto"/>
                        <w:bottom w:val="none" w:sz="0" w:space="0" w:color="auto"/>
                        <w:right w:val="none" w:sz="0" w:space="0" w:color="auto"/>
                      </w:divBdr>
                      <w:divsChild>
                        <w:div w:id="101464810">
                          <w:marLeft w:val="0"/>
                          <w:marRight w:val="0"/>
                          <w:marTop w:val="0"/>
                          <w:marBottom w:val="0"/>
                          <w:divBdr>
                            <w:top w:val="none" w:sz="0" w:space="0" w:color="auto"/>
                            <w:left w:val="none" w:sz="0" w:space="0" w:color="auto"/>
                            <w:bottom w:val="none" w:sz="0" w:space="0" w:color="auto"/>
                            <w:right w:val="none" w:sz="0" w:space="0" w:color="auto"/>
                          </w:divBdr>
                          <w:divsChild>
                            <w:div w:id="1060321487">
                              <w:marLeft w:val="0"/>
                              <w:marRight w:val="0"/>
                              <w:marTop w:val="0"/>
                              <w:marBottom w:val="0"/>
                              <w:divBdr>
                                <w:top w:val="none" w:sz="0" w:space="0" w:color="auto"/>
                                <w:left w:val="none" w:sz="0" w:space="0" w:color="auto"/>
                                <w:bottom w:val="none" w:sz="0" w:space="0" w:color="auto"/>
                                <w:right w:val="none" w:sz="0" w:space="0" w:color="auto"/>
                              </w:divBdr>
                              <w:divsChild>
                                <w:div w:id="572161674">
                                  <w:marLeft w:val="0"/>
                                  <w:marRight w:val="0"/>
                                  <w:marTop w:val="0"/>
                                  <w:marBottom w:val="0"/>
                                  <w:divBdr>
                                    <w:top w:val="none" w:sz="0" w:space="0" w:color="auto"/>
                                    <w:left w:val="none" w:sz="0" w:space="0" w:color="auto"/>
                                    <w:bottom w:val="none" w:sz="0" w:space="0" w:color="auto"/>
                                    <w:right w:val="none" w:sz="0" w:space="0" w:color="auto"/>
                                  </w:divBdr>
                                </w:div>
                                <w:div w:id="1238591122">
                                  <w:marLeft w:val="0"/>
                                  <w:marRight w:val="0"/>
                                  <w:marTop w:val="0"/>
                                  <w:marBottom w:val="0"/>
                                  <w:divBdr>
                                    <w:top w:val="none" w:sz="0" w:space="0" w:color="auto"/>
                                    <w:left w:val="none" w:sz="0" w:space="0" w:color="auto"/>
                                    <w:bottom w:val="none" w:sz="0" w:space="0" w:color="auto"/>
                                    <w:right w:val="none" w:sz="0" w:space="0" w:color="auto"/>
                                  </w:divBdr>
                                </w:div>
                                <w:div w:id="5660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61377">
      <w:bodyDiv w:val="1"/>
      <w:marLeft w:val="0"/>
      <w:marRight w:val="0"/>
      <w:marTop w:val="0"/>
      <w:marBottom w:val="0"/>
      <w:divBdr>
        <w:top w:val="none" w:sz="0" w:space="0" w:color="auto"/>
        <w:left w:val="none" w:sz="0" w:space="0" w:color="auto"/>
        <w:bottom w:val="none" w:sz="0" w:space="0" w:color="auto"/>
        <w:right w:val="none" w:sz="0" w:space="0" w:color="auto"/>
      </w:divBdr>
      <w:divsChild>
        <w:div w:id="1828209759">
          <w:marLeft w:val="0"/>
          <w:marRight w:val="0"/>
          <w:marTop w:val="0"/>
          <w:marBottom w:val="0"/>
          <w:divBdr>
            <w:top w:val="none" w:sz="0" w:space="0" w:color="auto"/>
            <w:left w:val="none" w:sz="0" w:space="0" w:color="auto"/>
            <w:bottom w:val="none" w:sz="0" w:space="0" w:color="auto"/>
            <w:right w:val="none" w:sz="0" w:space="0" w:color="auto"/>
          </w:divBdr>
          <w:divsChild>
            <w:div w:id="1218584638">
              <w:marLeft w:val="0"/>
              <w:marRight w:val="0"/>
              <w:marTop w:val="0"/>
              <w:marBottom w:val="0"/>
              <w:divBdr>
                <w:top w:val="none" w:sz="0" w:space="0" w:color="auto"/>
                <w:left w:val="none" w:sz="0" w:space="0" w:color="auto"/>
                <w:bottom w:val="none" w:sz="0" w:space="0" w:color="auto"/>
                <w:right w:val="none" w:sz="0" w:space="0" w:color="auto"/>
              </w:divBdr>
              <w:divsChild>
                <w:div w:id="1791850042">
                  <w:marLeft w:val="0"/>
                  <w:marRight w:val="0"/>
                  <w:marTop w:val="0"/>
                  <w:marBottom w:val="0"/>
                  <w:divBdr>
                    <w:top w:val="none" w:sz="0" w:space="0" w:color="auto"/>
                    <w:left w:val="none" w:sz="0" w:space="0" w:color="auto"/>
                    <w:bottom w:val="none" w:sz="0" w:space="0" w:color="auto"/>
                    <w:right w:val="none" w:sz="0" w:space="0" w:color="auto"/>
                  </w:divBdr>
                  <w:divsChild>
                    <w:div w:id="127017175">
                      <w:marLeft w:val="0"/>
                      <w:marRight w:val="0"/>
                      <w:marTop w:val="0"/>
                      <w:marBottom w:val="0"/>
                      <w:divBdr>
                        <w:top w:val="none" w:sz="0" w:space="0" w:color="auto"/>
                        <w:left w:val="none" w:sz="0" w:space="0" w:color="auto"/>
                        <w:bottom w:val="none" w:sz="0" w:space="0" w:color="auto"/>
                        <w:right w:val="none" w:sz="0" w:space="0" w:color="auto"/>
                      </w:divBdr>
                      <w:divsChild>
                        <w:div w:id="2002192728">
                          <w:marLeft w:val="0"/>
                          <w:marRight w:val="0"/>
                          <w:marTop w:val="0"/>
                          <w:marBottom w:val="0"/>
                          <w:divBdr>
                            <w:top w:val="none" w:sz="0" w:space="0" w:color="auto"/>
                            <w:left w:val="none" w:sz="0" w:space="0" w:color="auto"/>
                            <w:bottom w:val="none" w:sz="0" w:space="0" w:color="auto"/>
                            <w:right w:val="none" w:sz="0" w:space="0" w:color="auto"/>
                          </w:divBdr>
                          <w:divsChild>
                            <w:div w:id="192958890">
                              <w:marLeft w:val="0"/>
                              <w:marRight w:val="0"/>
                              <w:marTop w:val="0"/>
                              <w:marBottom w:val="0"/>
                              <w:divBdr>
                                <w:top w:val="none" w:sz="0" w:space="0" w:color="auto"/>
                                <w:left w:val="none" w:sz="0" w:space="0" w:color="auto"/>
                                <w:bottom w:val="none" w:sz="0" w:space="0" w:color="auto"/>
                                <w:right w:val="none" w:sz="0" w:space="0" w:color="auto"/>
                              </w:divBdr>
                              <w:divsChild>
                                <w:div w:id="1790124498">
                                  <w:marLeft w:val="0"/>
                                  <w:marRight w:val="0"/>
                                  <w:marTop w:val="0"/>
                                  <w:marBottom w:val="0"/>
                                  <w:divBdr>
                                    <w:top w:val="none" w:sz="0" w:space="0" w:color="auto"/>
                                    <w:left w:val="none" w:sz="0" w:space="0" w:color="auto"/>
                                    <w:bottom w:val="none" w:sz="0" w:space="0" w:color="auto"/>
                                    <w:right w:val="none" w:sz="0" w:space="0" w:color="auto"/>
                                  </w:divBdr>
                                </w:div>
                                <w:div w:id="1448506271">
                                  <w:marLeft w:val="0"/>
                                  <w:marRight w:val="0"/>
                                  <w:marTop w:val="0"/>
                                  <w:marBottom w:val="0"/>
                                  <w:divBdr>
                                    <w:top w:val="none" w:sz="0" w:space="0" w:color="auto"/>
                                    <w:left w:val="none" w:sz="0" w:space="0" w:color="auto"/>
                                    <w:bottom w:val="none" w:sz="0" w:space="0" w:color="auto"/>
                                    <w:right w:val="none" w:sz="0" w:space="0" w:color="auto"/>
                                  </w:divBdr>
                                </w:div>
                                <w:div w:id="1315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91&amp;idArticle=LEGIARTI000006524608&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TexteArticle.do;jsessionid=57317A83EEE07DF6787CCC84C54091FC.tplgfr35s_3?cidTexte=JORFTEXT000028156826&amp;idArticle=LEGIARTI000028157998&amp;dateTexte=20171101&amp;categorieLien=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1191&amp;idArticle=LEGIARTI000006524608&amp;dateTexte=&amp;categorieLien=cid" TargetMode="External"/><Relationship Id="rId11" Type="http://schemas.openxmlformats.org/officeDocument/2006/relationships/fontTable" Target="fontTable.xml"/><Relationship Id="rId5" Type="http://schemas.openxmlformats.org/officeDocument/2006/relationships/hyperlink" Target="https://www.legifrance.gouv.fr/affichTexteArticle.do;jsessionid=57317A83EEE07DF6787CCC84C54091FC.tplgfr35s_3?cidTexte=JORFTEXT000030715134&amp;idArticle=LEGIARTI000030720766&amp;dateTexte=20171101&amp;categorieLien=id" TargetMode="External"/><Relationship Id="rId10" Type="http://schemas.openxmlformats.org/officeDocument/2006/relationships/hyperlink" Target="https://www.legifrance.gouv.fr/affichCodeArticle.do?cidTexte=LEGITEXT000006071191&amp;idArticle=LEGIARTI000006524528&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191&amp;idArticle=LEGIARTI00002768027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Directrice</cp:lastModifiedBy>
  <cp:revision>2</cp:revision>
  <cp:lastPrinted>2017-11-01T15:24:00Z</cp:lastPrinted>
  <dcterms:created xsi:type="dcterms:W3CDTF">2017-11-02T09:25:00Z</dcterms:created>
  <dcterms:modified xsi:type="dcterms:W3CDTF">2017-11-02T09:25:00Z</dcterms:modified>
</cp:coreProperties>
</file>