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3178" w:type="dxa"/>
        <w:tblLook w:val="04A0" w:firstRow="1" w:lastRow="0" w:firstColumn="1" w:lastColumn="0" w:noHBand="0" w:noVBand="1"/>
      </w:tblPr>
      <w:tblGrid>
        <w:gridCol w:w="1748"/>
        <w:gridCol w:w="5760"/>
        <w:gridCol w:w="5670"/>
      </w:tblGrid>
      <w:tr w:rsidR="00637296" w:rsidRPr="001A5E45" w:rsidTr="00637296">
        <w:trPr>
          <w:trHeight w:val="443"/>
        </w:trPr>
        <w:tc>
          <w:tcPr>
            <w:tcW w:w="1748" w:type="dxa"/>
          </w:tcPr>
          <w:p w:rsidR="00637296" w:rsidRPr="001A5E45" w:rsidRDefault="00637296" w:rsidP="001A5E45">
            <w:pPr>
              <w:jc w:val="center"/>
              <w:rPr>
                <w:sz w:val="28"/>
                <w:szCs w:val="28"/>
              </w:rPr>
            </w:pPr>
          </w:p>
        </w:tc>
        <w:tc>
          <w:tcPr>
            <w:tcW w:w="5760" w:type="dxa"/>
          </w:tcPr>
          <w:p w:rsidR="00637296" w:rsidRPr="001A5E45" w:rsidRDefault="00637296" w:rsidP="00F91A07">
            <w:pPr>
              <w:jc w:val="center"/>
              <w:rPr>
                <w:sz w:val="32"/>
                <w:szCs w:val="32"/>
              </w:rPr>
            </w:pPr>
            <w:r w:rsidRPr="001A5E45">
              <w:rPr>
                <w:sz w:val="32"/>
                <w:szCs w:val="32"/>
              </w:rPr>
              <w:t>LUNDI</w:t>
            </w:r>
          </w:p>
        </w:tc>
        <w:tc>
          <w:tcPr>
            <w:tcW w:w="5670" w:type="dxa"/>
          </w:tcPr>
          <w:p w:rsidR="00637296" w:rsidRPr="001A5E45" w:rsidRDefault="00637296" w:rsidP="00F91A07">
            <w:pPr>
              <w:jc w:val="center"/>
              <w:rPr>
                <w:sz w:val="32"/>
                <w:szCs w:val="32"/>
              </w:rPr>
            </w:pPr>
            <w:r w:rsidRPr="001A5E45">
              <w:rPr>
                <w:sz w:val="32"/>
                <w:szCs w:val="32"/>
              </w:rPr>
              <w:t>MARDI</w:t>
            </w:r>
          </w:p>
        </w:tc>
      </w:tr>
      <w:tr w:rsidR="00637296" w:rsidTr="00637296">
        <w:trPr>
          <w:trHeight w:val="9317"/>
        </w:trPr>
        <w:tc>
          <w:tcPr>
            <w:tcW w:w="1748" w:type="dxa"/>
          </w:tcPr>
          <w:p w:rsidR="00637296" w:rsidRDefault="00637296" w:rsidP="001A5E45">
            <w:pPr>
              <w:jc w:val="center"/>
              <w:rPr>
                <w:sz w:val="28"/>
                <w:szCs w:val="28"/>
              </w:rPr>
            </w:pPr>
          </w:p>
          <w:p w:rsidR="00637296" w:rsidRDefault="00637296" w:rsidP="001A5E45">
            <w:pPr>
              <w:jc w:val="center"/>
              <w:rPr>
                <w:sz w:val="28"/>
                <w:szCs w:val="28"/>
              </w:rPr>
            </w:pPr>
          </w:p>
          <w:p w:rsidR="00637296" w:rsidRDefault="00637296" w:rsidP="001A5E45">
            <w:pPr>
              <w:jc w:val="center"/>
              <w:rPr>
                <w:sz w:val="28"/>
                <w:szCs w:val="28"/>
              </w:rPr>
            </w:pPr>
          </w:p>
          <w:p w:rsidR="00637296" w:rsidRDefault="00637296" w:rsidP="001A5E45">
            <w:pPr>
              <w:jc w:val="center"/>
              <w:rPr>
                <w:sz w:val="28"/>
                <w:szCs w:val="28"/>
              </w:rPr>
            </w:pPr>
          </w:p>
          <w:p w:rsidR="00637296" w:rsidRDefault="00637296" w:rsidP="001A5E45">
            <w:pPr>
              <w:jc w:val="center"/>
              <w:rPr>
                <w:sz w:val="28"/>
                <w:szCs w:val="28"/>
              </w:rPr>
            </w:pPr>
          </w:p>
          <w:p w:rsidR="00637296" w:rsidRPr="001A5E45" w:rsidRDefault="00637296" w:rsidP="001A5E45">
            <w:pPr>
              <w:jc w:val="center"/>
              <w:rPr>
                <w:sz w:val="28"/>
                <w:szCs w:val="28"/>
              </w:rPr>
            </w:pPr>
            <w:r w:rsidRPr="001A5E45">
              <w:rPr>
                <w:sz w:val="28"/>
                <w:szCs w:val="28"/>
              </w:rPr>
              <w:t>Matin</w:t>
            </w:r>
          </w:p>
          <w:p w:rsidR="00637296" w:rsidRPr="001A5E45" w:rsidRDefault="00637296" w:rsidP="001A5E45">
            <w:pPr>
              <w:jc w:val="center"/>
              <w:rPr>
                <w:sz w:val="28"/>
                <w:szCs w:val="28"/>
              </w:rPr>
            </w:pPr>
          </w:p>
        </w:tc>
        <w:tc>
          <w:tcPr>
            <w:tcW w:w="5760" w:type="dxa"/>
          </w:tcPr>
          <w:p w:rsidR="00637296" w:rsidRDefault="00637296" w:rsidP="00F91A07">
            <w:pPr>
              <w:rPr>
                <w:b/>
              </w:rPr>
            </w:pPr>
            <w:r>
              <w:rPr>
                <w:b/>
              </w:rPr>
              <w:t>Dictée au brouillon :</w:t>
            </w:r>
          </w:p>
          <w:p w:rsidR="00637296" w:rsidRDefault="00637296" w:rsidP="00F91A07">
            <w:pPr>
              <w:rPr>
                <w:i/>
              </w:rPr>
            </w:pPr>
            <w:r w:rsidRPr="00860A2E">
              <w:rPr>
                <w:i/>
              </w:rPr>
              <w:tab/>
            </w:r>
            <w:r>
              <w:rPr>
                <w:i/>
              </w:rPr>
              <w:t>Le coq</w:t>
            </w:r>
            <w:r w:rsidRPr="00637296">
              <w:rPr>
                <w:i/>
              </w:rPr>
              <w:t xml:space="preserve">, la poule et les poussins vivent dans un poulailler.  Les petits canards jaunes nagent toujours dans la mare. </w:t>
            </w:r>
            <w:r w:rsidRPr="00637296">
              <w:rPr>
                <w:i/>
              </w:rPr>
              <w:tab/>
            </w:r>
            <w:r w:rsidRPr="00637296">
              <w:rPr>
                <w:i/>
              </w:rPr>
              <w:cr/>
              <w:t xml:space="preserve">  </w:t>
            </w:r>
            <w:r w:rsidRPr="00860A2E">
              <w:rPr>
                <w:i/>
              </w:rPr>
              <w:cr/>
              <w:t xml:space="preserve">  </w:t>
            </w:r>
          </w:p>
          <w:p w:rsidR="00637296" w:rsidRPr="001D58B3" w:rsidRDefault="00637296" w:rsidP="00F91A07">
            <w:pPr>
              <w:rPr>
                <w:i/>
              </w:rPr>
            </w:pPr>
          </w:p>
          <w:p w:rsidR="00637296" w:rsidRDefault="00637296" w:rsidP="00F91A07">
            <w:r w:rsidRPr="001A5E45">
              <w:rPr>
                <w:b/>
              </w:rPr>
              <w:t>Maths</w:t>
            </w:r>
            <w:r>
              <w:t xml:space="preserve"> : </w:t>
            </w:r>
            <w:r w:rsidR="00EF20D4">
              <w:t>Mesurer des longueurs : en s’aidant des fiches matériel 33, mesurer les objets qui vous entourent en utilisant plusieurs instruments (règle, mètre de couturière, mètre de bricoleur…)</w:t>
            </w:r>
          </w:p>
          <w:p w:rsidR="00EF20D4" w:rsidRDefault="00EF20D4" w:rsidP="00F91A07">
            <w:r>
              <w:t>Essayer d’estimer la longueur avant de la vérifier avec l’instrument de mesure.</w:t>
            </w:r>
          </w:p>
          <w:p w:rsidR="00EF20D4" w:rsidRDefault="00EF20D4" w:rsidP="00F91A07">
            <w:r>
              <w:t>Compléter les fiches exercices 33</w:t>
            </w:r>
          </w:p>
          <w:p w:rsidR="00637296" w:rsidRDefault="00637296" w:rsidP="001A5E45">
            <w:pPr>
              <w:jc w:val="center"/>
              <w:rPr>
                <w:b/>
              </w:rPr>
            </w:pPr>
          </w:p>
          <w:p w:rsidR="00637296" w:rsidRDefault="00637296" w:rsidP="001A5E45">
            <w:pPr>
              <w:jc w:val="center"/>
              <w:rPr>
                <w:b/>
              </w:rPr>
            </w:pPr>
          </w:p>
          <w:p w:rsidR="00637296" w:rsidRDefault="00637296" w:rsidP="001A5E45">
            <w:pPr>
              <w:jc w:val="center"/>
              <w:rPr>
                <w:b/>
              </w:rPr>
            </w:pPr>
          </w:p>
          <w:p w:rsidR="00637296" w:rsidRDefault="00637296" w:rsidP="001A5E45">
            <w:pPr>
              <w:jc w:val="center"/>
              <w:rPr>
                <w:b/>
              </w:rPr>
            </w:pPr>
          </w:p>
          <w:p w:rsidR="00637296" w:rsidRPr="001A5E45" w:rsidRDefault="00637296" w:rsidP="001A5E45">
            <w:pPr>
              <w:jc w:val="center"/>
              <w:rPr>
                <w:b/>
              </w:rPr>
            </w:pPr>
            <w:r w:rsidRPr="001A5E45">
              <w:rPr>
                <w:b/>
              </w:rPr>
              <w:t>Pause</w:t>
            </w:r>
          </w:p>
          <w:p w:rsidR="00637296" w:rsidRDefault="00637296" w:rsidP="00F91A07"/>
          <w:p w:rsidR="00637296" w:rsidRDefault="00637296" w:rsidP="00F91A07">
            <w:r w:rsidRPr="001A5E45">
              <w:rPr>
                <w:b/>
              </w:rPr>
              <w:t>Français</w:t>
            </w:r>
            <w:r>
              <w:t xml:space="preserve"> : </w:t>
            </w:r>
            <w:r w:rsidR="007040A8">
              <w:t>Lire le texte « la princesse crado</w:t>
            </w:r>
            <w:r>
              <w:t> »</w:t>
            </w:r>
          </w:p>
          <w:p w:rsidR="00637296" w:rsidRDefault="007040A8" w:rsidP="00F91A07">
            <w:r>
              <w:t>Faire rechercher et surligner dans le texte les différents groupes de mots qui désignent la princesse.</w:t>
            </w:r>
          </w:p>
          <w:p w:rsidR="007040A8" w:rsidRDefault="007040A8" w:rsidP="00F91A07">
            <w:r>
              <w:t>Avec ces 2 phrases :</w:t>
            </w:r>
          </w:p>
          <w:p w:rsidR="007040A8" w:rsidRDefault="007040A8" w:rsidP="00F91A07">
            <w:r>
              <w:t xml:space="preserve">« La princesse </w:t>
            </w:r>
            <w:proofErr w:type="spellStart"/>
            <w:r>
              <w:t>Héléna</w:t>
            </w:r>
            <w:proofErr w:type="spellEnd"/>
            <w:r>
              <w:t xml:space="preserve"> porte une salopette dégoutante. »</w:t>
            </w:r>
          </w:p>
          <w:p w:rsidR="007040A8" w:rsidRDefault="007040A8" w:rsidP="00F91A07">
            <w:r>
              <w:t>« Le roi et la princesse vivent dans une tour de château. »</w:t>
            </w:r>
          </w:p>
          <w:p w:rsidR="007040A8" w:rsidRDefault="007040A8" w:rsidP="00F91A07">
            <w:r>
              <w:t>Trouver le verbe, trouver le sujet. Essayer de remplacer le sujet par d’autres groupes de mots.</w:t>
            </w:r>
          </w:p>
          <w:p w:rsidR="00637296" w:rsidRDefault="007040A8" w:rsidP="00F91A07">
            <w:r>
              <w:t>Faire la fiche d’exercice « manipuler le groupe sujet »</w:t>
            </w:r>
          </w:p>
          <w:p w:rsidR="00637296" w:rsidRDefault="00637296" w:rsidP="00F91A07"/>
          <w:p w:rsidR="00637296" w:rsidRDefault="00637296" w:rsidP="00F91A07"/>
          <w:p w:rsidR="00637296" w:rsidRDefault="00637296" w:rsidP="00F91A07"/>
          <w:p w:rsidR="00637296" w:rsidRDefault="00637296" w:rsidP="00196D98">
            <w:r>
              <w:rPr>
                <w:b/>
              </w:rPr>
              <w:t xml:space="preserve">Etude de son : </w:t>
            </w:r>
            <w:r>
              <w:t xml:space="preserve">lire la fiche </w:t>
            </w:r>
            <w:r w:rsidR="00EA4CB8">
              <w:t>des valeurs de la lettre G</w:t>
            </w:r>
            <w:r>
              <w:t>.</w:t>
            </w:r>
          </w:p>
          <w:p w:rsidR="00637296" w:rsidRDefault="00637296" w:rsidP="00196D98">
            <w:r>
              <w:t xml:space="preserve"> Faire les exercices sur la fiche de son.</w:t>
            </w:r>
          </w:p>
        </w:tc>
        <w:tc>
          <w:tcPr>
            <w:tcW w:w="5670" w:type="dxa"/>
          </w:tcPr>
          <w:p w:rsidR="00637296" w:rsidRDefault="00637296" w:rsidP="00F91A07">
            <w:pPr>
              <w:rPr>
                <w:b/>
              </w:rPr>
            </w:pPr>
            <w:r>
              <w:rPr>
                <w:b/>
              </w:rPr>
              <w:t xml:space="preserve"> Dictée bilan sur le cahier du jour :</w:t>
            </w:r>
          </w:p>
          <w:p w:rsidR="00637296" w:rsidRPr="00637296" w:rsidRDefault="00637296" w:rsidP="00F91A07">
            <w:pPr>
              <w:rPr>
                <w:i/>
              </w:rPr>
            </w:pPr>
            <w:r w:rsidRPr="00637296">
              <w:rPr>
                <w:i/>
              </w:rPr>
              <w:t>Les chevaux sont dans l’écurie. Les chèvres blanches mangent de l’herbe. Les canards nagent avec les petits canetons. Les poules et le coq noir dorment toujours dans le poulailler. Les oies picorent des graines sur le sol.</w:t>
            </w:r>
          </w:p>
          <w:p w:rsidR="00637296" w:rsidRDefault="00637296" w:rsidP="00F91A07">
            <w:pPr>
              <w:rPr>
                <w:i/>
              </w:rPr>
            </w:pPr>
          </w:p>
          <w:p w:rsidR="00637296" w:rsidRPr="00860A2E" w:rsidRDefault="00637296" w:rsidP="00F91A07">
            <w:pPr>
              <w:rPr>
                <w:i/>
              </w:rPr>
            </w:pPr>
          </w:p>
          <w:p w:rsidR="00637296" w:rsidRDefault="00637296" w:rsidP="00F91A07">
            <w:r w:rsidRPr="001A5E45">
              <w:rPr>
                <w:b/>
              </w:rPr>
              <w:t>Maths</w:t>
            </w:r>
            <w:r>
              <w:t xml:space="preserve"> : </w:t>
            </w:r>
            <w:r w:rsidR="00EF20D4">
              <w:t>fichier p 72 et 73</w:t>
            </w:r>
          </w:p>
          <w:p w:rsidR="00637296" w:rsidRDefault="00637296" w:rsidP="00D336CE">
            <w:pPr>
              <w:rPr>
                <w:b/>
              </w:rPr>
            </w:pPr>
          </w:p>
          <w:p w:rsidR="00EA4CB8" w:rsidRDefault="00EA4CB8" w:rsidP="00D336CE">
            <w:pPr>
              <w:rPr>
                <w:b/>
              </w:rPr>
            </w:pPr>
          </w:p>
          <w:p w:rsidR="00EA4CB8" w:rsidRDefault="00EA4CB8" w:rsidP="00D336CE">
            <w:pPr>
              <w:rPr>
                <w:b/>
              </w:rPr>
            </w:pPr>
          </w:p>
          <w:p w:rsidR="00EA4CB8" w:rsidRDefault="00EA4CB8" w:rsidP="00D336CE">
            <w:pPr>
              <w:rPr>
                <w:b/>
              </w:rPr>
            </w:pPr>
          </w:p>
          <w:p w:rsidR="00EA4CB8" w:rsidRDefault="00EA4CB8" w:rsidP="00D336CE">
            <w:pPr>
              <w:rPr>
                <w:b/>
              </w:rPr>
            </w:pPr>
          </w:p>
          <w:p w:rsidR="00EA4CB8" w:rsidRDefault="00EA4CB8" w:rsidP="00D336CE">
            <w:pPr>
              <w:rPr>
                <w:b/>
              </w:rPr>
            </w:pPr>
          </w:p>
          <w:p w:rsidR="00EA4CB8" w:rsidRDefault="00EA4CB8" w:rsidP="00D336CE">
            <w:pPr>
              <w:rPr>
                <w:b/>
              </w:rPr>
            </w:pPr>
          </w:p>
          <w:p w:rsidR="00EA4CB8" w:rsidRPr="00D24F13" w:rsidRDefault="00EA4CB8" w:rsidP="00D336CE">
            <w:pPr>
              <w:rPr>
                <w:b/>
              </w:rPr>
            </w:pPr>
          </w:p>
          <w:p w:rsidR="00637296" w:rsidRDefault="00637296" w:rsidP="001A5E45">
            <w:pPr>
              <w:jc w:val="center"/>
              <w:rPr>
                <w:b/>
              </w:rPr>
            </w:pPr>
          </w:p>
          <w:p w:rsidR="00637296" w:rsidRDefault="00637296" w:rsidP="001A5E45">
            <w:pPr>
              <w:jc w:val="center"/>
              <w:rPr>
                <w:b/>
              </w:rPr>
            </w:pPr>
            <w:r w:rsidRPr="001A5E45">
              <w:rPr>
                <w:b/>
              </w:rPr>
              <w:t>Pause</w:t>
            </w:r>
          </w:p>
          <w:p w:rsidR="00637296" w:rsidRDefault="00637296" w:rsidP="001A5E45">
            <w:pPr>
              <w:jc w:val="center"/>
              <w:rPr>
                <w:b/>
              </w:rPr>
            </w:pPr>
          </w:p>
          <w:p w:rsidR="00637296" w:rsidRPr="005C7763" w:rsidRDefault="00637296" w:rsidP="00521E68">
            <w:r w:rsidRPr="00D12733">
              <w:rPr>
                <w:b/>
              </w:rPr>
              <w:t>Lecture suivie</w:t>
            </w:r>
            <w:r>
              <w:t> </w:t>
            </w:r>
            <w:r w:rsidRPr="005C7763">
              <w:t xml:space="preserve">: </w:t>
            </w:r>
            <w:r w:rsidR="00EA4CB8">
              <w:t>lire p 35 à 40</w:t>
            </w:r>
          </w:p>
          <w:p w:rsidR="00637296" w:rsidRPr="005C7763" w:rsidRDefault="00EA4CB8" w:rsidP="00521E68">
            <w:r>
              <w:t xml:space="preserve">Faire la fiche de questions </w:t>
            </w:r>
          </w:p>
          <w:p w:rsidR="00637296" w:rsidRDefault="00637296" w:rsidP="001A5E45">
            <w:pPr>
              <w:jc w:val="center"/>
              <w:rPr>
                <w:b/>
              </w:rPr>
            </w:pPr>
          </w:p>
          <w:p w:rsidR="00637296" w:rsidRDefault="00637296" w:rsidP="001A5E45">
            <w:pPr>
              <w:jc w:val="center"/>
              <w:rPr>
                <w:b/>
              </w:rPr>
            </w:pPr>
          </w:p>
          <w:p w:rsidR="00637296" w:rsidRDefault="00637296" w:rsidP="001A5E45">
            <w:pPr>
              <w:jc w:val="center"/>
              <w:rPr>
                <w:b/>
              </w:rPr>
            </w:pPr>
          </w:p>
          <w:p w:rsidR="00637296" w:rsidRDefault="00637296" w:rsidP="001A5E45">
            <w:pPr>
              <w:jc w:val="center"/>
              <w:rPr>
                <w:b/>
              </w:rPr>
            </w:pPr>
          </w:p>
          <w:p w:rsidR="00637296" w:rsidRDefault="00637296" w:rsidP="001A5E45">
            <w:r>
              <w:rPr>
                <w:b/>
              </w:rPr>
              <w:t xml:space="preserve">Etude de son : </w:t>
            </w:r>
            <w:r w:rsidRPr="0011753A">
              <w:t xml:space="preserve">faire les exercices de la fiche </w:t>
            </w:r>
            <w:r>
              <w:t xml:space="preserve">supplémentaire </w:t>
            </w:r>
            <w:r w:rsidR="00EA4CB8">
              <w:t>des valeurs de la lettre G</w:t>
            </w:r>
          </w:p>
          <w:p w:rsidR="00637296" w:rsidRDefault="00637296" w:rsidP="001A5E45"/>
          <w:p w:rsidR="00637296" w:rsidRPr="001A5E45" w:rsidRDefault="00637296" w:rsidP="001A5E45"/>
        </w:tc>
      </w:tr>
      <w:tr w:rsidR="00637296" w:rsidTr="00637296">
        <w:trPr>
          <w:trHeight w:val="3461"/>
        </w:trPr>
        <w:tc>
          <w:tcPr>
            <w:tcW w:w="1748" w:type="dxa"/>
          </w:tcPr>
          <w:p w:rsidR="00637296" w:rsidRDefault="00637296" w:rsidP="001A5E45">
            <w:pPr>
              <w:jc w:val="center"/>
              <w:rPr>
                <w:sz w:val="28"/>
                <w:szCs w:val="28"/>
              </w:rPr>
            </w:pPr>
          </w:p>
          <w:p w:rsidR="00637296" w:rsidRDefault="00637296" w:rsidP="001A5E45">
            <w:pPr>
              <w:jc w:val="center"/>
              <w:rPr>
                <w:sz w:val="28"/>
                <w:szCs w:val="28"/>
              </w:rPr>
            </w:pPr>
          </w:p>
          <w:p w:rsidR="00637296" w:rsidRDefault="00637296" w:rsidP="001A5E45">
            <w:pPr>
              <w:jc w:val="center"/>
              <w:rPr>
                <w:sz w:val="28"/>
                <w:szCs w:val="28"/>
              </w:rPr>
            </w:pPr>
          </w:p>
          <w:p w:rsidR="00637296" w:rsidRPr="001A5E45" w:rsidRDefault="00637296" w:rsidP="001A5E45">
            <w:pPr>
              <w:jc w:val="center"/>
              <w:rPr>
                <w:sz w:val="28"/>
                <w:szCs w:val="28"/>
              </w:rPr>
            </w:pPr>
            <w:r w:rsidRPr="001A5E45">
              <w:rPr>
                <w:sz w:val="28"/>
                <w:szCs w:val="28"/>
              </w:rPr>
              <w:t>Après-midi</w:t>
            </w:r>
          </w:p>
        </w:tc>
        <w:tc>
          <w:tcPr>
            <w:tcW w:w="5760" w:type="dxa"/>
          </w:tcPr>
          <w:p w:rsidR="00637296" w:rsidRDefault="00637296" w:rsidP="00752DAC">
            <w:r w:rsidRPr="003E7660">
              <w:rPr>
                <w:b/>
              </w:rPr>
              <w:t>Lecture :</w:t>
            </w:r>
            <w:r>
              <w:t xml:space="preserve"> lire un livre de son choix</w:t>
            </w:r>
          </w:p>
          <w:p w:rsidR="005F2FCD" w:rsidRDefault="005F2FCD" w:rsidP="00752DAC"/>
          <w:p w:rsidR="005F2FCD" w:rsidRDefault="005F2FCD" w:rsidP="00752DAC"/>
          <w:p w:rsidR="005F2FCD" w:rsidRDefault="005F2FCD" w:rsidP="005F2FCD">
            <w:pPr>
              <w:rPr>
                <w:b/>
              </w:rPr>
            </w:pPr>
            <w:r w:rsidRPr="003D0BB2">
              <w:rPr>
                <w:b/>
              </w:rPr>
              <w:t>Anglais :</w:t>
            </w:r>
          </w:p>
          <w:p w:rsidR="005F2FCD" w:rsidRDefault="005F2FCD" w:rsidP="005F2FCD">
            <w:pPr>
              <w:rPr>
                <w:b/>
              </w:rPr>
            </w:pPr>
            <w:r w:rsidRPr="003E7660">
              <w:rPr>
                <w:b/>
              </w:rPr>
              <w:object w:dxaOrig="288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1" type="#_x0000_t75" style="width:2in;height:40.5pt" o:ole="">
                  <v:imagedata r:id="rId4" o:title=""/>
                </v:shape>
                <o:OLEObject Type="Embed" ProgID="Package" ShapeID="_x0000_i1221" DrawAspect="Content" ObjectID="_1651245643" r:id="rId5"/>
              </w:object>
            </w:r>
          </w:p>
          <w:p w:rsidR="005F2FCD" w:rsidRDefault="005F2FCD" w:rsidP="005F2FCD">
            <w:r>
              <w:t>Réécouter la chanson en lisant les paroles.</w:t>
            </w:r>
          </w:p>
          <w:p w:rsidR="005F2FCD" w:rsidRDefault="005F2FCD" w:rsidP="005F2FCD">
            <w:r>
              <w:t xml:space="preserve">Ecouter le lexique. </w:t>
            </w:r>
          </w:p>
          <w:p w:rsidR="005F2FCD" w:rsidRDefault="005F2FCD" w:rsidP="005F2FCD">
            <w:r w:rsidRPr="00F02BD7">
              <w:object w:dxaOrig="1680" w:dyaOrig="811">
                <v:shape id="_x0000_i1222" type="#_x0000_t75" style="width:84pt;height:40.5pt" o:ole="">
                  <v:imagedata r:id="rId6" o:title=""/>
                </v:shape>
                <o:OLEObject Type="Embed" ProgID="Package" ShapeID="_x0000_i1222" DrawAspect="Content" ObjectID="_1651245644" r:id="rId7"/>
              </w:object>
            </w:r>
          </w:p>
          <w:p w:rsidR="005F2FCD" w:rsidRDefault="005E10D5" w:rsidP="005F2FCD">
            <w:r>
              <w:t xml:space="preserve">Dog, </w:t>
            </w:r>
            <w:proofErr w:type="spellStart"/>
            <w:r>
              <w:t>hen</w:t>
            </w:r>
            <w:proofErr w:type="spellEnd"/>
            <w:r>
              <w:t xml:space="preserve">, </w:t>
            </w:r>
            <w:proofErr w:type="spellStart"/>
            <w:r>
              <w:t>sheep</w:t>
            </w:r>
            <w:proofErr w:type="spellEnd"/>
            <w:r>
              <w:t xml:space="preserve">, </w:t>
            </w:r>
            <w:proofErr w:type="spellStart"/>
            <w:r>
              <w:t>tiger</w:t>
            </w:r>
            <w:proofErr w:type="spellEnd"/>
            <w:r>
              <w:t xml:space="preserve">, </w:t>
            </w:r>
            <w:proofErr w:type="spellStart"/>
            <w:r>
              <w:t>kangaroo</w:t>
            </w:r>
            <w:proofErr w:type="spellEnd"/>
            <w:r>
              <w:t>, cat</w:t>
            </w:r>
          </w:p>
          <w:p w:rsidR="005F2FCD" w:rsidRDefault="005F2FCD" w:rsidP="005F2FCD">
            <w:r w:rsidRPr="00F02BD7">
              <w:object w:dxaOrig="1680" w:dyaOrig="811">
                <v:shape id="_x0000_i1223" type="#_x0000_t75" style="width:84pt;height:40.5pt" o:ole="">
                  <v:imagedata r:id="rId8" o:title=""/>
                </v:shape>
                <o:OLEObject Type="Embed" ProgID="Package" ShapeID="_x0000_i1223" DrawAspect="Content" ObjectID="_1651245645" r:id="rId9"/>
              </w:object>
            </w:r>
          </w:p>
          <w:p w:rsidR="005E10D5" w:rsidRDefault="005E10D5" w:rsidP="005F2FCD">
            <w:proofErr w:type="spellStart"/>
            <w:r>
              <w:t>Pig</w:t>
            </w:r>
            <w:proofErr w:type="spellEnd"/>
            <w:r>
              <w:t xml:space="preserve">, </w:t>
            </w:r>
            <w:proofErr w:type="spellStart"/>
            <w:r>
              <w:t>giraffe</w:t>
            </w:r>
            <w:proofErr w:type="spellEnd"/>
            <w:r>
              <w:t xml:space="preserve">, </w:t>
            </w:r>
            <w:proofErr w:type="spellStart"/>
            <w:r>
              <w:t>cow</w:t>
            </w:r>
            <w:proofErr w:type="spellEnd"/>
            <w:r>
              <w:t xml:space="preserve">, bull, </w:t>
            </w:r>
            <w:proofErr w:type="spellStart"/>
            <w:r>
              <w:t>goat</w:t>
            </w:r>
            <w:proofErr w:type="spellEnd"/>
            <w:r>
              <w:t xml:space="preserve">, </w:t>
            </w:r>
            <w:proofErr w:type="spellStart"/>
            <w:r>
              <w:t>snake</w:t>
            </w:r>
            <w:proofErr w:type="spellEnd"/>
            <w:r>
              <w:t xml:space="preserve">, </w:t>
            </w:r>
            <w:proofErr w:type="spellStart"/>
            <w:r>
              <w:t>duck</w:t>
            </w:r>
            <w:proofErr w:type="spellEnd"/>
            <w:r>
              <w:t xml:space="preserve">, </w:t>
            </w:r>
            <w:proofErr w:type="spellStart"/>
            <w:r>
              <w:t>fish</w:t>
            </w:r>
            <w:proofErr w:type="spellEnd"/>
          </w:p>
          <w:p w:rsidR="005E10D5" w:rsidRDefault="005E10D5" w:rsidP="005F2FCD">
            <w:bookmarkStart w:id="0" w:name="_GoBack"/>
            <w:bookmarkEnd w:id="0"/>
          </w:p>
          <w:p w:rsidR="005F2FCD" w:rsidRPr="00752DAC" w:rsidRDefault="005F2FCD" w:rsidP="005F2FCD">
            <w:r>
              <w:t>Faire les exercices 1 et 2 de la fiche en coloriant l’animal de la bonne couleur.</w:t>
            </w:r>
          </w:p>
          <w:p w:rsidR="00637296" w:rsidRDefault="00637296" w:rsidP="00752DAC"/>
          <w:p w:rsidR="00637296" w:rsidRDefault="00637296" w:rsidP="00752DAC"/>
          <w:p w:rsidR="00637296" w:rsidRDefault="00637296" w:rsidP="00752DAC"/>
          <w:p w:rsidR="00637296" w:rsidRPr="00752DAC" w:rsidRDefault="00637296" w:rsidP="00752DAC"/>
        </w:tc>
        <w:tc>
          <w:tcPr>
            <w:tcW w:w="5670" w:type="dxa"/>
          </w:tcPr>
          <w:p w:rsidR="00637296" w:rsidRDefault="00637296" w:rsidP="00F91A07">
            <w:r w:rsidRPr="00D12733">
              <w:rPr>
                <w:b/>
              </w:rPr>
              <w:t>Sport</w:t>
            </w:r>
            <w:r>
              <w:t> : faire une activité sportive au choix</w:t>
            </w:r>
          </w:p>
          <w:p w:rsidR="00637296" w:rsidRDefault="00637296" w:rsidP="00F91A07"/>
          <w:p w:rsidR="00637296" w:rsidRDefault="00637296" w:rsidP="00F91A07"/>
          <w:p w:rsidR="00637296" w:rsidRDefault="00637296" w:rsidP="00F91A07"/>
          <w:p w:rsidR="005F2FCD" w:rsidRDefault="005F2FCD" w:rsidP="00F91A07">
            <w:pPr>
              <w:rPr>
                <w:b/>
                <w:i/>
              </w:rPr>
            </w:pPr>
            <w:r w:rsidRPr="005F2FCD">
              <w:rPr>
                <w:b/>
              </w:rPr>
              <w:t>Questionner le monde :</w:t>
            </w:r>
            <w:r>
              <w:rPr>
                <w:b/>
              </w:rPr>
              <w:t xml:space="preserve"> </w:t>
            </w:r>
            <w:r w:rsidRPr="005F2FCD">
              <w:rPr>
                <w:b/>
                <w:i/>
              </w:rPr>
              <w:t>le temps</w:t>
            </w:r>
          </w:p>
          <w:p w:rsidR="00B9623A" w:rsidRDefault="00B9623A" w:rsidP="00F91A07">
            <w:pPr>
              <w:rPr>
                <w:b/>
              </w:rPr>
            </w:pPr>
          </w:p>
          <w:p w:rsidR="005F2FCD" w:rsidRPr="005F2FCD" w:rsidRDefault="00B9623A" w:rsidP="00F91A07">
            <w:pPr>
              <w:rPr>
                <w:b/>
              </w:rPr>
            </w:pPr>
            <w:r>
              <w:rPr>
                <w:b/>
              </w:rPr>
              <w:t>Visionner la vidéo « C’est pas sorcier »</w:t>
            </w:r>
          </w:p>
          <w:p w:rsidR="00637296" w:rsidRPr="00C2052A" w:rsidRDefault="005F2FCD" w:rsidP="00F91A07">
            <w:r w:rsidRPr="005F2FCD">
              <w:t>https://youtu.be/de4w6IJiZEs</w:t>
            </w:r>
          </w:p>
        </w:tc>
      </w:tr>
    </w:tbl>
    <w:p w:rsidR="002B1311" w:rsidRDefault="002B1311" w:rsidP="005A05C5"/>
    <w:p w:rsidR="0020337C" w:rsidRDefault="0020337C" w:rsidP="005A05C5"/>
    <w:sectPr w:rsidR="0020337C" w:rsidSect="008B2F2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E45"/>
    <w:rsid w:val="000309D8"/>
    <w:rsid w:val="000B4D46"/>
    <w:rsid w:val="000F3247"/>
    <w:rsid w:val="0011753A"/>
    <w:rsid w:val="00196D98"/>
    <w:rsid w:val="001A5E45"/>
    <w:rsid w:val="001D1EE3"/>
    <w:rsid w:val="001D58B3"/>
    <w:rsid w:val="0020337C"/>
    <w:rsid w:val="002111BB"/>
    <w:rsid w:val="00230AED"/>
    <w:rsid w:val="00256AC2"/>
    <w:rsid w:val="002B1311"/>
    <w:rsid w:val="002B71FB"/>
    <w:rsid w:val="003178B0"/>
    <w:rsid w:val="00320329"/>
    <w:rsid w:val="00324F7B"/>
    <w:rsid w:val="00346761"/>
    <w:rsid w:val="003E7660"/>
    <w:rsid w:val="00421D08"/>
    <w:rsid w:val="004A7E61"/>
    <w:rsid w:val="004D421B"/>
    <w:rsid w:val="004F5FE3"/>
    <w:rsid w:val="00521E68"/>
    <w:rsid w:val="0052555F"/>
    <w:rsid w:val="00576451"/>
    <w:rsid w:val="00582473"/>
    <w:rsid w:val="00594604"/>
    <w:rsid w:val="005A05C5"/>
    <w:rsid w:val="005C7763"/>
    <w:rsid w:val="005E10D5"/>
    <w:rsid w:val="005F2FCD"/>
    <w:rsid w:val="00606AE8"/>
    <w:rsid w:val="00607A6A"/>
    <w:rsid w:val="00637296"/>
    <w:rsid w:val="007040A8"/>
    <w:rsid w:val="00752DAC"/>
    <w:rsid w:val="007F5385"/>
    <w:rsid w:val="0082527E"/>
    <w:rsid w:val="00860A2E"/>
    <w:rsid w:val="008B2F23"/>
    <w:rsid w:val="008E285F"/>
    <w:rsid w:val="00904809"/>
    <w:rsid w:val="009F1772"/>
    <w:rsid w:val="00A11817"/>
    <w:rsid w:val="00A1640C"/>
    <w:rsid w:val="00A62B89"/>
    <w:rsid w:val="00A83B00"/>
    <w:rsid w:val="00B30546"/>
    <w:rsid w:val="00B9623A"/>
    <w:rsid w:val="00BD0BCF"/>
    <w:rsid w:val="00C11492"/>
    <w:rsid w:val="00C2052A"/>
    <w:rsid w:val="00C35535"/>
    <w:rsid w:val="00CA7578"/>
    <w:rsid w:val="00CD3A77"/>
    <w:rsid w:val="00D12733"/>
    <w:rsid w:val="00D2210B"/>
    <w:rsid w:val="00D24F13"/>
    <w:rsid w:val="00D336CE"/>
    <w:rsid w:val="00D541D3"/>
    <w:rsid w:val="00DA65E6"/>
    <w:rsid w:val="00E1213D"/>
    <w:rsid w:val="00E456EE"/>
    <w:rsid w:val="00E73D8D"/>
    <w:rsid w:val="00E93DEF"/>
    <w:rsid w:val="00EA4CB8"/>
    <w:rsid w:val="00EC0F27"/>
    <w:rsid w:val="00EE5A7D"/>
    <w:rsid w:val="00EE7045"/>
    <w:rsid w:val="00EF20D4"/>
    <w:rsid w:val="00F235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81622"/>
  <w15:chartTrackingRefBased/>
  <w15:docId w15:val="{73A28B83-4159-4AC5-A1B3-61C11688E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E4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A5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24F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oleObject" Target="embeddings/oleObject3.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2</Pages>
  <Words>309</Words>
  <Characters>1705</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dc:creator>
  <cp:keywords/>
  <dc:description/>
  <cp:lastModifiedBy>Cindy</cp:lastModifiedBy>
  <cp:revision>5</cp:revision>
  <dcterms:created xsi:type="dcterms:W3CDTF">2020-05-17T14:48:00Z</dcterms:created>
  <dcterms:modified xsi:type="dcterms:W3CDTF">2020-05-17T16:34:00Z</dcterms:modified>
</cp:coreProperties>
</file>