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13743" w:type="dxa"/>
        <w:tblLayout w:type="fixed"/>
        <w:tblLook w:val="04A0" w:firstRow="1" w:lastRow="0" w:firstColumn="1" w:lastColumn="0" w:noHBand="0" w:noVBand="1"/>
      </w:tblPr>
      <w:tblGrid>
        <w:gridCol w:w="958"/>
        <w:gridCol w:w="3096"/>
        <w:gridCol w:w="3096"/>
        <w:gridCol w:w="3193"/>
        <w:gridCol w:w="3400"/>
      </w:tblGrid>
      <w:tr w:rsidR="004F16C0" w:rsidRPr="001A5E45" w:rsidTr="004F16C0">
        <w:trPr>
          <w:trHeight w:val="443"/>
        </w:trPr>
        <w:tc>
          <w:tcPr>
            <w:tcW w:w="958" w:type="dxa"/>
          </w:tcPr>
          <w:p w:rsidR="004F16C0" w:rsidRPr="001A5E45" w:rsidRDefault="004F16C0" w:rsidP="001A5E45">
            <w:pPr>
              <w:jc w:val="center"/>
              <w:rPr>
                <w:sz w:val="28"/>
                <w:szCs w:val="28"/>
              </w:rPr>
            </w:pPr>
          </w:p>
        </w:tc>
        <w:tc>
          <w:tcPr>
            <w:tcW w:w="3096" w:type="dxa"/>
          </w:tcPr>
          <w:p w:rsidR="004F16C0" w:rsidRPr="001A5E45" w:rsidRDefault="004F16C0" w:rsidP="00F91A07">
            <w:pPr>
              <w:jc w:val="center"/>
              <w:rPr>
                <w:sz w:val="32"/>
                <w:szCs w:val="32"/>
              </w:rPr>
            </w:pPr>
            <w:r w:rsidRPr="001A5E45">
              <w:rPr>
                <w:sz w:val="32"/>
                <w:szCs w:val="32"/>
              </w:rPr>
              <w:t>LUNDI</w:t>
            </w:r>
          </w:p>
        </w:tc>
        <w:tc>
          <w:tcPr>
            <w:tcW w:w="3096" w:type="dxa"/>
          </w:tcPr>
          <w:p w:rsidR="004F16C0" w:rsidRPr="001A5E45" w:rsidRDefault="004F16C0" w:rsidP="00F91A07">
            <w:pPr>
              <w:jc w:val="center"/>
              <w:rPr>
                <w:sz w:val="32"/>
                <w:szCs w:val="32"/>
              </w:rPr>
            </w:pPr>
            <w:r w:rsidRPr="001A5E45">
              <w:rPr>
                <w:sz w:val="32"/>
                <w:szCs w:val="32"/>
              </w:rPr>
              <w:t>MARDI</w:t>
            </w:r>
          </w:p>
        </w:tc>
        <w:tc>
          <w:tcPr>
            <w:tcW w:w="3193" w:type="dxa"/>
          </w:tcPr>
          <w:p w:rsidR="004F16C0" w:rsidRPr="001A5E45" w:rsidRDefault="004F16C0" w:rsidP="00F91A07">
            <w:pPr>
              <w:jc w:val="center"/>
              <w:rPr>
                <w:sz w:val="32"/>
                <w:szCs w:val="32"/>
              </w:rPr>
            </w:pPr>
            <w:r w:rsidRPr="001A5E45">
              <w:rPr>
                <w:sz w:val="32"/>
                <w:szCs w:val="32"/>
              </w:rPr>
              <w:t>JEUDI</w:t>
            </w:r>
          </w:p>
        </w:tc>
        <w:tc>
          <w:tcPr>
            <w:tcW w:w="3400" w:type="dxa"/>
          </w:tcPr>
          <w:p w:rsidR="004F16C0" w:rsidRPr="001A5E45" w:rsidRDefault="004F16C0" w:rsidP="00F91A07">
            <w:pPr>
              <w:jc w:val="center"/>
              <w:rPr>
                <w:sz w:val="32"/>
                <w:szCs w:val="32"/>
              </w:rPr>
            </w:pPr>
            <w:r w:rsidRPr="001A5E45">
              <w:rPr>
                <w:sz w:val="32"/>
                <w:szCs w:val="32"/>
              </w:rPr>
              <w:t>VENDREDI</w:t>
            </w:r>
          </w:p>
        </w:tc>
      </w:tr>
      <w:tr w:rsidR="004F16C0" w:rsidTr="004F16C0">
        <w:trPr>
          <w:trHeight w:val="841"/>
        </w:trPr>
        <w:tc>
          <w:tcPr>
            <w:tcW w:w="958" w:type="dxa"/>
          </w:tcPr>
          <w:p w:rsidR="004F16C0" w:rsidRDefault="004F16C0" w:rsidP="001A5E45">
            <w:pPr>
              <w:jc w:val="center"/>
              <w:rPr>
                <w:sz w:val="28"/>
                <w:szCs w:val="28"/>
              </w:rPr>
            </w:pPr>
          </w:p>
          <w:p w:rsidR="004F16C0" w:rsidRDefault="004F16C0" w:rsidP="001A5E45">
            <w:pPr>
              <w:jc w:val="center"/>
              <w:rPr>
                <w:sz w:val="28"/>
                <w:szCs w:val="28"/>
              </w:rPr>
            </w:pPr>
          </w:p>
          <w:p w:rsidR="004F16C0" w:rsidRDefault="004F16C0" w:rsidP="001A5E45">
            <w:pPr>
              <w:jc w:val="center"/>
              <w:rPr>
                <w:sz w:val="28"/>
                <w:szCs w:val="28"/>
              </w:rPr>
            </w:pPr>
          </w:p>
          <w:p w:rsidR="004F16C0" w:rsidRDefault="004F16C0" w:rsidP="001A5E45">
            <w:pPr>
              <w:jc w:val="center"/>
              <w:rPr>
                <w:sz w:val="28"/>
                <w:szCs w:val="28"/>
              </w:rPr>
            </w:pPr>
          </w:p>
          <w:p w:rsidR="004F16C0" w:rsidRDefault="004F16C0" w:rsidP="001A5E45">
            <w:pPr>
              <w:jc w:val="center"/>
              <w:rPr>
                <w:sz w:val="28"/>
                <w:szCs w:val="28"/>
              </w:rPr>
            </w:pPr>
          </w:p>
          <w:p w:rsidR="004F16C0" w:rsidRDefault="004F16C0" w:rsidP="001A5E45">
            <w:pPr>
              <w:jc w:val="center"/>
              <w:rPr>
                <w:sz w:val="28"/>
                <w:szCs w:val="28"/>
              </w:rPr>
            </w:pPr>
          </w:p>
          <w:p w:rsidR="004F16C0" w:rsidRDefault="004F16C0" w:rsidP="001A5E45">
            <w:pPr>
              <w:jc w:val="center"/>
              <w:rPr>
                <w:sz w:val="28"/>
                <w:szCs w:val="28"/>
              </w:rPr>
            </w:pPr>
          </w:p>
          <w:p w:rsidR="004F16C0" w:rsidRDefault="004F16C0" w:rsidP="001A5E45">
            <w:pPr>
              <w:jc w:val="center"/>
              <w:rPr>
                <w:sz w:val="28"/>
                <w:szCs w:val="28"/>
              </w:rPr>
            </w:pPr>
          </w:p>
          <w:p w:rsidR="004F16C0" w:rsidRDefault="004F16C0" w:rsidP="001A5E45">
            <w:pPr>
              <w:jc w:val="center"/>
              <w:rPr>
                <w:sz w:val="28"/>
                <w:szCs w:val="28"/>
              </w:rPr>
            </w:pPr>
          </w:p>
          <w:p w:rsidR="004F16C0" w:rsidRPr="001A5E45" w:rsidRDefault="004F16C0" w:rsidP="001A5E45">
            <w:pPr>
              <w:jc w:val="center"/>
              <w:rPr>
                <w:sz w:val="28"/>
                <w:szCs w:val="28"/>
              </w:rPr>
            </w:pPr>
            <w:r w:rsidRPr="001A5E45">
              <w:rPr>
                <w:sz w:val="28"/>
                <w:szCs w:val="28"/>
              </w:rPr>
              <w:t>Matin</w:t>
            </w:r>
          </w:p>
          <w:p w:rsidR="004F16C0" w:rsidRPr="001A5E45" w:rsidRDefault="004F16C0" w:rsidP="001A5E45">
            <w:pPr>
              <w:jc w:val="center"/>
              <w:rPr>
                <w:sz w:val="28"/>
                <w:szCs w:val="28"/>
              </w:rPr>
            </w:pPr>
          </w:p>
        </w:tc>
        <w:tc>
          <w:tcPr>
            <w:tcW w:w="3096" w:type="dxa"/>
          </w:tcPr>
          <w:p w:rsidR="004F16C0" w:rsidRPr="002A33CA" w:rsidRDefault="004F16C0" w:rsidP="00F91A07">
            <w:r w:rsidRPr="008F0816">
              <w:rPr>
                <w:b/>
              </w:rPr>
              <w:t xml:space="preserve">Dictée </w:t>
            </w:r>
            <w:r>
              <w:rPr>
                <w:b/>
              </w:rPr>
              <w:t>D1 et D2</w:t>
            </w:r>
            <w:r w:rsidRPr="008F0816">
              <w:rPr>
                <w:b/>
              </w:rPr>
              <w:t xml:space="preserve"> semaine 4</w:t>
            </w:r>
            <w:r w:rsidRPr="008F0816">
              <w:t xml:space="preserve"> (au brouillon</w:t>
            </w:r>
            <w:r>
              <w:t>)</w:t>
            </w:r>
            <w:r w:rsidRPr="00860A2E">
              <w:rPr>
                <w:i/>
              </w:rPr>
              <w:cr/>
              <w:t xml:space="preserve">  </w:t>
            </w:r>
          </w:p>
          <w:p w:rsidR="004F16C0" w:rsidRPr="001D58B3" w:rsidRDefault="004F16C0" w:rsidP="00F91A07">
            <w:pPr>
              <w:rPr>
                <w:i/>
              </w:rPr>
            </w:pPr>
          </w:p>
          <w:p w:rsidR="004F16C0" w:rsidRDefault="004F16C0" w:rsidP="00F91A07">
            <w:r w:rsidRPr="001A5E45">
              <w:rPr>
                <w:b/>
              </w:rPr>
              <w:t>Maths</w:t>
            </w:r>
            <w:r>
              <w:t xml:space="preserve"> : fichier nombres et calculs </w:t>
            </w:r>
            <w:r w:rsidRPr="002A33CA">
              <w:rPr>
                <w:b/>
              </w:rPr>
              <w:t>p 67</w:t>
            </w:r>
            <w:r>
              <w:t xml:space="preserve"> </w:t>
            </w:r>
          </w:p>
          <w:p w:rsidR="004F16C0" w:rsidRDefault="004F16C0" w:rsidP="00F91A07">
            <w:r>
              <w:t xml:space="preserve">Travail sur la </w:t>
            </w:r>
            <w:r w:rsidRPr="002A33CA">
              <w:rPr>
                <w:b/>
              </w:rPr>
              <w:t>fiche 24</w:t>
            </w:r>
            <w:r>
              <w:t xml:space="preserve"> (lignes graduées)</w:t>
            </w:r>
          </w:p>
          <w:p w:rsidR="004F16C0" w:rsidRDefault="004F16C0" w:rsidP="00F91A07">
            <w:r w:rsidRPr="00413301">
              <w:rPr>
                <w:rFonts w:ascii="Segoe UI Symbol" w:hAnsi="Segoe UI Symbol" w:cs="Segoe UI Symbol"/>
              </w:rPr>
              <w:t>➡➡</w:t>
            </w:r>
            <w:r w:rsidRPr="00413301">
              <w:t xml:space="preserve"> Sur chacune des lignes, vous devez marquer par un trait au crayon un repère qui correspond approximativement au nombre </w:t>
            </w:r>
            <w:r w:rsidRPr="004E5DE9">
              <w:rPr>
                <w:b/>
              </w:rPr>
              <w:t>38</w:t>
            </w:r>
            <w:r w:rsidRPr="00413301">
              <w:t>. Il ne s’agit pas de le placer exactement, mais de trouver à peu près où il peut être placé. Il faut trouver sa place approximative sur chacune des lignes. Il faudra pouvoir expliquer pourquoi vous l’avez placé à cet endroit.</w:t>
            </w:r>
          </w:p>
          <w:p w:rsidR="004F16C0" w:rsidRDefault="004F16C0" w:rsidP="00F91A07">
            <w:r w:rsidRPr="004E5DE9">
              <w:t>Placer le nombre</w:t>
            </w:r>
            <w:r w:rsidRPr="004E5DE9">
              <w:rPr>
                <w:b/>
              </w:rPr>
              <w:t xml:space="preserve"> 682</w:t>
            </w:r>
            <w:r>
              <w:t>, quand</w:t>
            </w:r>
            <w:r w:rsidRPr="004E5DE9">
              <w:t xml:space="preserve"> c’est possible</w:t>
            </w:r>
            <w:r>
              <w:t>.</w:t>
            </w:r>
          </w:p>
          <w:p w:rsidR="004F16C0" w:rsidRDefault="004F16C0" w:rsidP="00F91A07">
            <w:r w:rsidRPr="004E5DE9">
              <w:t xml:space="preserve">Placer le nombre </w:t>
            </w:r>
            <w:r w:rsidRPr="004E5DE9">
              <w:rPr>
                <w:b/>
              </w:rPr>
              <w:t>3 025</w:t>
            </w:r>
            <w:r w:rsidRPr="004E5DE9">
              <w:t>, si c’est possibl</w:t>
            </w:r>
            <w:r>
              <w:t>e.</w:t>
            </w:r>
          </w:p>
          <w:p w:rsidR="004F16C0" w:rsidRPr="002A33CA" w:rsidRDefault="004F16C0" w:rsidP="00F91A07">
            <w:pPr>
              <w:rPr>
                <w:b/>
              </w:rPr>
            </w:pPr>
            <w:r w:rsidRPr="002A33CA">
              <w:rPr>
                <w:b/>
              </w:rPr>
              <w:t>Faire les exercices 1,2,3 p 68 du fichier.</w:t>
            </w:r>
          </w:p>
          <w:p w:rsidR="004F16C0" w:rsidRPr="001A5E45" w:rsidRDefault="004F16C0" w:rsidP="001A5E45">
            <w:pPr>
              <w:jc w:val="center"/>
              <w:rPr>
                <w:b/>
              </w:rPr>
            </w:pPr>
            <w:r w:rsidRPr="001A5E45">
              <w:rPr>
                <w:b/>
              </w:rPr>
              <w:t>Pause</w:t>
            </w:r>
          </w:p>
          <w:p w:rsidR="004F16C0" w:rsidRDefault="004F16C0" w:rsidP="00F91A07"/>
          <w:p w:rsidR="004F16C0" w:rsidRDefault="004F16C0" w:rsidP="00F91A07">
            <w:r w:rsidRPr="001A5E45">
              <w:rPr>
                <w:b/>
              </w:rPr>
              <w:t>Français</w:t>
            </w:r>
            <w:r>
              <w:t> : Revoir la leçon sur les adjectifs.</w:t>
            </w:r>
          </w:p>
          <w:p w:rsidR="004F16C0" w:rsidRDefault="004F16C0" w:rsidP="00F91A07">
            <w:r>
              <w:t>Faire les exercices 4,5 et 6 sur les 2 fiches d’exercices.</w:t>
            </w:r>
          </w:p>
          <w:p w:rsidR="004F16C0" w:rsidRDefault="004F16C0" w:rsidP="00F91A07"/>
          <w:p w:rsidR="004F16C0" w:rsidRDefault="004F16C0" w:rsidP="00196D98"/>
          <w:p w:rsidR="004F16C0" w:rsidRDefault="004F16C0" w:rsidP="00196D98"/>
          <w:p w:rsidR="004F16C0" w:rsidRDefault="004F16C0" w:rsidP="004A62A8">
            <w:r w:rsidRPr="000918C7">
              <w:rPr>
                <w:b/>
              </w:rPr>
              <w:t>Lecture compréhension</w:t>
            </w:r>
            <w:r>
              <w:t> : faire 1 page du fichier (partie 1)</w:t>
            </w:r>
          </w:p>
        </w:tc>
        <w:tc>
          <w:tcPr>
            <w:tcW w:w="3096" w:type="dxa"/>
          </w:tcPr>
          <w:p w:rsidR="004F16C0" w:rsidRDefault="004F16C0" w:rsidP="00F91A07">
            <w:r>
              <w:rPr>
                <w:b/>
              </w:rPr>
              <w:t xml:space="preserve">Copie des mots semaine 5 : </w:t>
            </w:r>
            <w:r w:rsidRPr="002A33CA">
              <w:t>entraînement à la dictée de mots</w:t>
            </w:r>
            <w:r>
              <w:t>.</w:t>
            </w:r>
          </w:p>
          <w:p w:rsidR="004F16C0" w:rsidRDefault="004F16C0" w:rsidP="00F91A07"/>
          <w:p w:rsidR="004F16C0" w:rsidRPr="002A33CA" w:rsidRDefault="004F16C0" w:rsidP="00F91A07">
            <w:r w:rsidRPr="002A33CA">
              <w:rPr>
                <w:b/>
              </w:rPr>
              <w:t>Dictée D3 semaine 4</w:t>
            </w:r>
            <w:r>
              <w:t xml:space="preserve"> (au brouillon)</w:t>
            </w:r>
          </w:p>
          <w:p w:rsidR="004F16C0" w:rsidRDefault="004F16C0" w:rsidP="00F91A07">
            <w:pPr>
              <w:rPr>
                <w:i/>
              </w:rPr>
            </w:pPr>
          </w:p>
          <w:p w:rsidR="004F16C0" w:rsidRPr="00860A2E" w:rsidRDefault="004F16C0" w:rsidP="00F91A07">
            <w:pPr>
              <w:rPr>
                <w:i/>
              </w:rPr>
            </w:pPr>
          </w:p>
          <w:p w:rsidR="004F16C0" w:rsidRDefault="004F16C0" w:rsidP="00D336CE">
            <w:r w:rsidRPr="001A5E45">
              <w:rPr>
                <w:b/>
              </w:rPr>
              <w:t>Maths</w:t>
            </w:r>
            <w:r>
              <w:t> : travail de recherche :</w:t>
            </w:r>
          </w:p>
          <w:p w:rsidR="004F16C0" w:rsidRDefault="004F16C0" w:rsidP="00D336CE">
            <w:r>
              <w:t>E</w:t>
            </w:r>
            <w:r w:rsidRPr="004F16C0">
              <w:t>stimation de la somme 98 + 274 + 315</w:t>
            </w:r>
          </w:p>
          <w:p w:rsidR="004F16C0" w:rsidRDefault="004F16C0" w:rsidP="00D336CE">
            <w:r>
              <w:t>Choisir parmi ces réponses :</w:t>
            </w:r>
          </w:p>
          <w:p w:rsidR="004F16C0" w:rsidRDefault="004F16C0" w:rsidP="00D336CE">
            <w:proofErr w:type="gramStart"/>
            <w:r w:rsidRPr="004F16C0">
              <w:t>500</w:t>
            </w:r>
            <w:r>
              <w:t xml:space="preserve"> </w:t>
            </w:r>
            <w:r w:rsidRPr="004F16C0">
              <w:t xml:space="preserve"> 600</w:t>
            </w:r>
            <w:proofErr w:type="gramEnd"/>
            <w:r>
              <w:t xml:space="preserve"> </w:t>
            </w:r>
            <w:r w:rsidRPr="004F16C0">
              <w:t xml:space="preserve"> 700 </w:t>
            </w:r>
            <w:r>
              <w:t xml:space="preserve"> </w:t>
            </w:r>
            <w:r w:rsidRPr="004F16C0">
              <w:t>1</w:t>
            </w:r>
            <w:r>
              <w:t> </w:t>
            </w:r>
            <w:r w:rsidRPr="004F16C0">
              <w:t>000</w:t>
            </w:r>
            <w:r>
              <w:t xml:space="preserve">  1 200</w:t>
            </w:r>
          </w:p>
          <w:p w:rsidR="004F16C0" w:rsidRDefault="004F16C0" w:rsidP="00D336CE">
            <w:r>
              <w:t>Il ne faut pas calculer la somme exacte mais arrondir les nombres à une dizaine ou une centaine entière pour faire un calcul « à peu près ».</w:t>
            </w:r>
          </w:p>
          <w:p w:rsidR="004F16C0" w:rsidRDefault="004F16C0" w:rsidP="00D336CE">
            <w:r w:rsidRPr="004F16C0">
              <w:rPr>
                <w:rFonts w:ascii="Segoe UI Symbol" w:hAnsi="Segoe UI Symbol" w:cs="Segoe UI Symbol"/>
              </w:rPr>
              <w:t>➡➡</w:t>
            </w:r>
            <w:r w:rsidRPr="004F16C0">
              <w:t xml:space="preserve"> Quatre élèves ont fait le calcul et ils ont trouvé des résultats différents. Je ne vous demande pas de calculer le résultat, mais en faisant une estimation d’éliminer les résultats qui sont faux à coup sûr</w:t>
            </w:r>
            <w:r>
              <w:t> :</w:t>
            </w:r>
          </w:p>
          <w:p w:rsidR="004F16C0" w:rsidRPr="004F16C0" w:rsidRDefault="004F16C0" w:rsidP="004F16C0">
            <w:proofErr w:type="gramStart"/>
            <w:r w:rsidRPr="004F16C0">
              <w:t>somme</w:t>
            </w:r>
            <w:proofErr w:type="gramEnd"/>
            <w:r w:rsidRPr="004F16C0">
              <w:t xml:space="preserve"> : 457 + 289 + 136 résultats </w:t>
            </w:r>
            <w:r>
              <w:t>: a : 762  b : 1 082  c : 882  d</w:t>
            </w:r>
            <w:r w:rsidRPr="004F16C0">
              <w:t xml:space="preserve"> : 972</w:t>
            </w:r>
          </w:p>
          <w:p w:rsidR="004F16C0" w:rsidRPr="004F16C0" w:rsidRDefault="004F16C0" w:rsidP="00D336CE">
            <w:pPr>
              <w:rPr>
                <w:b/>
              </w:rPr>
            </w:pPr>
            <w:r w:rsidRPr="004F16C0">
              <w:rPr>
                <w:b/>
              </w:rPr>
              <w:t>Faire les exercices 1,2,3 du fichier p69</w:t>
            </w:r>
          </w:p>
          <w:p w:rsidR="004F16C0" w:rsidRDefault="004F16C0" w:rsidP="004F16C0">
            <w:pPr>
              <w:rPr>
                <w:b/>
              </w:rPr>
            </w:pPr>
          </w:p>
          <w:p w:rsidR="004F16C0" w:rsidRPr="004F16C0" w:rsidRDefault="004F16C0" w:rsidP="004F16C0">
            <w:pPr>
              <w:jc w:val="center"/>
              <w:rPr>
                <w:b/>
              </w:rPr>
            </w:pPr>
            <w:r>
              <w:rPr>
                <w:b/>
              </w:rPr>
              <w:t>Pause</w:t>
            </w:r>
          </w:p>
          <w:p w:rsidR="004F16C0" w:rsidRDefault="004F16C0" w:rsidP="001A5E45">
            <w:pPr>
              <w:jc w:val="center"/>
              <w:rPr>
                <w:b/>
              </w:rPr>
            </w:pPr>
          </w:p>
          <w:p w:rsidR="004F16C0" w:rsidRPr="004F16C0" w:rsidRDefault="004F16C0" w:rsidP="004F16C0">
            <w:r>
              <w:rPr>
                <w:b/>
              </w:rPr>
              <w:t xml:space="preserve">Production d’écrits : </w:t>
            </w:r>
            <w:r w:rsidRPr="00F0145B">
              <w:t>(derni</w:t>
            </w:r>
            <w:r>
              <w:t xml:space="preserve">er exercice de la fiche d’exercices sur les adjectifs). Continuer la </w:t>
            </w:r>
            <w:r>
              <w:lastRenderedPageBreak/>
              <w:t>description en faisant au moins 5 autres phrases.</w:t>
            </w:r>
          </w:p>
        </w:tc>
        <w:tc>
          <w:tcPr>
            <w:tcW w:w="3193" w:type="dxa"/>
          </w:tcPr>
          <w:p w:rsidR="004F16C0" w:rsidRPr="004F16C0" w:rsidRDefault="004F16C0" w:rsidP="00F91A07">
            <w:r>
              <w:rPr>
                <w:b/>
              </w:rPr>
              <w:lastRenderedPageBreak/>
              <w:t xml:space="preserve">Dictée bilan semaine 4 </w:t>
            </w:r>
            <w:r w:rsidRPr="004F16C0">
              <w:t xml:space="preserve">sur le cahier du jour </w:t>
            </w:r>
          </w:p>
          <w:p w:rsidR="004F16C0" w:rsidRDefault="004F16C0" w:rsidP="00F91A07"/>
          <w:p w:rsidR="004F16C0" w:rsidRDefault="00CC6D71" w:rsidP="00F91A07">
            <w:r>
              <w:rPr>
                <w:b/>
              </w:rPr>
              <w:t xml:space="preserve">Copie des mots semaine 5 : </w:t>
            </w:r>
            <w:r w:rsidRPr="002A33CA">
              <w:t>entraînement à la dictée de mots</w:t>
            </w:r>
            <w:r>
              <w:t>.</w:t>
            </w:r>
          </w:p>
          <w:p w:rsidR="004F16C0" w:rsidRDefault="004F16C0" w:rsidP="00F91A07"/>
          <w:p w:rsidR="004F16C0" w:rsidRDefault="004F16C0" w:rsidP="00F91A07"/>
          <w:p w:rsidR="004F16C0" w:rsidRPr="00B737F1" w:rsidRDefault="004F16C0" w:rsidP="00F91A07">
            <w:r>
              <w:rPr>
                <w:b/>
              </w:rPr>
              <w:t xml:space="preserve">Maths : </w:t>
            </w:r>
            <w:r w:rsidR="00B737F1">
              <w:rPr>
                <w:b/>
              </w:rPr>
              <w:t xml:space="preserve">Fichier p 70 </w:t>
            </w:r>
            <w:r w:rsidR="00B737F1" w:rsidRPr="00B737F1">
              <w:t>(faire toute la page</w:t>
            </w:r>
            <w:r w:rsidR="00B737F1">
              <w:t>) et page 76</w:t>
            </w:r>
          </w:p>
          <w:p w:rsidR="004F16C0" w:rsidRDefault="004F16C0" w:rsidP="00C24DA8">
            <w:pPr>
              <w:tabs>
                <w:tab w:val="left" w:pos="195"/>
              </w:tabs>
              <w:rPr>
                <w:b/>
              </w:rPr>
            </w:pPr>
          </w:p>
          <w:p w:rsidR="006072AC" w:rsidRDefault="006072AC" w:rsidP="00C24DA8">
            <w:pPr>
              <w:tabs>
                <w:tab w:val="left" w:pos="195"/>
              </w:tabs>
              <w:rPr>
                <w:b/>
              </w:rPr>
            </w:pPr>
          </w:p>
          <w:p w:rsidR="006072AC" w:rsidRDefault="006072AC" w:rsidP="00C24DA8">
            <w:pPr>
              <w:tabs>
                <w:tab w:val="left" w:pos="195"/>
              </w:tabs>
              <w:rPr>
                <w:b/>
              </w:rPr>
            </w:pPr>
          </w:p>
          <w:p w:rsidR="004F16C0" w:rsidRDefault="004F16C0" w:rsidP="00D12733">
            <w:pPr>
              <w:jc w:val="center"/>
              <w:rPr>
                <w:b/>
              </w:rPr>
            </w:pPr>
            <w:r w:rsidRPr="00D12733">
              <w:rPr>
                <w:b/>
              </w:rPr>
              <w:t>Pause</w:t>
            </w:r>
          </w:p>
          <w:p w:rsidR="006072AC" w:rsidRDefault="006072AC" w:rsidP="00D12733">
            <w:pPr>
              <w:jc w:val="center"/>
              <w:rPr>
                <w:b/>
              </w:rPr>
            </w:pPr>
          </w:p>
          <w:p w:rsidR="006072AC" w:rsidRDefault="006072AC" w:rsidP="00D12733">
            <w:pPr>
              <w:jc w:val="center"/>
              <w:rPr>
                <w:b/>
              </w:rPr>
            </w:pPr>
          </w:p>
          <w:p w:rsidR="004F16C0" w:rsidRDefault="004F16C0" w:rsidP="00D12733">
            <w:pPr>
              <w:rPr>
                <w:b/>
              </w:rPr>
            </w:pPr>
          </w:p>
          <w:p w:rsidR="004F16C0" w:rsidRDefault="006072AC" w:rsidP="004C651B">
            <w:pPr>
              <w:rPr>
                <w:b/>
              </w:rPr>
            </w:pPr>
            <w:r>
              <w:rPr>
                <w:b/>
              </w:rPr>
              <w:t>Lecture : lire p 79 à 88 du livre</w:t>
            </w:r>
          </w:p>
          <w:p w:rsidR="006072AC" w:rsidRPr="006072AC" w:rsidRDefault="006072AC" w:rsidP="004C651B">
            <w:r w:rsidRPr="006072AC">
              <w:t>Faire la fiche de questions</w:t>
            </w:r>
          </w:p>
          <w:p w:rsidR="004F16C0" w:rsidRDefault="004F16C0" w:rsidP="004C651B"/>
          <w:p w:rsidR="006072AC" w:rsidRDefault="006072AC" w:rsidP="004C651B"/>
          <w:p w:rsidR="006072AC" w:rsidRPr="006072AC" w:rsidRDefault="006072AC" w:rsidP="004C651B">
            <w:pPr>
              <w:rPr>
                <w:b/>
              </w:rPr>
            </w:pPr>
            <w:r w:rsidRPr="006072AC">
              <w:rPr>
                <w:b/>
              </w:rPr>
              <w:t>Français </w:t>
            </w:r>
            <w:r w:rsidRPr="006072AC">
              <w:t>: faire le coloriage magique sur les adjectifs</w:t>
            </w:r>
          </w:p>
        </w:tc>
        <w:tc>
          <w:tcPr>
            <w:tcW w:w="3400" w:type="dxa"/>
          </w:tcPr>
          <w:p w:rsidR="004F16C0" w:rsidRDefault="004F16C0" w:rsidP="00324F7B">
            <w:r w:rsidRPr="00F60F12">
              <w:rPr>
                <w:b/>
              </w:rPr>
              <w:t>Dictée de mots</w:t>
            </w:r>
            <w:r w:rsidR="006072AC">
              <w:t xml:space="preserve"> (semaine 5</w:t>
            </w:r>
            <w:r>
              <w:t>) sur le cahier du jour.</w:t>
            </w:r>
          </w:p>
          <w:p w:rsidR="004F16C0" w:rsidRDefault="004F16C0" w:rsidP="00324F7B"/>
          <w:p w:rsidR="006072AC" w:rsidRDefault="006072AC" w:rsidP="00324F7B">
            <w:r w:rsidRPr="006072AC">
              <w:rPr>
                <w:b/>
              </w:rPr>
              <w:t>Fichier d’écriture</w:t>
            </w:r>
            <w:r>
              <w:t> : 1 page</w:t>
            </w:r>
          </w:p>
          <w:p w:rsidR="006072AC" w:rsidRDefault="006072AC" w:rsidP="00324F7B"/>
          <w:p w:rsidR="006072AC" w:rsidRDefault="006072AC" w:rsidP="00324F7B"/>
          <w:p w:rsidR="004F16C0" w:rsidRDefault="004F16C0" w:rsidP="00324F7B"/>
          <w:p w:rsidR="004F16C0" w:rsidRDefault="004F16C0" w:rsidP="00324F7B">
            <w:r w:rsidRPr="00F60F12">
              <w:rPr>
                <w:b/>
              </w:rPr>
              <w:t>Maths</w:t>
            </w:r>
            <w:r>
              <w:t xml:space="preserve"> : </w:t>
            </w:r>
          </w:p>
          <w:p w:rsidR="004F16C0" w:rsidRDefault="006072AC" w:rsidP="00324F7B">
            <w:r>
              <w:t>Faire les exercices A et B P 71</w:t>
            </w:r>
          </w:p>
          <w:p w:rsidR="006072AC" w:rsidRDefault="006072AC" w:rsidP="00324F7B">
            <w:proofErr w:type="gramStart"/>
            <w:r>
              <w:t>A,B</w:t>
            </w:r>
            <w:proofErr w:type="gramEnd"/>
            <w:r>
              <w:t>,C P 72</w:t>
            </w:r>
          </w:p>
          <w:p w:rsidR="006072AC" w:rsidRDefault="006072AC" w:rsidP="00324F7B">
            <w:r>
              <w:t>1,2,3 p 73</w:t>
            </w:r>
          </w:p>
          <w:p w:rsidR="006072AC" w:rsidRDefault="006072AC" w:rsidP="00324F7B">
            <w:r>
              <w:t xml:space="preserve">Dans le </w:t>
            </w:r>
            <w:r w:rsidRPr="006072AC">
              <w:rPr>
                <w:b/>
              </w:rPr>
              <w:t>fichier de géométrie</w:t>
            </w:r>
            <w:r>
              <w:t> : p 52</w:t>
            </w:r>
          </w:p>
          <w:p w:rsidR="004F16C0" w:rsidRDefault="004F16C0" w:rsidP="00324F7B"/>
          <w:p w:rsidR="004F16C0" w:rsidRDefault="004F16C0" w:rsidP="00324F7B"/>
          <w:p w:rsidR="004F16C0" w:rsidRPr="00F60F12" w:rsidRDefault="004F16C0" w:rsidP="00F60F12">
            <w:pPr>
              <w:jc w:val="center"/>
              <w:rPr>
                <w:b/>
              </w:rPr>
            </w:pPr>
            <w:r w:rsidRPr="00F60F12">
              <w:rPr>
                <w:b/>
              </w:rPr>
              <w:t>Pause</w:t>
            </w:r>
          </w:p>
          <w:p w:rsidR="004F16C0" w:rsidRDefault="004F16C0" w:rsidP="00324F7B"/>
          <w:p w:rsidR="004F16C0" w:rsidRDefault="004F16C0" w:rsidP="00324F7B"/>
          <w:p w:rsidR="004F16C0" w:rsidRDefault="004F16C0" w:rsidP="00324F7B"/>
          <w:p w:rsidR="004F16C0" w:rsidRDefault="004F16C0" w:rsidP="00324F7B">
            <w:r w:rsidRPr="00F60F12">
              <w:rPr>
                <w:b/>
              </w:rPr>
              <w:t>Lexique</w:t>
            </w:r>
            <w:r>
              <w:t> : faire la fiche « des mots</w:t>
            </w:r>
            <w:r w:rsidR="006072AC">
              <w:t xml:space="preserve"> à apprivoiser » chapitre 10</w:t>
            </w:r>
          </w:p>
          <w:p w:rsidR="004F16C0" w:rsidRDefault="004F16C0" w:rsidP="004F774D">
            <w:pPr>
              <w:rPr>
                <w:sz w:val="44"/>
                <w:szCs w:val="44"/>
              </w:rPr>
            </w:pPr>
          </w:p>
          <w:p w:rsidR="004F16C0" w:rsidRDefault="004F16C0" w:rsidP="004F774D">
            <w:pPr>
              <w:rPr>
                <w:sz w:val="44"/>
                <w:szCs w:val="44"/>
              </w:rPr>
            </w:pPr>
          </w:p>
          <w:p w:rsidR="004F16C0" w:rsidRDefault="004F16C0" w:rsidP="004F774D">
            <w:pPr>
              <w:rPr>
                <w:sz w:val="44"/>
                <w:szCs w:val="44"/>
              </w:rPr>
            </w:pPr>
          </w:p>
          <w:p w:rsidR="004F16C0" w:rsidRPr="00172330" w:rsidRDefault="004F16C0" w:rsidP="004F774D">
            <w:r w:rsidRPr="00F60F12">
              <w:rPr>
                <w:b/>
              </w:rPr>
              <w:t>Musique </w:t>
            </w:r>
            <w:r w:rsidRPr="00172330">
              <w:t xml:space="preserve">: </w:t>
            </w:r>
            <w:r w:rsidR="006072AC">
              <w:t>continuer l’apprentissage de la chanson « l’hymne à la vie »</w:t>
            </w:r>
          </w:p>
          <w:p w:rsidR="004F16C0" w:rsidRDefault="004F16C0" w:rsidP="004F774D">
            <w:hyperlink r:id="rId5" w:history="1">
              <w:r w:rsidRPr="00713B66">
                <w:rPr>
                  <w:color w:val="0000FF"/>
                  <w:u w:val="single"/>
                </w:rPr>
                <w:t>https://www.youtube.com/watch?v=ITnLNoWOwFU</w:t>
              </w:r>
            </w:hyperlink>
          </w:p>
          <w:p w:rsidR="004F16C0" w:rsidRPr="00713B66" w:rsidRDefault="004F16C0" w:rsidP="004F774D"/>
        </w:tc>
      </w:tr>
      <w:tr w:rsidR="004F16C0" w:rsidTr="004F16C0">
        <w:trPr>
          <w:trHeight w:val="3461"/>
        </w:trPr>
        <w:tc>
          <w:tcPr>
            <w:tcW w:w="958" w:type="dxa"/>
          </w:tcPr>
          <w:p w:rsidR="004F16C0" w:rsidRDefault="004F16C0" w:rsidP="001A5E45">
            <w:pPr>
              <w:jc w:val="center"/>
              <w:rPr>
                <w:sz w:val="28"/>
                <w:szCs w:val="28"/>
              </w:rPr>
            </w:pPr>
          </w:p>
          <w:p w:rsidR="004F16C0" w:rsidRDefault="004F16C0" w:rsidP="001A5E45">
            <w:pPr>
              <w:jc w:val="center"/>
              <w:rPr>
                <w:sz w:val="28"/>
                <w:szCs w:val="28"/>
              </w:rPr>
            </w:pPr>
          </w:p>
          <w:p w:rsidR="004F16C0" w:rsidRDefault="004F16C0" w:rsidP="001A5E45">
            <w:pPr>
              <w:jc w:val="center"/>
              <w:rPr>
                <w:sz w:val="28"/>
                <w:szCs w:val="28"/>
              </w:rPr>
            </w:pPr>
          </w:p>
          <w:p w:rsidR="004F16C0" w:rsidRPr="001A5E45" w:rsidRDefault="004F16C0" w:rsidP="001A5E45">
            <w:pPr>
              <w:jc w:val="center"/>
              <w:rPr>
                <w:sz w:val="28"/>
                <w:szCs w:val="28"/>
              </w:rPr>
            </w:pPr>
            <w:r w:rsidRPr="001A5E45">
              <w:rPr>
                <w:sz w:val="28"/>
                <w:szCs w:val="28"/>
              </w:rPr>
              <w:t>Après-midi</w:t>
            </w:r>
          </w:p>
        </w:tc>
        <w:tc>
          <w:tcPr>
            <w:tcW w:w="3096" w:type="dxa"/>
          </w:tcPr>
          <w:p w:rsidR="004F16C0" w:rsidRDefault="004F16C0" w:rsidP="00752DAC">
            <w:pPr>
              <w:rPr>
                <w:b/>
              </w:rPr>
            </w:pPr>
            <w:r>
              <w:rPr>
                <w:b/>
              </w:rPr>
              <w:t>Questionner le monde :</w:t>
            </w:r>
          </w:p>
          <w:p w:rsidR="004F16C0" w:rsidRDefault="00EF72B5" w:rsidP="00752DAC">
            <w:r>
              <w:t>Les temps modernes : lire les documents p 52,53. Répondre aux questions à l’oral</w:t>
            </w:r>
          </w:p>
          <w:p w:rsidR="00EF72B5" w:rsidRPr="00CD7648" w:rsidRDefault="00EF72B5" w:rsidP="00752DAC">
            <w:r>
              <w:t>Faire la fiche d’exercices.</w:t>
            </w:r>
          </w:p>
          <w:p w:rsidR="004F16C0" w:rsidRPr="00CD7648" w:rsidRDefault="004F16C0" w:rsidP="00752DAC"/>
          <w:p w:rsidR="004F16C0" w:rsidRDefault="004F16C0" w:rsidP="00752DAC"/>
          <w:p w:rsidR="004F16C0" w:rsidRDefault="004F16C0" w:rsidP="00752DAC"/>
          <w:p w:rsidR="00DE69D1" w:rsidRDefault="00DE69D1" w:rsidP="00752DAC"/>
          <w:p w:rsidR="00DE69D1" w:rsidRDefault="00DE69D1" w:rsidP="00752DAC"/>
          <w:p w:rsidR="004F16C0" w:rsidRDefault="004F16C0" w:rsidP="00752DAC"/>
          <w:p w:rsidR="004F16C0" w:rsidRDefault="004F16C0" w:rsidP="00752DAC">
            <w:pPr>
              <w:rPr>
                <w:b/>
              </w:rPr>
            </w:pPr>
            <w:r w:rsidRPr="003D0BB2">
              <w:rPr>
                <w:b/>
              </w:rPr>
              <w:t>Anglais :</w:t>
            </w:r>
          </w:p>
          <w:p w:rsidR="004F16C0" w:rsidRPr="009F1BD8" w:rsidRDefault="00DE69D1" w:rsidP="00752DAC">
            <w:r w:rsidRPr="009F1BD8">
              <w:t>Ecouter la chanson et faire les gestes. Essayer de la chanter.</w:t>
            </w:r>
          </w:p>
          <w:p w:rsidR="008C59B1" w:rsidRPr="009F1BD8" w:rsidRDefault="006C38AF" w:rsidP="00752DAC">
            <w:r w:rsidRPr="009F1BD8">
              <w:t>https://youtu.be/ZanHgPprl-0</w:t>
            </w:r>
          </w:p>
          <w:p w:rsidR="004F16C0" w:rsidRPr="004F774D" w:rsidRDefault="004F16C0" w:rsidP="00752DAC"/>
        </w:tc>
        <w:tc>
          <w:tcPr>
            <w:tcW w:w="3096" w:type="dxa"/>
          </w:tcPr>
          <w:p w:rsidR="004F16C0" w:rsidRDefault="004F16C0" w:rsidP="00F91A07">
            <w:r w:rsidRPr="00D12733">
              <w:rPr>
                <w:b/>
              </w:rPr>
              <w:t>Sport</w:t>
            </w:r>
            <w:r>
              <w:t> : faire une activité sportive au choix</w:t>
            </w:r>
          </w:p>
          <w:p w:rsidR="004F16C0" w:rsidRDefault="004F16C0" w:rsidP="00F91A07"/>
          <w:p w:rsidR="004F16C0" w:rsidRDefault="004F16C0" w:rsidP="00F91A07"/>
          <w:p w:rsidR="004F16C0" w:rsidRDefault="004F16C0" w:rsidP="00F91A07"/>
          <w:p w:rsidR="004F16C0" w:rsidRDefault="004F16C0" w:rsidP="00F91A07"/>
          <w:p w:rsidR="004F16C0" w:rsidRDefault="004F16C0" w:rsidP="00F91A07"/>
          <w:p w:rsidR="009F1BD8" w:rsidRDefault="009F1BD8" w:rsidP="00F91A07"/>
          <w:p w:rsidR="009F1BD8" w:rsidRDefault="009F1BD8" w:rsidP="00F91A07"/>
          <w:p w:rsidR="009F1BD8" w:rsidRPr="003E7660" w:rsidRDefault="009F1BD8" w:rsidP="00F91A07"/>
          <w:p w:rsidR="004F16C0" w:rsidRDefault="004F16C0" w:rsidP="00F91A07"/>
          <w:p w:rsidR="004F16C0" w:rsidRDefault="004F16C0" w:rsidP="008F10BA">
            <w:pPr>
              <w:rPr>
                <w:b/>
              </w:rPr>
            </w:pPr>
            <w:r w:rsidRPr="003D0BB2">
              <w:rPr>
                <w:b/>
              </w:rPr>
              <w:t>Anglais :</w:t>
            </w:r>
          </w:p>
          <w:p w:rsidR="004F16C0" w:rsidRPr="009F1BD8" w:rsidRDefault="00DE69D1" w:rsidP="008F10BA">
            <w:r w:rsidRPr="009F1BD8">
              <w:t>Ecouter la nouvelle chanson « </w:t>
            </w:r>
            <w:proofErr w:type="spellStart"/>
            <w:r w:rsidRPr="009F1BD8">
              <w:t>My</w:t>
            </w:r>
            <w:proofErr w:type="spellEnd"/>
            <w:r w:rsidRPr="009F1BD8">
              <w:t xml:space="preserve"> body »</w:t>
            </w:r>
          </w:p>
          <w:p w:rsidR="00DE69D1" w:rsidRPr="009F1BD8" w:rsidRDefault="009F1BD8" w:rsidP="008F10BA">
            <w:r w:rsidRPr="009F1BD8">
              <w:t>Faire les gestes décris par les paroles.</w:t>
            </w:r>
          </w:p>
          <w:p w:rsidR="009F1BD8" w:rsidRPr="009F1BD8" w:rsidRDefault="009F1BD8" w:rsidP="008F10BA">
            <w:proofErr w:type="spellStart"/>
            <w:r w:rsidRPr="009F1BD8">
              <w:t>Touch</w:t>
            </w:r>
            <w:proofErr w:type="spellEnd"/>
            <w:r w:rsidRPr="009F1BD8">
              <w:t>=toucher</w:t>
            </w:r>
          </w:p>
          <w:p w:rsidR="009F1BD8" w:rsidRPr="009F1BD8" w:rsidRDefault="009F1BD8" w:rsidP="008F10BA">
            <w:proofErr w:type="spellStart"/>
            <w:r w:rsidRPr="009F1BD8">
              <w:t>Stamp</w:t>
            </w:r>
            <w:proofErr w:type="spellEnd"/>
            <w:r w:rsidRPr="009F1BD8">
              <w:t>=taper</w:t>
            </w:r>
          </w:p>
          <w:p w:rsidR="009F1BD8" w:rsidRPr="009F1BD8" w:rsidRDefault="009F1BD8" w:rsidP="008F10BA">
            <w:r w:rsidRPr="009F1BD8">
              <w:t>Shake=secouer</w:t>
            </w:r>
          </w:p>
          <w:p w:rsidR="004F16C0" w:rsidRPr="00C2052A" w:rsidRDefault="004F16C0" w:rsidP="00EF72B5"/>
        </w:tc>
        <w:tc>
          <w:tcPr>
            <w:tcW w:w="3193" w:type="dxa"/>
          </w:tcPr>
          <w:p w:rsidR="004F16C0" w:rsidRDefault="004F16C0" w:rsidP="00F91A07">
            <w:r>
              <w:rPr>
                <w:b/>
              </w:rPr>
              <w:t xml:space="preserve">Arts visuels : </w:t>
            </w:r>
          </w:p>
          <w:p w:rsidR="004F16C0" w:rsidRDefault="00EF72B5" w:rsidP="00F91A07">
            <w:r>
              <w:t>Finir son œuvre </w:t>
            </w:r>
            <w:proofErr w:type="gramStart"/>
            <w:r>
              <w:t>«  à</w:t>
            </w:r>
            <w:proofErr w:type="gramEnd"/>
            <w:r>
              <w:t xml:space="preserve"> la façon de Robert Delaunay »</w:t>
            </w:r>
          </w:p>
          <w:p w:rsidR="004F16C0" w:rsidRDefault="004F16C0" w:rsidP="00F91A07"/>
          <w:p w:rsidR="004F16C0" w:rsidRDefault="004F16C0" w:rsidP="00F91A07"/>
          <w:p w:rsidR="004F16C0" w:rsidRDefault="004F16C0" w:rsidP="00F91A07"/>
          <w:p w:rsidR="004F16C0" w:rsidRDefault="004F16C0" w:rsidP="00F91A07"/>
          <w:p w:rsidR="004F16C0" w:rsidRDefault="004F16C0" w:rsidP="00F91A07"/>
          <w:p w:rsidR="004F16C0" w:rsidRDefault="004F16C0" w:rsidP="00F91A07">
            <w:pPr>
              <w:rPr>
                <w:b/>
              </w:rPr>
            </w:pPr>
          </w:p>
          <w:p w:rsidR="004F16C0" w:rsidRDefault="004F16C0" w:rsidP="00F91A07">
            <w:pPr>
              <w:rPr>
                <w:i/>
              </w:rPr>
            </w:pPr>
          </w:p>
          <w:p w:rsidR="004F16C0" w:rsidRPr="003178B0" w:rsidRDefault="004F16C0" w:rsidP="00F91A07">
            <w:pPr>
              <w:rPr>
                <w:i/>
              </w:rPr>
            </w:pPr>
          </w:p>
          <w:p w:rsidR="004F16C0" w:rsidRPr="00E1213D" w:rsidRDefault="004F16C0" w:rsidP="00F91A07">
            <w:r w:rsidRPr="00D12733">
              <w:rPr>
                <w:b/>
              </w:rPr>
              <w:t>Sport</w:t>
            </w:r>
            <w:r>
              <w:t> : faire une activité sportive au choix</w:t>
            </w:r>
          </w:p>
        </w:tc>
        <w:tc>
          <w:tcPr>
            <w:tcW w:w="3400" w:type="dxa"/>
          </w:tcPr>
          <w:p w:rsidR="004F16C0" w:rsidRPr="00FB03B6" w:rsidRDefault="004F16C0" w:rsidP="00EF72B5">
            <w:r>
              <w:rPr>
                <w:b/>
              </w:rPr>
              <w:t xml:space="preserve">Questionner le monde : </w:t>
            </w:r>
            <w:r w:rsidR="00EF72B5">
              <w:t>évaluation sur les leçons de la graine et de la plante.</w:t>
            </w:r>
          </w:p>
          <w:p w:rsidR="004F16C0" w:rsidRDefault="004F16C0" w:rsidP="00853BAC">
            <w:pPr>
              <w:rPr>
                <w:b/>
              </w:rPr>
            </w:pPr>
          </w:p>
          <w:p w:rsidR="004F16C0" w:rsidRDefault="004F16C0" w:rsidP="00853BAC">
            <w:pPr>
              <w:rPr>
                <w:b/>
              </w:rPr>
            </w:pPr>
          </w:p>
          <w:p w:rsidR="004F16C0" w:rsidRDefault="004F16C0" w:rsidP="00853BAC">
            <w:pPr>
              <w:rPr>
                <w:b/>
              </w:rPr>
            </w:pPr>
          </w:p>
          <w:p w:rsidR="004F16C0" w:rsidRDefault="004F16C0" w:rsidP="00853BAC">
            <w:pPr>
              <w:rPr>
                <w:b/>
              </w:rPr>
            </w:pPr>
            <w:bookmarkStart w:id="0" w:name="_GoBack"/>
            <w:bookmarkEnd w:id="0"/>
          </w:p>
          <w:p w:rsidR="004F16C0" w:rsidRDefault="004F16C0" w:rsidP="00853BAC">
            <w:pPr>
              <w:rPr>
                <w:b/>
              </w:rPr>
            </w:pPr>
          </w:p>
          <w:p w:rsidR="004F16C0" w:rsidRDefault="004F16C0" w:rsidP="00853BAC">
            <w:pPr>
              <w:rPr>
                <w:b/>
              </w:rPr>
            </w:pPr>
          </w:p>
          <w:p w:rsidR="004F16C0" w:rsidRDefault="004F16C0" w:rsidP="00853BAC">
            <w:pPr>
              <w:rPr>
                <w:b/>
              </w:rPr>
            </w:pPr>
          </w:p>
          <w:p w:rsidR="004F16C0" w:rsidRDefault="004F16C0" w:rsidP="00853BAC">
            <w:pPr>
              <w:rPr>
                <w:b/>
              </w:rPr>
            </w:pPr>
          </w:p>
          <w:p w:rsidR="004F16C0" w:rsidRPr="000E45F2" w:rsidRDefault="000E45F2" w:rsidP="00853BAC">
            <w:r>
              <w:rPr>
                <w:b/>
              </w:rPr>
              <w:t>Lecture plaisir </w:t>
            </w:r>
            <w:r w:rsidRPr="000E45F2">
              <w:t>: lire un livre de son choix</w:t>
            </w:r>
          </w:p>
          <w:p w:rsidR="004F16C0" w:rsidRDefault="004F16C0" w:rsidP="00F91A07"/>
          <w:p w:rsidR="004F16C0" w:rsidRDefault="004F16C0" w:rsidP="00F91A07"/>
          <w:p w:rsidR="004F16C0" w:rsidRDefault="004F16C0" w:rsidP="00F91A07"/>
          <w:p w:rsidR="004F16C0" w:rsidRDefault="004F16C0" w:rsidP="00F91A07"/>
          <w:p w:rsidR="004F16C0" w:rsidRDefault="004F16C0" w:rsidP="00F91A07">
            <w:pPr>
              <w:rPr>
                <w:b/>
              </w:rPr>
            </w:pPr>
          </w:p>
          <w:p w:rsidR="004F16C0" w:rsidRDefault="004F16C0" w:rsidP="00FB03B6"/>
        </w:tc>
      </w:tr>
    </w:tbl>
    <w:p w:rsidR="002B1311" w:rsidRDefault="002B1311" w:rsidP="005A05C5"/>
    <w:p w:rsidR="0020337C" w:rsidRDefault="0020337C" w:rsidP="005A05C5"/>
    <w:sectPr w:rsidR="0020337C" w:rsidSect="008B2F2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E3484"/>
    <w:multiLevelType w:val="hybridMultilevel"/>
    <w:tmpl w:val="355A2CB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E45"/>
    <w:rsid w:val="000309D8"/>
    <w:rsid w:val="000352D3"/>
    <w:rsid w:val="000918C7"/>
    <w:rsid w:val="000B4D46"/>
    <w:rsid w:val="000C7EBA"/>
    <w:rsid w:val="000E45F2"/>
    <w:rsid w:val="000F3247"/>
    <w:rsid w:val="0011753A"/>
    <w:rsid w:val="00151AA9"/>
    <w:rsid w:val="00172330"/>
    <w:rsid w:val="00186085"/>
    <w:rsid w:val="00196D98"/>
    <w:rsid w:val="001A5E45"/>
    <w:rsid w:val="001D1EE3"/>
    <w:rsid w:val="001D58B3"/>
    <w:rsid w:val="0020337C"/>
    <w:rsid w:val="002111BB"/>
    <w:rsid w:val="00230AED"/>
    <w:rsid w:val="00256AC2"/>
    <w:rsid w:val="002A33CA"/>
    <w:rsid w:val="002B1311"/>
    <w:rsid w:val="002B71FB"/>
    <w:rsid w:val="002D3EB5"/>
    <w:rsid w:val="003178B0"/>
    <w:rsid w:val="00320329"/>
    <w:rsid w:val="00324F7B"/>
    <w:rsid w:val="00346761"/>
    <w:rsid w:val="003E7660"/>
    <w:rsid w:val="004103D7"/>
    <w:rsid w:val="00413301"/>
    <w:rsid w:val="004461D3"/>
    <w:rsid w:val="004531CC"/>
    <w:rsid w:val="004A62A8"/>
    <w:rsid w:val="004A7E61"/>
    <w:rsid w:val="004C651B"/>
    <w:rsid w:val="004D421B"/>
    <w:rsid w:val="004E5DE9"/>
    <w:rsid w:val="004F1040"/>
    <w:rsid w:val="004F16C0"/>
    <w:rsid w:val="004F5FE3"/>
    <w:rsid w:val="004F774D"/>
    <w:rsid w:val="00521E68"/>
    <w:rsid w:val="0052555F"/>
    <w:rsid w:val="00576451"/>
    <w:rsid w:val="00582473"/>
    <w:rsid w:val="00594604"/>
    <w:rsid w:val="005A05C5"/>
    <w:rsid w:val="005C7763"/>
    <w:rsid w:val="006066B7"/>
    <w:rsid w:val="00606AE8"/>
    <w:rsid w:val="006072AC"/>
    <w:rsid w:val="00607A6A"/>
    <w:rsid w:val="006C38AF"/>
    <w:rsid w:val="006C76D5"/>
    <w:rsid w:val="00713B66"/>
    <w:rsid w:val="00752DAC"/>
    <w:rsid w:val="0082527E"/>
    <w:rsid w:val="00853BAC"/>
    <w:rsid w:val="00860A2E"/>
    <w:rsid w:val="008B2F23"/>
    <w:rsid w:val="008C59B1"/>
    <w:rsid w:val="008D4D2B"/>
    <w:rsid w:val="008E285F"/>
    <w:rsid w:val="008F0816"/>
    <w:rsid w:val="008F10BA"/>
    <w:rsid w:val="00904809"/>
    <w:rsid w:val="00984885"/>
    <w:rsid w:val="00990A08"/>
    <w:rsid w:val="009F1772"/>
    <w:rsid w:val="009F1BD8"/>
    <w:rsid w:val="00A11817"/>
    <w:rsid w:val="00A1640C"/>
    <w:rsid w:val="00A520BB"/>
    <w:rsid w:val="00A62B89"/>
    <w:rsid w:val="00A7635F"/>
    <w:rsid w:val="00A83B00"/>
    <w:rsid w:val="00AF662E"/>
    <w:rsid w:val="00B30546"/>
    <w:rsid w:val="00B737F1"/>
    <w:rsid w:val="00B87E5D"/>
    <w:rsid w:val="00BC025E"/>
    <w:rsid w:val="00BD0BCF"/>
    <w:rsid w:val="00BF6722"/>
    <w:rsid w:val="00C11492"/>
    <w:rsid w:val="00C2052A"/>
    <w:rsid w:val="00C21B7C"/>
    <w:rsid w:val="00C24DA8"/>
    <w:rsid w:val="00C35535"/>
    <w:rsid w:val="00CA7578"/>
    <w:rsid w:val="00CB54D5"/>
    <w:rsid w:val="00CC6D71"/>
    <w:rsid w:val="00CD3A77"/>
    <w:rsid w:val="00CD7648"/>
    <w:rsid w:val="00D12733"/>
    <w:rsid w:val="00D2210B"/>
    <w:rsid w:val="00D24F13"/>
    <w:rsid w:val="00D336CE"/>
    <w:rsid w:val="00D541D3"/>
    <w:rsid w:val="00DA65E6"/>
    <w:rsid w:val="00DE69D1"/>
    <w:rsid w:val="00E1213D"/>
    <w:rsid w:val="00E456EE"/>
    <w:rsid w:val="00E73D8D"/>
    <w:rsid w:val="00EC0F27"/>
    <w:rsid w:val="00EE5A7D"/>
    <w:rsid w:val="00EE7045"/>
    <w:rsid w:val="00EF72B5"/>
    <w:rsid w:val="00F0145B"/>
    <w:rsid w:val="00F23539"/>
    <w:rsid w:val="00F60F12"/>
    <w:rsid w:val="00F856E2"/>
    <w:rsid w:val="00FB03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5C2B2"/>
  <w15:chartTrackingRefBased/>
  <w15:docId w15:val="{73A28B83-4159-4AC5-A1B3-61C11688E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E4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A5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24F7B"/>
    <w:rPr>
      <w:color w:val="0563C1" w:themeColor="hyperlink"/>
      <w:u w:val="single"/>
    </w:rPr>
  </w:style>
  <w:style w:type="paragraph" w:styleId="Paragraphedeliste">
    <w:name w:val="List Paragraph"/>
    <w:basedOn w:val="Normal"/>
    <w:uiPriority w:val="34"/>
    <w:qFormat/>
    <w:rsid w:val="004F10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ITnLNoWOwFU"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478</Words>
  <Characters>2630</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dc:creator>
  <cp:keywords/>
  <dc:description/>
  <cp:lastModifiedBy>Cindy</cp:lastModifiedBy>
  <cp:revision>8</cp:revision>
  <dcterms:created xsi:type="dcterms:W3CDTF">2020-06-06T09:35:00Z</dcterms:created>
  <dcterms:modified xsi:type="dcterms:W3CDTF">2020-06-06T11:25:00Z</dcterms:modified>
</cp:coreProperties>
</file>