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D3" w:rsidRDefault="001A64D3" w:rsidP="001A64D3">
      <w:pPr>
        <w:jc w:val="center"/>
        <w:rPr>
          <w:sz w:val="28"/>
          <w:szCs w:val="28"/>
        </w:rPr>
      </w:pPr>
      <w:r>
        <w:rPr>
          <w:sz w:val="28"/>
          <w:szCs w:val="28"/>
        </w:rPr>
        <w:t>Vendredi 3 avril 2020</w:t>
      </w:r>
    </w:p>
    <w:p w:rsidR="001A64D3" w:rsidRPr="001A64D3" w:rsidRDefault="001A64D3" w:rsidP="001A64D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  <w:u w:val="single"/>
        </w:rPr>
        <w:t>Un dessin de printemps de Basile</w:t>
      </w:r>
      <w:r>
        <w:rPr>
          <w:i/>
          <w:sz w:val="32"/>
          <w:szCs w:val="32"/>
        </w:rPr>
        <w:t> !</w:t>
      </w:r>
      <w:bookmarkStart w:id="0" w:name="_GoBack"/>
      <w:bookmarkEnd w:id="0"/>
    </w:p>
    <w:p w:rsidR="008A6107" w:rsidRDefault="001A64D3">
      <w:r>
        <w:rPr>
          <w:noProof/>
          <w:lang w:eastAsia="fr-FR"/>
        </w:rPr>
        <w:drawing>
          <wp:inline distT="0" distB="0" distL="0" distR="0" wp14:anchorId="6ADAC797" wp14:editId="6627E22A">
            <wp:extent cx="6749280" cy="6828312"/>
            <wp:effectExtent l="0" t="0" r="0" b="0"/>
            <wp:docPr id="1" name="Image 1" descr="C:\Users\Admin\Documents\MERPINS\COVID 19 MARS 2020-Activités à la maison\Photos des E. à la maison\Dessin craies Pastel de Basile-le 3 avril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MERPINS\COVID 19 MARS 2020-Activités à la maison\Photos des E. à la maison\Dessin craies Pastel de Basile-le 3 avril 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01"/>
                    <a:stretch/>
                  </pic:blipFill>
                  <pic:spPr bwMode="auto">
                    <a:xfrm>
                      <a:off x="0" y="0"/>
                      <a:ext cx="6761838" cy="684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A6107" w:rsidSect="001A6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3"/>
    <w:rsid w:val="001A64D3"/>
    <w:rsid w:val="008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2020-04-03T17:07:00Z</dcterms:created>
  <dcterms:modified xsi:type="dcterms:W3CDTF">2020-04-03T17:10:00Z</dcterms:modified>
</cp:coreProperties>
</file>