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BA6819" w14:textId="77777777" w:rsidR="000A2CB6" w:rsidRPr="005B3185" w:rsidRDefault="000A2CB6" w:rsidP="000A2CB6">
      <w:pPr>
        <w:jc w:val="center"/>
        <w:rPr>
          <w:rFonts w:ascii="Comic Sans MS" w:hAnsi="Comic Sans MS"/>
          <w:b/>
          <w:sz w:val="28"/>
          <w:szCs w:val="28"/>
          <w:u w:val="single"/>
        </w:rPr>
      </w:pPr>
      <w:r w:rsidRPr="005B3185">
        <w:rPr>
          <w:rFonts w:ascii="Comic Sans MS" w:hAnsi="Comic Sans MS"/>
          <w:b/>
          <w:sz w:val="28"/>
          <w:szCs w:val="28"/>
          <w:u w:val="single"/>
        </w:rPr>
        <w:t>Pr</w:t>
      </w:r>
      <w:r>
        <w:rPr>
          <w:rFonts w:ascii="Comic Sans MS" w:hAnsi="Comic Sans MS"/>
          <w:b/>
          <w:sz w:val="28"/>
          <w:szCs w:val="28"/>
          <w:u w:val="single"/>
        </w:rPr>
        <w:t>ogramme de travail semaine du 6 avril</w:t>
      </w:r>
      <w:r w:rsidRPr="005B3185">
        <w:rPr>
          <w:rFonts w:ascii="Comic Sans MS" w:hAnsi="Comic Sans MS"/>
          <w:b/>
          <w:sz w:val="28"/>
          <w:szCs w:val="28"/>
          <w:u w:val="single"/>
        </w:rPr>
        <w:t xml:space="preserve"> 2020</w:t>
      </w:r>
    </w:p>
    <w:p w14:paraId="4B385B73" w14:textId="77777777" w:rsidR="000A2CB6" w:rsidRPr="005B3185" w:rsidRDefault="000A2CB6" w:rsidP="000A2CB6">
      <w:pPr>
        <w:jc w:val="center"/>
        <w:rPr>
          <w:rFonts w:ascii="Comic Sans MS" w:hAnsi="Comic Sans MS"/>
          <w:b/>
          <w:sz w:val="28"/>
          <w:szCs w:val="28"/>
          <w:u w:val="single"/>
        </w:rPr>
      </w:pPr>
      <w:r w:rsidRPr="005B3185">
        <w:rPr>
          <w:rFonts w:ascii="Comic Sans MS" w:hAnsi="Comic Sans MS"/>
          <w:b/>
          <w:sz w:val="28"/>
          <w:szCs w:val="28"/>
          <w:u w:val="single"/>
        </w:rPr>
        <w:t>Classe de CP-CE1 Madame Labattut</w:t>
      </w:r>
    </w:p>
    <w:p w14:paraId="4C1938D9" w14:textId="77777777" w:rsidR="000A2CB6" w:rsidRDefault="000A2CB6" w:rsidP="000A2CB6">
      <w:pPr>
        <w:jc w:val="center"/>
        <w:rPr>
          <w:rFonts w:ascii="Comic Sans MS" w:hAnsi="Comic Sans MS"/>
          <w:b/>
          <w:sz w:val="28"/>
          <w:szCs w:val="28"/>
          <w:u w:val="single"/>
        </w:rPr>
      </w:pPr>
    </w:p>
    <w:p w14:paraId="7EA6B026" w14:textId="77777777" w:rsidR="001F7CCA" w:rsidRDefault="001F7CCA" w:rsidP="001F7CCA">
      <w:pPr>
        <w:rPr>
          <w:rFonts w:ascii="Comic Sans MS" w:hAnsi="Comic Sans MS"/>
        </w:rPr>
      </w:pPr>
      <w:r w:rsidRPr="00B81C54">
        <w:rPr>
          <w:rFonts w:ascii="Comic Sans MS" w:hAnsi="Comic Sans MS"/>
        </w:rPr>
        <w:t xml:space="preserve">Je vous propose un calendrier </w:t>
      </w:r>
      <w:r>
        <w:rPr>
          <w:rFonts w:ascii="Comic Sans MS" w:hAnsi="Comic Sans MS"/>
        </w:rPr>
        <w:t>de réalisation d’un minimum d’activités afin de maintenir les acquisitions de votre enfant. Toutes les lectures et tous les exercices sont réalisables à partir des livres et fichiers mis à votre disposition. Certains exercices sont à faire sur ardoise ou papier libre.</w:t>
      </w:r>
    </w:p>
    <w:p w14:paraId="5BC0A168" w14:textId="77777777" w:rsidR="001F7CCA" w:rsidRDefault="001F7CCA" w:rsidP="001F7CCA">
      <w:pPr>
        <w:rPr>
          <w:rFonts w:ascii="Comic Sans MS" w:hAnsi="Comic Sans MS"/>
        </w:rPr>
      </w:pPr>
    </w:p>
    <w:p w14:paraId="07FCF983" w14:textId="77777777" w:rsidR="001F7CCA" w:rsidRPr="00BE5A6E" w:rsidRDefault="001F7CCA" w:rsidP="001F7CCA">
      <w:pPr>
        <w:rPr>
          <w:rFonts w:ascii="Comic Sans MS" w:hAnsi="Comic Sans MS"/>
        </w:rPr>
      </w:pPr>
      <w:r w:rsidRPr="00BE5A6E">
        <w:rPr>
          <w:rFonts w:ascii="Comic Sans MS" w:hAnsi="Comic Sans MS"/>
          <w:b/>
          <w:u w:val="single"/>
        </w:rPr>
        <w:t xml:space="preserve">Pour les évaluations : </w:t>
      </w:r>
      <w:r w:rsidRPr="00BE5A6E">
        <w:rPr>
          <w:rFonts w:ascii="Comic Sans MS" w:hAnsi="Comic Sans MS"/>
        </w:rPr>
        <w:t xml:space="preserve">Expliquez bien les consignes à votre enfant qui devra toutefois </w:t>
      </w:r>
      <w:r w:rsidRPr="00BE5A6E">
        <w:rPr>
          <w:rFonts w:ascii="Comic Sans MS" w:hAnsi="Comic Sans MS"/>
          <w:u w:val="single"/>
        </w:rPr>
        <w:t>les réaliser EN TOTAL AUTONOMIE</w:t>
      </w:r>
      <w:r>
        <w:rPr>
          <w:rFonts w:ascii="Comic Sans MS" w:hAnsi="Comic Sans MS"/>
        </w:rPr>
        <w:t>. Aucune aide, hormis la file numérique et l’ardoise pour les mathématiques n’est autorisée, afin que je puisse évaluer leurs acquisitions.</w:t>
      </w:r>
    </w:p>
    <w:p w14:paraId="0EFCCB31" w14:textId="77777777" w:rsidR="00D31FD1" w:rsidRDefault="00D31FD1"/>
    <w:tbl>
      <w:tblPr>
        <w:tblStyle w:val="Grille"/>
        <w:tblW w:w="0" w:type="auto"/>
        <w:tblLook w:val="04A0" w:firstRow="1" w:lastRow="0" w:firstColumn="1" w:lastColumn="0" w:noHBand="0" w:noVBand="1"/>
      </w:tblPr>
      <w:tblGrid>
        <w:gridCol w:w="2376"/>
        <w:gridCol w:w="11770"/>
      </w:tblGrid>
      <w:tr w:rsidR="000A2CB6" w:rsidRPr="001B0141" w14:paraId="287628FA" w14:textId="77777777" w:rsidTr="00052013">
        <w:tc>
          <w:tcPr>
            <w:tcW w:w="2376" w:type="dxa"/>
          </w:tcPr>
          <w:p w14:paraId="130BDDE9" w14:textId="77777777" w:rsidR="000A2CB6" w:rsidRPr="001B0141" w:rsidRDefault="000A2CB6" w:rsidP="00052013">
            <w:pPr>
              <w:rPr>
                <w:rFonts w:ascii="Comic Sans MS" w:hAnsi="Comic Sans MS"/>
              </w:rPr>
            </w:pPr>
          </w:p>
        </w:tc>
        <w:tc>
          <w:tcPr>
            <w:tcW w:w="11770" w:type="dxa"/>
          </w:tcPr>
          <w:p w14:paraId="494CF595" w14:textId="77777777" w:rsidR="000A2CB6" w:rsidRPr="001B0141" w:rsidRDefault="000A2CB6" w:rsidP="00052013">
            <w:pPr>
              <w:jc w:val="center"/>
              <w:rPr>
                <w:rFonts w:ascii="Comic Sans MS" w:hAnsi="Comic Sans MS"/>
                <w:sz w:val="32"/>
                <w:szCs w:val="32"/>
              </w:rPr>
            </w:pPr>
            <w:r>
              <w:rPr>
                <w:rFonts w:ascii="Comic Sans MS" w:hAnsi="Comic Sans MS"/>
                <w:sz w:val="32"/>
                <w:szCs w:val="32"/>
              </w:rPr>
              <w:t>CE1</w:t>
            </w:r>
          </w:p>
        </w:tc>
      </w:tr>
      <w:tr w:rsidR="000A2CB6" w:rsidRPr="001B0141" w14:paraId="6B8FBD54" w14:textId="77777777" w:rsidTr="00052013">
        <w:tc>
          <w:tcPr>
            <w:tcW w:w="2376" w:type="dxa"/>
          </w:tcPr>
          <w:p w14:paraId="580EBC1C" w14:textId="77777777" w:rsidR="000A2CB6" w:rsidRPr="001B0141" w:rsidRDefault="000A2CB6" w:rsidP="000A2CB6">
            <w:pPr>
              <w:rPr>
                <w:rFonts w:ascii="Comic Sans MS" w:hAnsi="Comic Sans MS"/>
              </w:rPr>
            </w:pPr>
            <w:r>
              <w:rPr>
                <w:rFonts w:ascii="Comic Sans MS" w:hAnsi="Comic Sans MS"/>
              </w:rPr>
              <w:t>Lundi 6 avril</w:t>
            </w:r>
          </w:p>
        </w:tc>
        <w:tc>
          <w:tcPr>
            <w:tcW w:w="11770" w:type="dxa"/>
          </w:tcPr>
          <w:p w14:paraId="48536E57" w14:textId="77777777" w:rsidR="000A2CB6" w:rsidRPr="00255F0C" w:rsidRDefault="000A2CB6" w:rsidP="00052013">
            <w:pPr>
              <w:rPr>
                <w:rFonts w:ascii="Comic Sans MS" w:hAnsi="Comic Sans MS"/>
                <w:color w:val="0000FF"/>
              </w:rPr>
            </w:pPr>
            <w:r w:rsidRPr="009B621A">
              <w:rPr>
                <w:rFonts w:ascii="Comic Sans MS" w:hAnsi="Comic Sans MS"/>
                <w:color w:val="0000FF"/>
              </w:rPr>
              <w:t>Français</w:t>
            </w:r>
          </w:p>
          <w:p w14:paraId="43BCD639" w14:textId="77777777" w:rsidR="000A2CB6" w:rsidRPr="00445294" w:rsidRDefault="000A2CB6" w:rsidP="00052013">
            <w:pPr>
              <w:pStyle w:val="Paragraphedeliste"/>
              <w:numPr>
                <w:ilvl w:val="0"/>
                <w:numId w:val="1"/>
              </w:numPr>
              <w:rPr>
                <w:rFonts w:ascii="Comic Sans MS" w:hAnsi="Comic Sans MS"/>
              </w:rPr>
            </w:pPr>
            <w:r>
              <w:rPr>
                <w:rFonts w:ascii="Comic Sans MS" w:hAnsi="Comic Sans MS"/>
              </w:rPr>
              <w:t>Faire une page du cahier d’écriture</w:t>
            </w:r>
          </w:p>
          <w:p w14:paraId="3E7321A6" w14:textId="0938F828" w:rsidR="000A2CB6" w:rsidRDefault="007D49E9" w:rsidP="00052013">
            <w:pPr>
              <w:pStyle w:val="Paragraphedeliste"/>
              <w:numPr>
                <w:ilvl w:val="0"/>
                <w:numId w:val="1"/>
              </w:numPr>
              <w:rPr>
                <w:rFonts w:ascii="Comic Sans MS" w:hAnsi="Comic Sans MS"/>
              </w:rPr>
            </w:pPr>
            <w:r>
              <w:rPr>
                <w:rFonts w:ascii="Comic Sans MS" w:hAnsi="Comic Sans MS"/>
              </w:rPr>
              <w:t>Revoir la leçon sur le présent des verbes du 1</w:t>
            </w:r>
            <w:r w:rsidRPr="007D49E9">
              <w:rPr>
                <w:rFonts w:ascii="Comic Sans MS" w:hAnsi="Comic Sans MS"/>
                <w:vertAlign w:val="superscript"/>
              </w:rPr>
              <w:t>er</w:t>
            </w:r>
            <w:r>
              <w:rPr>
                <w:rFonts w:ascii="Comic Sans MS" w:hAnsi="Comic Sans MS"/>
              </w:rPr>
              <w:t xml:space="preserve"> groupe dans le cahier de leçons.</w:t>
            </w:r>
          </w:p>
          <w:p w14:paraId="61DEA815" w14:textId="4D77FE67" w:rsidR="000A2CB6" w:rsidRPr="007D49E9" w:rsidRDefault="007D49E9" w:rsidP="00052013">
            <w:pPr>
              <w:pStyle w:val="Paragraphedeliste"/>
              <w:numPr>
                <w:ilvl w:val="0"/>
                <w:numId w:val="1"/>
              </w:numPr>
              <w:rPr>
                <w:rFonts w:ascii="Comic Sans MS" w:hAnsi="Comic Sans MS"/>
                <w:b/>
                <w:color w:val="000000" w:themeColor="text1"/>
              </w:rPr>
            </w:pPr>
            <w:r>
              <w:rPr>
                <w:rFonts w:ascii="Comic Sans MS" w:hAnsi="Comic Sans MS"/>
              </w:rPr>
              <w:t xml:space="preserve">Faire la fiche de révision </w:t>
            </w:r>
            <w:r>
              <w:rPr>
                <w:rFonts w:ascii="Comic Sans MS" w:hAnsi="Comic Sans MS"/>
                <w:b/>
              </w:rPr>
              <w:t>Exercices sur le pré</w:t>
            </w:r>
            <w:r w:rsidRPr="007D49E9">
              <w:rPr>
                <w:rFonts w:ascii="Comic Sans MS" w:hAnsi="Comic Sans MS"/>
                <w:b/>
              </w:rPr>
              <w:t>sent des verbes du 1er groupe CE1</w:t>
            </w:r>
            <w:r>
              <w:rPr>
                <w:rFonts w:ascii="Comic Sans MS" w:hAnsi="Comic Sans MS"/>
              </w:rPr>
              <w:t xml:space="preserve"> sans avoir la leçon sous les yeux.</w:t>
            </w:r>
          </w:p>
          <w:p w14:paraId="0F6788E4" w14:textId="11FB53A5" w:rsidR="007D49E9" w:rsidRPr="007D49E9" w:rsidRDefault="007D49E9" w:rsidP="007D49E9">
            <w:pPr>
              <w:pStyle w:val="Paragraphedeliste"/>
              <w:rPr>
                <w:rFonts w:ascii="Comic Sans MS" w:hAnsi="Comic Sans MS"/>
                <w:b/>
                <w:i/>
                <w:color w:val="000000" w:themeColor="text1"/>
              </w:rPr>
            </w:pPr>
            <w:r>
              <w:rPr>
                <w:rFonts w:ascii="Comic Sans MS" w:hAnsi="Comic Sans MS"/>
                <w:i/>
              </w:rPr>
              <w:t>Accompagnez votre enfant si possible dans la correction. En cas de difficultés, me contacter.</w:t>
            </w:r>
          </w:p>
          <w:p w14:paraId="35E3121C" w14:textId="0734C298" w:rsidR="000A2CB6" w:rsidRPr="007D49E9" w:rsidRDefault="00214414" w:rsidP="00052013">
            <w:pPr>
              <w:pStyle w:val="Paragraphedeliste"/>
              <w:numPr>
                <w:ilvl w:val="0"/>
                <w:numId w:val="1"/>
              </w:numPr>
              <w:rPr>
                <w:rFonts w:ascii="Comic Sans MS" w:hAnsi="Comic Sans MS"/>
                <w:b/>
                <w:color w:val="000000" w:themeColor="text1"/>
                <w:u w:val="single"/>
              </w:rPr>
            </w:pPr>
            <w:r>
              <w:rPr>
                <w:rFonts w:ascii="Comic Sans MS" w:hAnsi="Comic Sans MS"/>
              </w:rPr>
              <w:t>Revoir la leçon sur le présent des</w:t>
            </w:r>
            <w:r w:rsidR="007D49E9">
              <w:rPr>
                <w:rFonts w:ascii="Comic Sans MS" w:hAnsi="Comic Sans MS"/>
              </w:rPr>
              <w:t xml:space="preserve"> verbes être et avoir dans le cahier de leçons.</w:t>
            </w:r>
          </w:p>
          <w:p w14:paraId="2F50E58A" w14:textId="170C0879" w:rsidR="007D49E9" w:rsidRPr="007D49E9" w:rsidRDefault="007D49E9" w:rsidP="007D49E9">
            <w:pPr>
              <w:pStyle w:val="Paragraphedeliste"/>
              <w:numPr>
                <w:ilvl w:val="0"/>
                <w:numId w:val="1"/>
              </w:numPr>
              <w:rPr>
                <w:rFonts w:ascii="Comic Sans MS" w:hAnsi="Comic Sans MS"/>
                <w:b/>
                <w:color w:val="000000" w:themeColor="text1"/>
              </w:rPr>
            </w:pPr>
            <w:r>
              <w:rPr>
                <w:rFonts w:ascii="Comic Sans MS" w:hAnsi="Comic Sans MS"/>
              </w:rPr>
              <w:t xml:space="preserve">Faire la fiche de révision </w:t>
            </w:r>
            <w:r w:rsidR="00214414">
              <w:rPr>
                <w:rFonts w:ascii="Comic Sans MS" w:hAnsi="Comic Sans MS"/>
                <w:b/>
              </w:rPr>
              <w:t>Exercices sur le présent des</w:t>
            </w:r>
            <w:r>
              <w:rPr>
                <w:rFonts w:ascii="Comic Sans MS" w:hAnsi="Comic Sans MS"/>
                <w:b/>
              </w:rPr>
              <w:t xml:space="preserve"> verbes être </w:t>
            </w:r>
            <w:r w:rsidRPr="007D49E9">
              <w:rPr>
                <w:rFonts w:ascii="Comic Sans MS" w:hAnsi="Comic Sans MS"/>
                <w:b/>
              </w:rPr>
              <w:t>et avoir CE1</w:t>
            </w:r>
            <w:r>
              <w:rPr>
                <w:rFonts w:ascii="Comic Sans MS" w:hAnsi="Comic Sans MS"/>
                <w:b/>
              </w:rPr>
              <w:t xml:space="preserve"> </w:t>
            </w:r>
            <w:r>
              <w:rPr>
                <w:rFonts w:ascii="Comic Sans MS" w:hAnsi="Comic Sans MS"/>
              </w:rPr>
              <w:t>sans avoir la leçon sous les yeux.</w:t>
            </w:r>
          </w:p>
          <w:p w14:paraId="445AB5EE" w14:textId="71A6DB0B" w:rsidR="007D49E9" w:rsidRPr="007D49E9" w:rsidRDefault="007D49E9" w:rsidP="007D49E9">
            <w:pPr>
              <w:pStyle w:val="Paragraphedeliste"/>
              <w:rPr>
                <w:rFonts w:ascii="Comic Sans MS" w:hAnsi="Comic Sans MS"/>
                <w:b/>
                <w:i/>
                <w:color w:val="000000" w:themeColor="text1"/>
              </w:rPr>
            </w:pPr>
            <w:r>
              <w:rPr>
                <w:rFonts w:ascii="Comic Sans MS" w:hAnsi="Comic Sans MS"/>
                <w:i/>
              </w:rPr>
              <w:t>Accompagnez votre enfant si possible dans la correction</w:t>
            </w:r>
            <w:r w:rsidR="00E00DF6">
              <w:rPr>
                <w:rFonts w:ascii="Comic Sans MS" w:hAnsi="Comic Sans MS"/>
                <w:i/>
              </w:rPr>
              <w:t xml:space="preserve"> réalisée à l’aide du cahier de leçons</w:t>
            </w:r>
            <w:r>
              <w:rPr>
                <w:rFonts w:ascii="Comic Sans MS" w:hAnsi="Comic Sans MS"/>
                <w:i/>
              </w:rPr>
              <w:t>. En cas de difficultés, me contacter.</w:t>
            </w:r>
          </w:p>
          <w:p w14:paraId="633A85E6" w14:textId="77777777" w:rsidR="000A2CB6" w:rsidRPr="005866C5" w:rsidRDefault="000A2CB6" w:rsidP="00052013">
            <w:pPr>
              <w:rPr>
                <w:rFonts w:ascii="Comic Sans MS" w:hAnsi="Comic Sans MS"/>
                <w:color w:val="008000"/>
              </w:rPr>
            </w:pPr>
            <w:r>
              <w:rPr>
                <w:rFonts w:ascii="Comic Sans MS" w:hAnsi="Comic Sans MS"/>
                <w:color w:val="008000"/>
              </w:rPr>
              <w:t>Mathématiques</w:t>
            </w:r>
          </w:p>
          <w:p w14:paraId="572FBE91" w14:textId="25C75806" w:rsidR="000A2CB6" w:rsidRPr="00E37BD6" w:rsidRDefault="000A2CB6" w:rsidP="00052013">
            <w:pPr>
              <w:pStyle w:val="Paragraphedeliste"/>
              <w:numPr>
                <w:ilvl w:val="0"/>
                <w:numId w:val="1"/>
              </w:numPr>
              <w:rPr>
                <w:rFonts w:ascii="Comic Sans MS" w:hAnsi="Comic Sans MS"/>
                <w:b/>
                <w:color w:val="000000" w:themeColor="text1"/>
              </w:rPr>
            </w:pPr>
            <w:r>
              <w:rPr>
                <w:rFonts w:ascii="Comic Sans MS" w:hAnsi="Comic Sans MS"/>
              </w:rPr>
              <w:t>Faire l</w:t>
            </w:r>
            <w:r w:rsidR="00E37BD6">
              <w:rPr>
                <w:rFonts w:ascii="Comic Sans MS" w:hAnsi="Comic Sans MS"/>
              </w:rPr>
              <w:t>es exercices 1, 2, 3, 4, 5 et 6 page 46</w:t>
            </w:r>
            <w:r>
              <w:rPr>
                <w:rFonts w:ascii="Comic Sans MS" w:hAnsi="Comic Sans MS"/>
              </w:rPr>
              <w:t xml:space="preserve"> du fichier Cap maths</w:t>
            </w:r>
          </w:p>
          <w:p w14:paraId="227774A4" w14:textId="5BC281D5" w:rsidR="009744F9" w:rsidRDefault="009744F9" w:rsidP="00E37BD6">
            <w:pPr>
              <w:rPr>
                <w:rFonts w:ascii="Comic Sans MS" w:hAnsi="Comic Sans MS"/>
                <w:color w:val="000000" w:themeColor="text1"/>
                <w:u w:val="single"/>
              </w:rPr>
            </w:pPr>
            <w:r>
              <w:rPr>
                <w:rFonts w:ascii="Comic Sans MS" w:hAnsi="Comic Sans MS"/>
                <w:color w:val="000000" w:themeColor="text1"/>
                <w:u w:val="single"/>
              </w:rPr>
              <w:t xml:space="preserve">Exercice 1 – correction : </w:t>
            </w:r>
          </w:p>
          <w:p w14:paraId="4FFBA271" w14:textId="49F1DC2B" w:rsidR="009744F9" w:rsidRDefault="009744F9" w:rsidP="00E37BD6">
            <w:pPr>
              <w:rPr>
                <w:rFonts w:ascii="Comic Sans MS" w:hAnsi="Comic Sans MS"/>
                <w:color w:val="000000" w:themeColor="text1"/>
              </w:rPr>
            </w:pPr>
            <w:r w:rsidRPr="009744F9">
              <w:rPr>
                <w:rFonts w:ascii="Comic Sans MS" w:hAnsi="Comic Sans MS"/>
                <w:color w:val="000000" w:themeColor="text1"/>
              </w:rPr>
              <w:lastRenderedPageBreak/>
              <w:t xml:space="preserve">9+5 = </w:t>
            </w:r>
            <w:r w:rsidRPr="009744F9">
              <w:rPr>
                <w:rFonts w:ascii="Comic Sans MS" w:hAnsi="Comic Sans MS"/>
                <w:b/>
                <w:color w:val="000000" w:themeColor="text1"/>
              </w:rPr>
              <w:t>14</w:t>
            </w:r>
            <w:r w:rsidRPr="009744F9">
              <w:rPr>
                <w:rFonts w:ascii="Comic Sans MS" w:hAnsi="Comic Sans MS"/>
                <w:color w:val="000000" w:themeColor="text1"/>
              </w:rPr>
              <w:t xml:space="preserve">  13-7=</w:t>
            </w:r>
            <w:r w:rsidRPr="009744F9">
              <w:rPr>
                <w:rFonts w:ascii="Comic Sans MS" w:hAnsi="Comic Sans MS"/>
                <w:b/>
                <w:color w:val="000000" w:themeColor="text1"/>
              </w:rPr>
              <w:t xml:space="preserve"> 6</w:t>
            </w:r>
          </w:p>
          <w:p w14:paraId="5AE0174D" w14:textId="77777777" w:rsidR="009744F9" w:rsidRDefault="009744F9" w:rsidP="00E37BD6">
            <w:pPr>
              <w:rPr>
                <w:rFonts w:ascii="Comic Sans MS" w:hAnsi="Comic Sans MS"/>
                <w:color w:val="000000" w:themeColor="text1"/>
              </w:rPr>
            </w:pPr>
            <w:r>
              <w:rPr>
                <w:rFonts w:ascii="Comic Sans MS" w:hAnsi="Comic Sans MS"/>
                <w:color w:val="000000" w:themeColor="text1"/>
              </w:rPr>
              <w:t xml:space="preserve">8+6 = </w:t>
            </w:r>
            <w:r w:rsidRPr="009744F9">
              <w:rPr>
                <w:rFonts w:ascii="Comic Sans MS" w:hAnsi="Comic Sans MS"/>
                <w:b/>
                <w:color w:val="000000" w:themeColor="text1"/>
              </w:rPr>
              <w:t xml:space="preserve">14 </w:t>
            </w:r>
            <w:r>
              <w:rPr>
                <w:rFonts w:ascii="Comic Sans MS" w:hAnsi="Comic Sans MS"/>
                <w:color w:val="000000" w:themeColor="text1"/>
              </w:rPr>
              <w:t xml:space="preserve"> 50+30 = </w:t>
            </w:r>
            <w:r w:rsidRPr="009744F9">
              <w:rPr>
                <w:rFonts w:ascii="Comic Sans MS" w:hAnsi="Comic Sans MS"/>
                <w:b/>
                <w:color w:val="000000" w:themeColor="text1"/>
              </w:rPr>
              <w:t>70</w:t>
            </w:r>
          </w:p>
          <w:p w14:paraId="61EACC86" w14:textId="77777777" w:rsidR="009744F9" w:rsidRDefault="009744F9" w:rsidP="00E37BD6">
            <w:pPr>
              <w:rPr>
                <w:rFonts w:ascii="Comic Sans MS" w:hAnsi="Comic Sans MS"/>
                <w:color w:val="000000" w:themeColor="text1"/>
              </w:rPr>
            </w:pPr>
            <w:r>
              <w:rPr>
                <w:rFonts w:ascii="Comic Sans MS" w:hAnsi="Comic Sans MS"/>
                <w:color w:val="000000" w:themeColor="text1"/>
              </w:rPr>
              <w:t xml:space="preserve">15-9 = </w:t>
            </w:r>
            <w:r w:rsidRPr="009744F9">
              <w:rPr>
                <w:rFonts w:ascii="Comic Sans MS" w:hAnsi="Comic Sans MS"/>
                <w:b/>
                <w:color w:val="000000" w:themeColor="text1"/>
              </w:rPr>
              <w:t xml:space="preserve">6 </w:t>
            </w:r>
            <w:r>
              <w:rPr>
                <w:rFonts w:ascii="Comic Sans MS" w:hAnsi="Comic Sans MS"/>
                <w:color w:val="000000" w:themeColor="text1"/>
              </w:rPr>
              <w:t xml:space="preserve"> 90-60 = </w:t>
            </w:r>
            <w:r w:rsidRPr="009744F9">
              <w:rPr>
                <w:rFonts w:ascii="Comic Sans MS" w:hAnsi="Comic Sans MS"/>
                <w:b/>
                <w:color w:val="000000" w:themeColor="text1"/>
              </w:rPr>
              <w:t>30</w:t>
            </w:r>
          </w:p>
          <w:p w14:paraId="4789A02D" w14:textId="5E8927AC" w:rsidR="009744F9" w:rsidRDefault="009744F9" w:rsidP="00E37BD6">
            <w:pPr>
              <w:rPr>
                <w:rFonts w:ascii="Comic Sans MS" w:hAnsi="Comic Sans MS"/>
                <w:color w:val="000000" w:themeColor="text1"/>
                <w:u w:val="single"/>
              </w:rPr>
            </w:pPr>
            <w:r>
              <w:rPr>
                <w:rFonts w:ascii="Comic Sans MS" w:hAnsi="Comic Sans MS"/>
                <w:color w:val="000000" w:themeColor="text1"/>
                <w:u w:val="single"/>
              </w:rPr>
              <w:t xml:space="preserve">Exercice 2 – correction : </w:t>
            </w:r>
          </w:p>
          <w:p w14:paraId="4EC3CC86" w14:textId="77777777" w:rsidR="009744F9" w:rsidRDefault="009744F9" w:rsidP="00E37BD6">
            <w:pPr>
              <w:rPr>
                <w:rFonts w:ascii="Comic Sans MS" w:hAnsi="Comic Sans MS"/>
                <w:color w:val="000000" w:themeColor="text1"/>
              </w:rPr>
            </w:pPr>
            <w:r>
              <w:rPr>
                <w:rFonts w:ascii="Comic Sans MS" w:hAnsi="Comic Sans MS"/>
                <w:color w:val="000000" w:themeColor="text1"/>
              </w:rPr>
              <w:t>54+</w:t>
            </w:r>
            <w:r w:rsidRPr="009744F9">
              <w:rPr>
                <w:rFonts w:ascii="Comic Sans MS" w:hAnsi="Comic Sans MS"/>
                <w:b/>
                <w:color w:val="000000" w:themeColor="text1"/>
              </w:rPr>
              <w:t>6</w:t>
            </w:r>
            <w:r>
              <w:rPr>
                <w:rFonts w:ascii="Comic Sans MS" w:hAnsi="Comic Sans MS"/>
                <w:color w:val="000000" w:themeColor="text1"/>
              </w:rPr>
              <w:t xml:space="preserve"> = 60  62-20 = </w:t>
            </w:r>
            <w:r w:rsidRPr="009744F9">
              <w:rPr>
                <w:rFonts w:ascii="Comic Sans MS" w:hAnsi="Comic Sans MS"/>
                <w:b/>
                <w:color w:val="000000" w:themeColor="text1"/>
              </w:rPr>
              <w:t>42</w:t>
            </w:r>
          </w:p>
          <w:p w14:paraId="70FF164A" w14:textId="77777777" w:rsidR="009744F9" w:rsidRDefault="009744F9" w:rsidP="00E37BD6">
            <w:pPr>
              <w:rPr>
                <w:rFonts w:ascii="Comic Sans MS" w:hAnsi="Comic Sans MS"/>
                <w:color w:val="000000" w:themeColor="text1"/>
              </w:rPr>
            </w:pPr>
            <w:r>
              <w:rPr>
                <w:rFonts w:ascii="Comic Sans MS" w:hAnsi="Comic Sans MS"/>
                <w:color w:val="000000" w:themeColor="text1"/>
              </w:rPr>
              <w:t>82+</w:t>
            </w:r>
            <w:r w:rsidRPr="009744F9">
              <w:rPr>
                <w:rFonts w:ascii="Comic Sans MS" w:hAnsi="Comic Sans MS"/>
                <w:b/>
                <w:color w:val="000000" w:themeColor="text1"/>
              </w:rPr>
              <w:t>8</w:t>
            </w:r>
            <w:r>
              <w:rPr>
                <w:rFonts w:ascii="Comic Sans MS" w:hAnsi="Comic Sans MS"/>
                <w:color w:val="000000" w:themeColor="text1"/>
              </w:rPr>
              <w:t xml:space="preserve"> = 90  45+8 = </w:t>
            </w:r>
            <w:r w:rsidRPr="009744F9">
              <w:rPr>
                <w:rFonts w:ascii="Comic Sans MS" w:hAnsi="Comic Sans MS"/>
                <w:b/>
                <w:color w:val="000000" w:themeColor="text1"/>
              </w:rPr>
              <w:t>53</w:t>
            </w:r>
          </w:p>
          <w:p w14:paraId="7AE9285C" w14:textId="699055F8" w:rsidR="009744F9" w:rsidRPr="009744F9" w:rsidRDefault="009744F9" w:rsidP="00E37BD6">
            <w:pPr>
              <w:rPr>
                <w:rFonts w:ascii="Comic Sans MS" w:hAnsi="Comic Sans MS"/>
                <w:color w:val="000000" w:themeColor="text1"/>
              </w:rPr>
            </w:pPr>
            <w:r>
              <w:rPr>
                <w:rFonts w:ascii="Comic Sans MS" w:hAnsi="Comic Sans MS"/>
                <w:color w:val="000000" w:themeColor="text1"/>
              </w:rPr>
              <w:t xml:space="preserve">57+30 = </w:t>
            </w:r>
            <w:r w:rsidRPr="009744F9">
              <w:rPr>
                <w:rFonts w:ascii="Comic Sans MS" w:hAnsi="Comic Sans MS"/>
                <w:b/>
                <w:color w:val="000000" w:themeColor="text1"/>
              </w:rPr>
              <w:t>87</w:t>
            </w:r>
            <w:r>
              <w:rPr>
                <w:rFonts w:ascii="Comic Sans MS" w:hAnsi="Comic Sans MS"/>
                <w:color w:val="000000" w:themeColor="text1"/>
              </w:rPr>
              <w:t xml:space="preserve">  68+7 = </w:t>
            </w:r>
            <w:r w:rsidRPr="009744F9">
              <w:rPr>
                <w:rFonts w:ascii="Comic Sans MS" w:hAnsi="Comic Sans MS"/>
                <w:b/>
                <w:color w:val="000000" w:themeColor="text1"/>
              </w:rPr>
              <w:t>75</w:t>
            </w:r>
          </w:p>
          <w:p w14:paraId="0393AFA2" w14:textId="152BFBF7" w:rsidR="009744F9" w:rsidRDefault="00836A4E" w:rsidP="00E37BD6">
            <w:pPr>
              <w:rPr>
                <w:rFonts w:ascii="Comic Sans MS" w:hAnsi="Comic Sans MS"/>
                <w:color w:val="000000" w:themeColor="text1"/>
                <w:u w:val="single"/>
              </w:rPr>
            </w:pPr>
            <w:r>
              <w:rPr>
                <w:rFonts w:ascii="Comic Sans MS" w:hAnsi="Comic Sans MS"/>
                <w:color w:val="000000" w:themeColor="text1"/>
                <w:u w:val="single"/>
              </w:rPr>
              <w:t>Exercice 3 – correction :</w:t>
            </w:r>
          </w:p>
          <w:p w14:paraId="536DFAF6" w14:textId="77777777" w:rsidR="00836A4E" w:rsidRPr="00836A4E" w:rsidRDefault="00836A4E" w:rsidP="00E37BD6">
            <w:pPr>
              <w:rPr>
                <w:rFonts w:ascii="Comic Sans MS" w:hAnsi="Comic Sans MS"/>
                <w:color w:val="000000" w:themeColor="text1"/>
              </w:rPr>
            </w:pPr>
            <w:r w:rsidRPr="00836A4E">
              <w:rPr>
                <w:rFonts w:ascii="Comic Sans MS" w:hAnsi="Comic Sans MS"/>
                <w:color w:val="000000" w:themeColor="text1"/>
              </w:rPr>
              <w:t>7+18 = 25  18-7 = 11</w:t>
            </w:r>
          </w:p>
          <w:p w14:paraId="3D418D1A" w14:textId="77777777" w:rsidR="00836A4E" w:rsidRPr="00836A4E" w:rsidRDefault="00836A4E" w:rsidP="00E37BD6">
            <w:pPr>
              <w:rPr>
                <w:rFonts w:ascii="Comic Sans MS" w:hAnsi="Comic Sans MS"/>
                <w:color w:val="000000" w:themeColor="text1"/>
              </w:rPr>
            </w:pPr>
            <w:r w:rsidRPr="00836A4E">
              <w:rPr>
                <w:rFonts w:ascii="Comic Sans MS" w:hAnsi="Comic Sans MS"/>
                <w:color w:val="000000" w:themeColor="text1"/>
              </w:rPr>
              <w:t>7+20 = 27  20-7 = 13</w:t>
            </w:r>
          </w:p>
          <w:p w14:paraId="1E6DEACE" w14:textId="77777777" w:rsidR="00836A4E" w:rsidRDefault="00D51F96" w:rsidP="00E37BD6">
            <w:pPr>
              <w:rPr>
                <w:rFonts w:ascii="Comic Sans MS" w:hAnsi="Comic Sans MS"/>
                <w:color w:val="000000" w:themeColor="text1"/>
              </w:rPr>
            </w:pPr>
            <w:r>
              <w:rPr>
                <w:rFonts w:ascii="Comic Sans MS" w:hAnsi="Comic Sans MS"/>
                <w:color w:val="000000" w:themeColor="text1"/>
              </w:rPr>
              <w:t>18+20 = 38  20-18 = 2</w:t>
            </w:r>
          </w:p>
          <w:p w14:paraId="6B776652" w14:textId="77777777" w:rsidR="00D51F96" w:rsidRDefault="00D51F96" w:rsidP="00E37BD6">
            <w:pPr>
              <w:rPr>
                <w:rFonts w:ascii="Comic Sans MS" w:hAnsi="Comic Sans MS"/>
                <w:color w:val="000000" w:themeColor="text1"/>
              </w:rPr>
            </w:pPr>
            <w:r>
              <w:rPr>
                <w:rFonts w:ascii="Comic Sans MS" w:hAnsi="Comic Sans MS"/>
                <w:color w:val="000000" w:themeColor="text1"/>
              </w:rPr>
              <w:t>7+18+20 = 45</w:t>
            </w:r>
          </w:p>
          <w:p w14:paraId="549EC485" w14:textId="3796AA14" w:rsidR="00D51F96" w:rsidRDefault="00D51F96" w:rsidP="00E37BD6">
            <w:pPr>
              <w:rPr>
                <w:rFonts w:ascii="Comic Sans MS" w:hAnsi="Comic Sans MS"/>
                <w:color w:val="000000" w:themeColor="text1"/>
              </w:rPr>
            </w:pPr>
            <w:r>
              <w:rPr>
                <w:rFonts w:ascii="Comic Sans MS" w:hAnsi="Comic Sans MS"/>
                <w:color w:val="000000" w:themeColor="text1"/>
                <w:u w:val="single"/>
              </w:rPr>
              <w:t>Exercice 4 – solutions </w:t>
            </w:r>
            <w:r w:rsidRPr="00D51F96">
              <w:rPr>
                <w:rFonts w:ascii="Comic Sans MS" w:hAnsi="Comic Sans MS"/>
                <w:color w:val="000000" w:themeColor="text1"/>
              </w:rPr>
              <w:t>: 1 tour de 50 cubes ; 2 tours de 25 cubes ; 5 tours de 10 cubes</w:t>
            </w:r>
            <w:r>
              <w:rPr>
                <w:rFonts w:ascii="Comic Sans MS" w:hAnsi="Comic Sans MS"/>
                <w:color w:val="000000" w:themeColor="text1"/>
              </w:rPr>
              <w:t> ; 10 tours de 5 cubes ; 25 tours de 2 cubes ; 50 tours de 1 cube</w:t>
            </w:r>
          </w:p>
          <w:p w14:paraId="2A0796FD" w14:textId="697E7809" w:rsidR="00D51F96" w:rsidRDefault="00D51F96" w:rsidP="00E37BD6">
            <w:pPr>
              <w:rPr>
                <w:rFonts w:ascii="Comic Sans MS" w:hAnsi="Comic Sans MS"/>
                <w:color w:val="000000" w:themeColor="text1"/>
              </w:rPr>
            </w:pPr>
            <w:r>
              <w:rPr>
                <w:rFonts w:ascii="Comic Sans MS" w:hAnsi="Comic Sans MS"/>
                <w:color w:val="000000" w:themeColor="text1"/>
                <w:u w:val="single"/>
              </w:rPr>
              <w:t xml:space="preserve">Exercice 5 – correction : </w:t>
            </w:r>
            <w:r>
              <w:rPr>
                <w:rFonts w:ascii="Comic Sans MS" w:hAnsi="Comic Sans MS"/>
                <w:color w:val="000000" w:themeColor="text1"/>
              </w:rPr>
              <w:t>3 billets de 100 euros, 2 billets de 10 euros et 4 pièces de 1 euro.</w:t>
            </w:r>
          </w:p>
          <w:p w14:paraId="7A1B3911" w14:textId="5EF28546" w:rsidR="00D51F96" w:rsidRPr="00D51F96" w:rsidRDefault="00D51F96" w:rsidP="00E37BD6">
            <w:pPr>
              <w:rPr>
                <w:rFonts w:ascii="Comic Sans MS" w:hAnsi="Comic Sans MS"/>
                <w:color w:val="000000" w:themeColor="text1"/>
                <w:u w:val="single"/>
              </w:rPr>
            </w:pPr>
            <w:r>
              <w:rPr>
                <w:rFonts w:ascii="Comic Sans MS" w:hAnsi="Comic Sans MS"/>
                <w:color w:val="000000" w:themeColor="text1"/>
                <w:u w:val="single"/>
              </w:rPr>
              <w:t xml:space="preserve">Exercice 6 – correction : </w:t>
            </w:r>
            <w:r>
              <w:rPr>
                <w:rFonts w:ascii="Comic Sans MS" w:hAnsi="Comic Sans MS"/>
                <w:color w:val="000000" w:themeColor="text1"/>
              </w:rPr>
              <w:t>Cent 100 ; cent-quatre 104 ; cent-vingt 120 ; cent-vingt-quatre 124 ; cent-quatre-vingts 180 ; quatre-cents 400 ; quatre-cent-vingt 420</w:t>
            </w:r>
          </w:p>
          <w:p w14:paraId="2E4F1BD0" w14:textId="77777777" w:rsidR="000A2CB6" w:rsidRPr="00406596" w:rsidRDefault="000A2CB6" w:rsidP="00052013">
            <w:pPr>
              <w:rPr>
                <w:rFonts w:ascii="Comic Sans MS" w:hAnsi="Comic Sans MS"/>
                <w:color w:val="E36C0A" w:themeColor="accent6" w:themeShade="BF"/>
              </w:rPr>
            </w:pPr>
            <w:r>
              <w:rPr>
                <w:rFonts w:ascii="Comic Sans MS" w:hAnsi="Comic Sans MS"/>
                <w:color w:val="E36C0A" w:themeColor="accent6" w:themeShade="BF"/>
              </w:rPr>
              <w:t>Devoirs</w:t>
            </w:r>
          </w:p>
          <w:p w14:paraId="2BEAD8E6" w14:textId="5F41521B" w:rsidR="000A2CB6" w:rsidRPr="005661BA" w:rsidRDefault="00052013" w:rsidP="00052013">
            <w:pPr>
              <w:pStyle w:val="Paragraphedeliste"/>
              <w:numPr>
                <w:ilvl w:val="0"/>
                <w:numId w:val="1"/>
              </w:numPr>
              <w:rPr>
                <w:rFonts w:ascii="Comic Sans MS" w:hAnsi="Comic Sans MS"/>
                <w:b/>
                <w:color w:val="000000" w:themeColor="text1"/>
                <w:u w:val="single"/>
              </w:rPr>
            </w:pPr>
            <w:r>
              <w:rPr>
                <w:rFonts w:ascii="Comic Sans MS" w:hAnsi="Comic Sans MS"/>
              </w:rPr>
              <w:t>Revoir les leçons sur le présent des verbes du 1</w:t>
            </w:r>
            <w:r w:rsidRPr="00052013">
              <w:rPr>
                <w:rFonts w:ascii="Comic Sans MS" w:hAnsi="Comic Sans MS"/>
                <w:vertAlign w:val="superscript"/>
              </w:rPr>
              <w:t>er</w:t>
            </w:r>
            <w:r>
              <w:rPr>
                <w:rFonts w:ascii="Comic Sans MS" w:hAnsi="Comic Sans MS"/>
              </w:rPr>
              <w:t xml:space="preserve"> groupe et sur le présent des verbes être et avoir un peu plus tard dans la jo</w:t>
            </w:r>
            <w:r w:rsidR="001B0D11">
              <w:rPr>
                <w:rFonts w:ascii="Comic Sans MS" w:hAnsi="Comic Sans MS"/>
              </w:rPr>
              <w:t>urnée, en vue de l’évaluation vendredi</w:t>
            </w:r>
            <w:r>
              <w:rPr>
                <w:rFonts w:ascii="Comic Sans MS" w:hAnsi="Comic Sans MS"/>
              </w:rPr>
              <w:t>.</w:t>
            </w:r>
          </w:p>
        </w:tc>
      </w:tr>
      <w:tr w:rsidR="000A2CB6" w:rsidRPr="001B0141" w14:paraId="7085253B" w14:textId="77777777" w:rsidTr="00052013">
        <w:tc>
          <w:tcPr>
            <w:tcW w:w="2376" w:type="dxa"/>
          </w:tcPr>
          <w:p w14:paraId="045F2E30" w14:textId="003821FC" w:rsidR="000A2CB6" w:rsidRPr="001B0141" w:rsidRDefault="000A2CB6" w:rsidP="000A2CB6">
            <w:pPr>
              <w:rPr>
                <w:rFonts w:ascii="Comic Sans MS" w:hAnsi="Comic Sans MS"/>
              </w:rPr>
            </w:pPr>
            <w:r>
              <w:rPr>
                <w:rFonts w:ascii="Comic Sans MS" w:hAnsi="Comic Sans MS"/>
              </w:rPr>
              <w:lastRenderedPageBreak/>
              <w:t>Mardi 7 avril</w:t>
            </w:r>
          </w:p>
        </w:tc>
        <w:tc>
          <w:tcPr>
            <w:tcW w:w="11770" w:type="dxa"/>
          </w:tcPr>
          <w:p w14:paraId="527BA5DA" w14:textId="77777777" w:rsidR="000A2CB6" w:rsidRPr="00255F0C" w:rsidRDefault="000A2CB6" w:rsidP="00052013">
            <w:pPr>
              <w:rPr>
                <w:rFonts w:ascii="Comic Sans MS" w:hAnsi="Comic Sans MS"/>
                <w:color w:val="0000FF"/>
              </w:rPr>
            </w:pPr>
            <w:r w:rsidRPr="009B621A">
              <w:rPr>
                <w:rFonts w:ascii="Comic Sans MS" w:hAnsi="Comic Sans MS"/>
                <w:color w:val="0000FF"/>
              </w:rPr>
              <w:t>Français</w:t>
            </w:r>
          </w:p>
          <w:p w14:paraId="24EC8BEE" w14:textId="51CC9F31" w:rsidR="00B32A1D" w:rsidRDefault="00B32A1D" w:rsidP="00B32A1D">
            <w:pPr>
              <w:pStyle w:val="Paragraphedeliste"/>
              <w:numPr>
                <w:ilvl w:val="0"/>
                <w:numId w:val="1"/>
              </w:numPr>
              <w:rPr>
                <w:rFonts w:ascii="Comic Sans MS" w:hAnsi="Comic Sans MS"/>
              </w:rPr>
            </w:pPr>
            <w:r>
              <w:rPr>
                <w:rFonts w:ascii="Comic Sans MS" w:hAnsi="Comic Sans MS"/>
              </w:rPr>
              <w:t xml:space="preserve">Faire </w:t>
            </w:r>
            <w:r w:rsidRPr="00B32A1D">
              <w:rPr>
                <w:rFonts w:ascii="Comic Sans MS" w:hAnsi="Comic Sans MS"/>
                <w:b/>
              </w:rPr>
              <w:t>l’évaluation de lecture CE1</w:t>
            </w:r>
            <w:r>
              <w:rPr>
                <w:rFonts w:ascii="Comic Sans MS" w:hAnsi="Comic Sans MS"/>
              </w:rPr>
              <w:t xml:space="preserve">. </w:t>
            </w:r>
          </w:p>
          <w:p w14:paraId="32040593" w14:textId="713336BC" w:rsidR="00B32A1D" w:rsidRPr="00B32A1D" w:rsidRDefault="00B32A1D" w:rsidP="00B32A1D">
            <w:pPr>
              <w:ind w:left="360"/>
              <w:rPr>
                <w:rFonts w:ascii="Comic Sans MS" w:hAnsi="Comic Sans MS"/>
                <w:i/>
              </w:rPr>
            </w:pPr>
            <w:r>
              <w:rPr>
                <w:rFonts w:ascii="Comic Sans MS" w:hAnsi="Comic Sans MS"/>
                <w:i/>
              </w:rPr>
              <w:t xml:space="preserve">Votre enfant doit la réaliser en </w:t>
            </w:r>
            <w:r w:rsidRPr="00B32A1D">
              <w:rPr>
                <w:rFonts w:ascii="Comic Sans MS" w:hAnsi="Comic Sans MS"/>
                <w:i/>
                <w:u w:val="single"/>
              </w:rPr>
              <w:t>total</w:t>
            </w:r>
            <w:r>
              <w:rPr>
                <w:rFonts w:ascii="Comic Sans MS" w:hAnsi="Comic Sans MS"/>
                <w:i/>
                <w:u w:val="single"/>
              </w:rPr>
              <w:t>e</w:t>
            </w:r>
            <w:r w:rsidRPr="00B32A1D">
              <w:rPr>
                <w:rFonts w:ascii="Comic Sans MS" w:hAnsi="Comic Sans MS"/>
                <w:i/>
                <w:u w:val="single"/>
              </w:rPr>
              <w:t xml:space="preserve"> autonomie</w:t>
            </w:r>
            <w:r>
              <w:rPr>
                <w:rFonts w:ascii="Comic Sans MS" w:hAnsi="Comic Sans MS"/>
                <w:i/>
              </w:rPr>
              <w:t xml:space="preserve">. Vous pouvez toutefois lui expliquer les consignes s’il a des difficultés de compréhension. </w:t>
            </w:r>
            <w:r w:rsidRPr="00B32A1D">
              <w:rPr>
                <w:rFonts w:ascii="Comic Sans MS" w:hAnsi="Comic Sans MS"/>
                <w:i/>
                <w:u w:val="single"/>
              </w:rPr>
              <w:t>Une fois qu’elle est réalisée, merci de la scanner et me l’envoyer dès que possible sur la boite mail de l’école.</w:t>
            </w:r>
          </w:p>
          <w:p w14:paraId="21C1021A" w14:textId="7219B084" w:rsidR="00B32A1D" w:rsidRDefault="00B32A1D" w:rsidP="00B32A1D">
            <w:pPr>
              <w:pStyle w:val="Paragraphedeliste"/>
              <w:numPr>
                <w:ilvl w:val="0"/>
                <w:numId w:val="1"/>
              </w:numPr>
              <w:rPr>
                <w:rFonts w:ascii="Comic Sans MS" w:hAnsi="Comic Sans MS"/>
              </w:rPr>
            </w:pPr>
            <w:r>
              <w:rPr>
                <w:rFonts w:ascii="Comic Sans MS" w:hAnsi="Comic Sans MS"/>
              </w:rPr>
              <w:t xml:space="preserve">Revoir la leçon sur le présent des verbes </w:t>
            </w:r>
            <w:r w:rsidR="00E00DF6">
              <w:rPr>
                <w:rFonts w:ascii="Comic Sans MS" w:hAnsi="Comic Sans MS"/>
              </w:rPr>
              <w:t>faire et dire</w:t>
            </w:r>
            <w:r>
              <w:rPr>
                <w:rFonts w:ascii="Comic Sans MS" w:hAnsi="Comic Sans MS"/>
              </w:rPr>
              <w:t xml:space="preserve"> dans le cahier de leçons.</w:t>
            </w:r>
          </w:p>
          <w:p w14:paraId="047A74B8" w14:textId="2F93160B" w:rsidR="00B32A1D" w:rsidRPr="007D49E9" w:rsidRDefault="00B32A1D" w:rsidP="00B32A1D">
            <w:pPr>
              <w:pStyle w:val="Paragraphedeliste"/>
              <w:numPr>
                <w:ilvl w:val="0"/>
                <w:numId w:val="1"/>
              </w:numPr>
              <w:rPr>
                <w:rFonts w:ascii="Comic Sans MS" w:hAnsi="Comic Sans MS"/>
                <w:b/>
                <w:color w:val="000000" w:themeColor="text1"/>
              </w:rPr>
            </w:pPr>
            <w:r>
              <w:rPr>
                <w:rFonts w:ascii="Comic Sans MS" w:hAnsi="Comic Sans MS"/>
              </w:rPr>
              <w:t xml:space="preserve">Faire la fiche de révision </w:t>
            </w:r>
            <w:r>
              <w:rPr>
                <w:rFonts w:ascii="Comic Sans MS" w:hAnsi="Comic Sans MS"/>
                <w:b/>
              </w:rPr>
              <w:t>Exercices sur le pré</w:t>
            </w:r>
            <w:r w:rsidRPr="007D49E9">
              <w:rPr>
                <w:rFonts w:ascii="Comic Sans MS" w:hAnsi="Comic Sans MS"/>
                <w:b/>
              </w:rPr>
              <w:t xml:space="preserve">sent des verbes </w:t>
            </w:r>
            <w:r w:rsidR="00E00DF6">
              <w:rPr>
                <w:rFonts w:ascii="Comic Sans MS" w:hAnsi="Comic Sans MS"/>
                <w:b/>
              </w:rPr>
              <w:t>faire et dire</w:t>
            </w:r>
            <w:r w:rsidRPr="007D49E9">
              <w:rPr>
                <w:rFonts w:ascii="Comic Sans MS" w:hAnsi="Comic Sans MS"/>
                <w:b/>
              </w:rPr>
              <w:t xml:space="preserve"> CE1</w:t>
            </w:r>
            <w:r>
              <w:rPr>
                <w:rFonts w:ascii="Comic Sans MS" w:hAnsi="Comic Sans MS"/>
              </w:rPr>
              <w:t xml:space="preserve"> sans avoir la leçon sous les yeux.</w:t>
            </w:r>
          </w:p>
          <w:p w14:paraId="68DC5F14" w14:textId="11F75D46" w:rsidR="00B32A1D" w:rsidRPr="007D49E9" w:rsidRDefault="00B32A1D" w:rsidP="00B32A1D">
            <w:pPr>
              <w:pStyle w:val="Paragraphedeliste"/>
              <w:rPr>
                <w:rFonts w:ascii="Comic Sans MS" w:hAnsi="Comic Sans MS"/>
                <w:b/>
                <w:i/>
                <w:color w:val="000000" w:themeColor="text1"/>
              </w:rPr>
            </w:pPr>
            <w:r>
              <w:rPr>
                <w:rFonts w:ascii="Comic Sans MS" w:hAnsi="Comic Sans MS"/>
                <w:i/>
              </w:rPr>
              <w:t>Accompagnez votre enfant si possible dans la correction</w:t>
            </w:r>
            <w:r w:rsidR="00E00DF6">
              <w:rPr>
                <w:rFonts w:ascii="Comic Sans MS" w:hAnsi="Comic Sans MS"/>
                <w:i/>
              </w:rPr>
              <w:t xml:space="preserve"> réalisée à l’aide du cahier de leçons</w:t>
            </w:r>
            <w:r>
              <w:rPr>
                <w:rFonts w:ascii="Comic Sans MS" w:hAnsi="Comic Sans MS"/>
                <w:i/>
              </w:rPr>
              <w:t>. En cas de difficultés, me contacter.</w:t>
            </w:r>
          </w:p>
          <w:p w14:paraId="693870DC" w14:textId="43B20B7D" w:rsidR="00B32A1D" w:rsidRPr="007D49E9" w:rsidRDefault="00B32A1D" w:rsidP="00B32A1D">
            <w:pPr>
              <w:pStyle w:val="Paragraphedeliste"/>
              <w:numPr>
                <w:ilvl w:val="0"/>
                <w:numId w:val="1"/>
              </w:numPr>
              <w:rPr>
                <w:rFonts w:ascii="Comic Sans MS" w:hAnsi="Comic Sans MS"/>
                <w:b/>
                <w:color w:val="000000" w:themeColor="text1"/>
                <w:u w:val="single"/>
              </w:rPr>
            </w:pPr>
            <w:r>
              <w:rPr>
                <w:rFonts w:ascii="Comic Sans MS" w:hAnsi="Comic Sans MS"/>
              </w:rPr>
              <w:t xml:space="preserve">Revoir la leçon sur </w:t>
            </w:r>
            <w:r w:rsidR="00052013">
              <w:rPr>
                <w:rFonts w:ascii="Comic Sans MS" w:hAnsi="Comic Sans MS"/>
              </w:rPr>
              <w:t>le présent des verbes aller et venir</w:t>
            </w:r>
            <w:r>
              <w:rPr>
                <w:rFonts w:ascii="Comic Sans MS" w:hAnsi="Comic Sans MS"/>
              </w:rPr>
              <w:t xml:space="preserve"> dans le cahier de leçons.</w:t>
            </w:r>
          </w:p>
          <w:p w14:paraId="354E85A8" w14:textId="22A8FD51" w:rsidR="00B32A1D" w:rsidRPr="007D49E9" w:rsidRDefault="00B32A1D" w:rsidP="00B32A1D">
            <w:pPr>
              <w:pStyle w:val="Paragraphedeliste"/>
              <w:numPr>
                <w:ilvl w:val="0"/>
                <w:numId w:val="1"/>
              </w:numPr>
              <w:rPr>
                <w:rFonts w:ascii="Comic Sans MS" w:hAnsi="Comic Sans MS"/>
                <w:b/>
                <w:color w:val="000000" w:themeColor="text1"/>
              </w:rPr>
            </w:pPr>
            <w:r>
              <w:rPr>
                <w:rFonts w:ascii="Comic Sans MS" w:hAnsi="Comic Sans MS"/>
              </w:rPr>
              <w:t xml:space="preserve">Faire la fiche de révision </w:t>
            </w:r>
            <w:r>
              <w:rPr>
                <w:rFonts w:ascii="Comic Sans MS" w:hAnsi="Comic Sans MS"/>
                <w:b/>
              </w:rPr>
              <w:t xml:space="preserve">Exercices sur </w:t>
            </w:r>
            <w:r w:rsidR="00052013">
              <w:rPr>
                <w:rFonts w:ascii="Comic Sans MS" w:hAnsi="Comic Sans MS"/>
                <w:b/>
              </w:rPr>
              <w:t>le présent des</w:t>
            </w:r>
            <w:r>
              <w:rPr>
                <w:rFonts w:ascii="Comic Sans MS" w:hAnsi="Comic Sans MS"/>
                <w:b/>
              </w:rPr>
              <w:t xml:space="preserve"> verbes </w:t>
            </w:r>
            <w:r w:rsidR="00052013">
              <w:rPr>
                <w:rFonts w:ascii="Comic Sans MS" w:hAnsi="Comic Sans MS"/>
                <w:b/>
              </w:rPr>
              <w:t>aller et venir</w:t>
            </w:r>
            <w:r w:rsidRPr="007D49E9">
              <w:rPr>
                <w:rFonts w:ascii="Comic Sans MS" w:hAnsi="Comic Sans MS"/>
                <w:b/>
              </w:rPr>
              <w:t xml:space="preserve"> CE1</w:t>
            </w:r>
            <w:r>
              <w:rPr>
                <w:rFonts w:ascii="Comic Sans MS" w:hAnsi="Comic Sans MS"/>
                <w:b/>
              </w:rPr>
              <w:t xml:space="preserve"> </w:t>
            </w:r>
            <w:r>
              <w:rPr>
                <w:rFonts w:ascii="Comic Sans MS" w:hAnsi="Comic Sans MS"/>
              </w:rPr>
              <w:t>sans avoir la leçon sous les yeux.</w:t>
            </w:r>
          </w:p>
          <w:p w14:paraId="206A60CA" w14:textId="5EC0EF46" w:rsidR="00B32A1D" w:rsidRPr="007D49E9" w:rsidRDefault="00B32A1D" w:rsidP="00B32A1D">
            <w:pPr>
              <w:pStyle w:val="Paragraphedeliste"/>
              <w:rPr>
                <w:rFonts w:ascii="Comic Sans MS" w:hAnsi="Comic Sans MS"/>
                <w:b/>
                <w:i/>
                <w:color w:val="000000" w:themeColor="text1"/>
              </w:rPr>
            </w:pPr>
            <w:r>
              <w:rPr>
                <w:rFonts w:ascii="Comic Sans MS" w:hAnsi="Comic Sans MS"/>
                <w:i/>
              </w:rPr>
              <w:t>Accompagnez votre enfant</w:t>
            </w:r>
            <w:r w:rsidR="00052013">
              <w:rPr>
                <w:rFonts w:ascii="Comic Sans MS" w:hAnsi="Comic Sans MS"/>
                <w:i/>
              </w:rPr>
              <w:t xml:space="preserve"> si possible dans la correction réalisée à l’aide du cahier de leçons.</w:t>
            </w:r>
            <w:r>
              <w:rPr>
                <w:rFonts w:ascii="Comic Sans MS" w:hAnsi="Comic Sans MS"/>
                <w:i/>
              </w:rPr>
              <w:t xml:space="preserve"> En cas de difficultés, me contacter.</w:t>
            </w:r>
          </w:p>
          <w:p w14:paraId="07738EBF" w14:textId="77777777" w:rsidR="000A2CB6" w:rsidRPr="005866C5" w:rsidRDefault="000A2CB6" w:rsidP="00052013">
            <w:pPr>
              <w:rPr>
                <w:rFonts w:ascii="Comic Sans MS" w:hAnsi="Comic Sans MS"/>
                <w:color w:val="008000"/>
              </w:rPr>
            </w:pPr>
            <w:r>
              <w:rPr>
                <w:rFonts w:ascii="Comic Sans MS" w:hAnsi="Comic Sans MS"/>
                <w:color w:val="008000"/>
              </w:rPr>
              <w:t>Mathématiques</w:t>
            </w:r>
          </w:p>
          <w:p w14:paraId="5F999B29" w14:textId="3B604923" w:rsidR="000A2CB6" w:rsidRDefault="000A2CB6" w:rsidP="003C7E88">
            <w:pPr>
              <w:pStyle w:val="Paragraphedeliste"/>
              <w:numPr>
                <w:ilvl w:val="0"/>
                <w:numId w:val="1"/>
              </w:numPr>
              <w:rPr>
                <w:rFonts w:ascii="Comic Sans MS" w:hAnsi="Comic Sans MS"/>
                <w:i/>
              </w:rPr>
            </w:pPr>
            <w:r>
              <w:rPr>
                <w:rFonts w:ascii="Comic Sans MS" w:hAnsi="Comic Sans MS"/>
                <w:i/>
              </w:rPr>
              <w:t xml:space="preserve">Donnez </w:t>
            </w:r>
            <w:r w:rsidR="003C7E88">
              <w:rPr>
                <w:rFonts w:ascii="Comic Sans MS" w:hAnsi="Comic Sans MS"/>
                <w:i/>
              </w:rPr>
              <w:t xml:space="preserve">à votre enfant les </w:t>
            </w:r>
            <w:r w:rsidR="003C7E88" w:rsidRPr="005950B9">
              <w:rPr>
                <w:rFonts w:ascii="Comic Sans MS" w:hAnsi="Comic Sans MS"/>
                <w:b/>
              </w:rPr>
              <w:t>6 étiquettes découpées – fiche 30 CE1</w:t>
            </w:r>
            <w:r w:rsidR="00C70E4C">
              <w:rPr>
                <w:rFonts w:ascii="Comic Sans MS" w:hAnsi="Comic Sans MS"/>
                <w:b/>
                <w:i/>
              </w:rPr>
              <w:t xml:space="preserve"> </w:t>
            </w:r>
            <w:r w:rsidR="00C70E4C">
              <w:rPr>
                <w:rFonts w:ascii="Comic Sans MS" w:hAnsi="Comic Sans MS"/>
                <w:i/>
              </w:rPr>
              <w:t>et une bande de papier uni (sa longueur est la largeur d’une feuille A4 soit 21 cm, sa largeur est de 2 à 3 cm).</w:t>
            </w:r>
          </w:p>
          <w:p w14:paraId="77E28C51" w14:textId="22EE4A64" w:rsidR="00C70E4C" w:rsidRDefault="00C70E4C" w:rsidP="00C70E4C">
            <w:pPr>
              <w:rPr>
                <w:rFonts w:ascii="Comic Sans MS" w:hAnsi="Comic Sans MS"/>
                <w:i/>
              </w:rPr>
            </w:pPr>
            <w:r>
              <w:rPr>
                <w:rFonts w:ascii="Comic Sans MS" w:hAnsi="Comic Sans MS"/>
                <w:i/>
              </w:rPr>
              <w:t>Demandez à votre enfant ce qu’il voit.</w:t>
            </w:r>
          </w:p>
          <w:p w14:paraId="2AA892DB" w14:textId="2F8A9DB1" w:rsidR="00C70E4C" w:rsidRDefault="00C70E4C" w:rsidP="00C70E4C">
            <w:pPr>
              <w:rPr>
                <w:rFonts w:ascii="Comic Sans MS" w:hAnsi="Comic Sans MS"/>
              </w:rPr>
            </w:pPr>
            <w:r>
              <w:rPr>
                <w:rFonts w:ascii="Comic Sans MS" w:hAnsi="Comic Sans MS"/>
                <w:u w:val="single"/>
              </w:rPr>
              <w:t xml:space="preserve">Réponse possible : </w:t>
            </w:r>
            <w:r>
              <w:rPr>
                <w:rFonts w:ascii="Comic Sans MS" w:hAnsi="Comic Sans MS"/>
              </w:rPr>
              <w:t xml:space="preserve">des figures (ou polygones </w:t>
            </w:r>
            <w:r w:rsidR="005B56C8">
              <w:rPr>
                <w:rFonts w:ascii="Comic Sans MS" w:hAnsi="Comic Sans MS"/>
              </w:rPr>
              <w:t xml:space="preserve">(figures – figures dont les côtés sont tous droits - </w:t>
            </w:r>
            <w:r>
              <w:rPr>
                <w:rFonts w:ascii="Comic Sans MS" w:hAnsi="Comic Sans MS"/>
              </w:rPr>
              <w:t>ou quadrilatères</w:t>
            </w:r>
            <w:r w:rsidR="005B56C8">
              <w:rPr>
                <w:rFonts w:ascii="Comic Sans MS" w:hAnsi="Comic Sans MS"/>
              </w:rPr>
              <w:t xml:space="preserve"> – polygones à 4 côtés</w:t>
            </w:r>
            <w:r>
              <w:rPr>
                <w:rFonts w:ascii="Comic Sans MS" w:hAnsi="Comic Sans MS"/>
              </w:rPr>
              <w:t>), certaines sont des carrés et des rectangles.</w:t>
            </w:r>
          </w:p>
          <w:p w14:paraId="6FE92786" w14:textId="370405BF" w:rsidR="00C70E4C" w:rsidRDefault="00C70E4C" w:rsidP="00C70E4C">
            <w:pPr>
              <w:rPr>
                <w:rFonts w:ascii="Comic Sans MS" w:hAnsi="Comic Sans MS"/>
                <w:i/>
              </w:rPr>
            </w:pPr>
            <w:r>
              <w:rPr>
                <w:rFonts w:ascii="Comic Sans MS" w:hAnsi="Comic Sans MS"/>
                <w:i/>
              </w:rPr>
              <w:t>Précisez alors que toutes les figures dessinées sur cette feuille sont des carrés et des rectangles et qu’il n’y a pas d’autres figures, mais que certains de ces carrés et rectangles sont placés dans des positions dans lesquelles on n’a pas l’habitude de les voir.</w:t>
            </w:r>
          </w:p>
          <w:p w14:paraId="0F4FBCEE" w14:textId="7A9DF502" w:rsidR="00C70E4C" w:rsidRDefault="00C70E4C" w:rsidP="00C70E4C">
            <w:pPr>
              <w:rPr>
                <w:rFonts w:ascii="Comic Sans MS" w:hAnsi="Comic Sans MS"/>
                <w:i/>
              </w:rPr>
            </w:pPr>
            <w:r>
              <w:rPr>
                <w:rFonts w:ascii="Comic Sans MS" w:hAnsi="Comic Sans MS"/>
                <w:i/>
              </w:rPr>
              <w:t>Précisez la tâche : « Il faut regrouper d’un côté les étiquettes sur lesquelles sont dessinés des carrés et de l’autre les étiquettes sur lesquelles sont dessinées des rectangles. Si tu as besoin, tu peux t’aider de la bande de papier.</w:t>
            </w:r>
          </w:p>
          <w:p w14:paraId="18CD55CD" w14:textId="50BCD814" w:rsidR="00C70E4C" w:rsidRDefault="00C70E4C" w:rsidP="00C70E4C">
            <w:pPr>
              <w:rPr>
                <w:rFonts w:ascii="Comic Sans MS" w:hAnsi="Comic Sans MS"/>
              </w:rPr>
            </w:pPr>
            <w:r>
              <w:rPr>
                <w:rFonts w:ascii="Comic Sans MS" w:hAnsi="Comic Sans MS"/>
                <w:u w:val="single"/>
              </w:rPr>
              <w:t xml:space="preserve">Remarque : </w:t>
            </w:r>
            <w:r>
              <w:rPr>
                <w:rFonts w:ascii="Comic Sans MS" w:hAnsi="Comic Sans MS"/>
              </w:rPr>
              <w:t>votre enfant va soit observer, éventuellement en tournant l’étiquette pour comparer les côtés horizontaux et verticaux ; soit il va utiliser la bande de papier pour comparer les longueurs des côtés.</w:t>
            </w:r>
          </w:p>
          <w:p w14:paraId="3B678EF1" w14:textId="77777777" w:rsidR="00753480" w:rsidRDefault="00753480" w:rsidP="00C70E4C">
            <w:pPr>
              <w:rPr>
                <w:rFonts w:ascii="Comic Sans MS" w:hAnsi="Comic Sans MS"/>
              </w:rPr>
            </w:pPr>
          </w:p>
          <w:p w14:paraId="521C633C" w14:textId="232E9950" w:rsidR="00CB78FD" w:rsidRDefault="00CB78FD" w:rsidP="00C70E4C">
            <w:pPr>
              <w:rPr>
                <w:rFonts w:ascii="Comic Sans MS" w:hAnsi="Comic Sans MS"/>
                <w:i/>
              </w:rPr>
            </w:pPr>
            <w:r>
              <w:rPr>
                <w:rFonts w:ascii="Comic Sans MS" w:hAnsi="Comic Sans MS"/>
                <w:i/>
              </w:rPr>
              <w:t>Recenser ses</w:t>
            </w:r>
            <w:r w:rsidR="00C7403C">
              <w:rPr>
                <w:rFonts w:ascii="Comic Sans MS" w:hAnsi="Comic Sans MS"/>
                <w:i/>
              </w:rPr>
              <w:t xml:space="preserve"> réponses et écrivez les sur</w:t>
            </w:r>
            <w:r>
              <w:rPr>
                <w:rFonts w:ascii="Comic Sans MS" w:hAnsi="Comic Sans MS"/>
                <w:i/>
              </w:rPr>
              <w:t xml:space="preserve"> un papier libre : </w:t>
            </w:r>
            <w:r w:rsidRPr="00CB78FD">
              <w:rPr>
                <w:rFonts w:ascii="Comic Sans MS" w:hAnsi="Comic Sans MS"/>
                <w:i/>
                <w:u w:val="single"/>
              </w:rPr>
              <w:t>figures 1, 4 et 6</w:t>
            </w:r>
            <w:r>
              <w:rPr>
                <w:rFonts w:ascii="Comic Sans MS" w:hAnsi="Comic Sans MS"/>
                <w:i/>
              </w:rPr>
              <w:t xml:space="preserve">, les deux côtés sont plus longs ou plus courts que les deux autres car « ça se voit » ; </w:t>
            </w:r>
            <w:r>
              <w:rPr>
                <w:rFonts w:ascii="Comic Sans MS" w:hAnsi="Comic Sans MS"/>
                <w:i/>
                <w:u w:val="single"/>
              </w:rPr>
              <w:t>figures 2, 3 et 5</w:t>
            </w:r>
            <w:r w:rsidRPr="003106DE">
              <w:rPr>
                <w:rFonts w:ascii="Comic Sans MS" w:hAnsi="Comic Sans MS"/>
                <w:i/>
              </w:rPr>
              <w:t>, plus complexes car on ne voit pas juste en observant si les côtés sont de mêmes longueurs ou non.</w:t>
            </w:r>
          </w:p>
          <w:p w14:paraId="11E7B2E9" w14:textId="559C379B" w:rsidR="003106DE" w:rsidRDefault="003106DE" w:rsidP="00C70E4C">
            <w:pPr>
              <w:rPr>
                <w:rFonts w:ascii="Comic Sans MS" w:hAnsi="Comic Sans MS"/>
                <w:i/>
              </w:rPr>
            </w:pPr>
            <w:r>
              <w:rPr>
                <w:rFonts w:ascii="Comic Sans MS" w:hAnsi="Comic Sans MS"/>
                <w:i/>
              </w:rPr>
              <w:t>Demandez : « Comment peut-on être sûr que les côtés ont même longueur ? » ou « Comment peut-on être sûr qu’il y a deux côtés plus longs (ou plus courts) que les deux autres ? »</w:t>
            </w:r>
          </w:p>
          <w:p w14:paraId="650E209B" w14:textId="6B927B52" w:rsidR="003106DE" w:rsidRDefault="003106DE" w:rsidP="00C70E4C">
            <w:pPr>
              <w:rPr>
                <w:rFonts w:ascii="Comic Sans MS" w:hAnsi="Comic Sans MS"/>
                <w:i/>
              </w:rPr>
            </w:pPr>
            <w:r>
              <w:rPr>
                <w:rFonts w:ascii="Comic Sans MS" w:hAnsi="Comic Sans MS"/>
                <w:i/>
              </w:rPr>
              <w:t>L’amener à utiliser la bande pour comparer les longueurs. L’aider au besoin pour placer la bande. Conclure à l’égalité ou non des longueurs de côté.</w:t>
            </w:r>
          </w:p>
          <w:p w14:paraId="6D91DA45" w14:textId="4F0CD080" w:rsidR="003106DE" w:rsidRDefault="003106DE" w:rsidP="00C70E4C">
            <w:pPr>
              <w:rPr>
                <w:rFonts w:ascii="Comic Sans MS" w:hAnsi="Comic Sans MS"/>
              </w:rPr>
            </w:pPr>
            <w:r>
              <w:rPr>
                <w:rFonts w:ascii="Comic Sans MS" w:hAnsi="Comic Sans MS"/>
                <w:u w:val="single"/>
              </w:rPr>
              <w:t xml:space="preserve">Réponses : </w:t>
            </w:r>
            <w:r>
              <w:rPr>
                <w:rFonts w:ascii="Comic Sans MS" w:hAnsi="Comic Sans MS"/>
              </w:rPr>
              <w:t>Les figures 2 et 5 sont des carrés ; Les figures 1, 3, 4 et  sont des rectangles.</w:t>
            </w:r>
          </w:p>
          <w:p w14:paraId="0EE38800" w14:textId="77777777" w:rsidR="00753480" w:rsidRDefault="00753480" w:rsidP="00C70E4C">
            <w:pPr>
              <w:rPr>
                <w:rFonts w:ascii="Comic Sans MS" w:hAnsi="Comic Sans MS"/>
              </w:rPr>
            </w:pPr>
          </w:p>
          <w:p w14:paraId="5D64835E" w14:textId="49E51050" w:rsidR="00753480" w:rsidRDefault="00753480" w:rsidP="00C70E4C">
            <w:pPr>
              <w:rPr>
                <w:rFonts w:ascii="Comic Sans MS" w:hAnsi="Comic Sans MS"/>
                <w:i/>
              </w:rPr>
            </w:pPr>
            <w:r w:rsidRPr="00753480">
              <w:rPr>
                <w:rFonts w:ascii="Comic Sans MS" w:hAnsi="Comic Sans MS"/>
                <w:i/>
              </w:rPr>
              <w:t>Demandez à votre enfant de ranger sa bande de papier et de son sortir sa règle (double-décimètre).</w:t>
            </w:r>
          </w:p>
          <w:p w14:paraId="73AF9C42" w14:textId="1171FC52" w:rsidR="00753480" w:rsidRDefault="00753480" w:rsidP="00C70E4C">
            <w:pPr>
              <w:rPr>
                <w:rFonts w:ascii="Comic Sans MS" w:hAnsi="Comic Sans MS"/>
                <w:i/>
              </w:rPr>
            </w:pPr>
            <w:r>
              <w:rPr>
                <w:rFonts w:ascii="Comic Sans MS" w:hAnsi="Comic Sans MS"/>
                <w:i/>
              </w:rPr>
              <w:t>Expliquez la tâche : « Tu vas choisir une des 6 étiquettes. Tu vas noter sur une feuille le numéro de la figure que tu as choisie. Tu vas ensuite écrire un message que tu vas me dire pour que je retrouve la figure que tu as choisie. Mais, attention, tu ne peux pas utiliser les numéros de figures, ni décrire la position de la figure sur l’étiquette (elle est penchée à droite …). Tu peux, en revanche, t’aider de ton double-décimètre. »</w:t>
            </w:r>
          </w:p>
          <w:p w14:paraId="6381ABE2" w14:textId="60F08D34" w:rsidR="00753480" w:rsidRDefault="00753480" w:rsidP="00C70E4C">
            <w:pPr>
              <w:rPr>
                <w:rFonts w:ascii="Comic Sans MS" w:hAnsi="Comic Sans MS"/>
                <w:i/>
              </w:rPr>
            </w:pPr>
            <w:r>
              <w:rPr>
                <w:rFonts w:ascii="Comic Sans MS" w:hAnsi="Comic Sans MS"/>
                <w:i/>
              </w:rPr>
              <w:t>Vous pouvez également choisir une figure et écrire un message pour que votre enfant devine quelle figure vous avez choisie.</w:t>
            </w:r>
          </w:p>
          <w:p w14:paraId="5CE99627" w14:textId="7EFC9AC1" w:rsidR="00753480" w:rsidRDefault="00753480" w:rsidP="00C70E4C">
            <w:pPr>
              <w:rPr>
                <w:rFonts w:ascii="Comic Sans MS" w:hAnsi="Comic Sans MS"/>
              </w:rPr>
            </w:pPr>
            <w:r>
              <w:rPr>
                <w:rFonts w:ascii="Comic Sans MS" w:hAnsi="Comic Sans MS"/>
                <w:u w:val="single"/>
              </w:rPr>
              <w:t xml:space="preserve">Synthèse : </w:t>
            </w:r>
            <w:r>
              <w:rPr>
                <w:rFonts w:ascii="Comic Sans MS" w:hAnsi="Comic Sans MS"/>
              </w:rPr>
              <w:t>Pour permettre de trouver la figure choisie, le message doit contenir des informations sur la mesure des longueurs des côtés.</w:t>
            </w:r>
          </w:p>
          <w:p w14:paraId="3BC9DD6B" w14:textId="5A1E1FF3" w:rsidR="00753480" w:rsidRDefault="00753480" w:rsidP="00C70E4C">
            <w:pPr>
              <w:rPr>
                <w:rFonts w:ascii="Comic Sans MS" w:hAnsi="Comic Sans MS"/>
              </w:rPr>
            </w:pPr>
            <w:r>
              <w:rPr>
                <w:rFonts w:ascii="Comic Sans MS" w:hAnsi="Comic Sans MS"/>
              </w:rPr>
              <w:t xml:space="preserve">Exemple : figure 2 = les quatre côtés ont même longueur et mesurent 4 cm. / figure 4 : c’est un rectangle. Deux côtés mesurent 7 cm et les deux autres entre 3cm e 4cm. (Les élèves n’ont pas encore vu les millimètres). </w:t>
            </w:r>
          </w:p>
          <w:p w14:paraId="42C3846A" w14:textId="09582CF2" w:rsidR="00FE04EA" w:rsidRDefault="00FE04EA" w:rsidP="00C70E4C">
            <w:pPr>
              <w:rPr>
                <w:rFonts w:ascii="Comic Sans MS" w:hAnsi="Comic Sans MS"/>
              </w:rPr>
            </w:pPr>
            <w:r>
              <w:rPr>
                <w:rFonts w:ascii="Comic Sans MS" w:hAnsi="Comic Sans MS"/>
                <w:u w:val="single"/>
              </w:rPr>
              <w:t xml:space="preserve">Réponses : </w:t>
            </w:r>
            <w:r>
              <w:rPr>
                <w:rFonts w:ascii="Comic Sans MS" w:hAnsi="Comic Sans MS"/>
              </w:rPr>
              <w:t xml:space="preserve">1)rectangle (2 côtés de 4 cm et 2 côtés de 7 cm) ; 2) carré (côtés de 4 cm) ; 3) rectangle (2 côtés de 4 cm et 2 côtés compris entre </w:t>
            </w:r>
            <w:r w:rsidR="00861CB9">
              <w:rPr>
                <w:rFonts w:ascii="Comic Sans MS" w:hAnsi="Comic Sans MS"/>
              </w:rPr>
              <w:t>3 cm et 4 cm) ; 4) rectangle (2 côtés de 7 cm et 2 côtés compris entre 3cm et 4cm) ; 5) carré (côtés de 5 cm) ; 6) rectangle (2 côtés de 1 cm et 2 côtés de 10 cm).</w:t>
            </w:r>
          </w:p>
          <w:p w14:paraId="16C0F651" w14:textId="77777777" w:rsidR="00861CB9" w:rsidRDefault="00861CB9" w:rsidP="00C70E4C">
            <w:pPr>
              <w:rPr>
                <w:rFonts w:ascii="Comic Sans MS" w:hAnsi="Comic Sans MS"/>
              </w:rPr>
            </w:pPr>
          </w:p>
          <w:p w14:paraId="7F5A9C1F" w14:textId="26F9BE41" w:rsidR="00861CB9" w:rsidRDefault="00861CB9" w:rsidP="00C70E4C">
            <w:pPr>
              <w:rPr>
                <w:rFonts w:ascii="Comic Sans MS" w:hAnsi="Comic Sans MS"/>
              </w:rPr>
            </w:pPr>
            <w:r>
              <w:rPr>
                <w:rFonts w:ascii="Comic Sans MS" w:hAnsi="Comic Sans MS"/>
                <w:u w:val="single"/>
              </w:rPr>
              <w:t xml:space="preserve">Synthèse finale : </w:t>
            </w:r>
            <w:r>
              <w:rPr>
                <w:rFonts w:ascii="Comic Sans MS" w:hAnsi="Comic Sans MS"/>
              </w:rPr>
              <w:t xml:space="preserve">Dans un carré, les côtés ont même longueur. Dans un rectangle, les côtés opposés ont même longueur (les côtés opposés sont les côtés qui ne se touchent pas). </w:t>
            </w:r>
          </w:p>
          <w:p w14:paraId="560499DB" w14:textId="11E105A8" w:rsidR="00861CB9" w:rsidRPr="00861CB9" w:rsidRDefault="00861CB9" w:rsidP="00C70E4C">
            <w:pPr>
              <w:rPr>
                <w:rFonts w:ascii="Comic Sans MS" w:hAnsi="Comic Sans MS"/>
              </w:rPr>
            </w:pPr>
            <w:r>
              <w:rPr>
                <w:rFonts w:ascii="Comic Sans MS" w:hAnsi="Comic Sans MS"/>
              </w:rPr>
              <w:t>Pour certaines figues, il n’y a pas besoin d’outils pour voir que les côtés n’ont pas tous même longueur car ça se voit. Pour d’autres figures, on ne peut pas décider seulement en les regardant. Il est nécessaire de comparer les longueurs avec un instrument, c’est le cas quand ces longueurs sont égales ou pas très différentes.</w:t>
            </w:r>
          </w:p>
          <w:p w14:paraId="12FD51EA" w14:textId="77777777" w:rsidR="000A2CB6" w:rsidRPr="00406596" w:rsidRDefault="000A2CB6" w:rsidP="00052013">
            <w:pPr>
              <w:rPr>
                <w:rFonts w:ascii="Comic Sans MS" w:hAnsi="Comic Sans MS"/>
                <w:color w:val="E36C0A" w:themeColor="accent6" w:themeShade="BF"/>
              </w:rPr>
            </w:pPr>
            <w:r>
              <w:rPr>
                <w:rFonts w:ascii="Comic Sans MS" w:hAnsi="Comic Sans MS"/>
                <w:color w:val="E36C0A" w:themeColor="accent6" w:themeShade="BF"/>
              </w:rPr>
              <w:t>Devoirs</w:t>
            </w:r>
          </w:p>
          <w:p w14:paraId="1B3C39E1" w14:textId="242E6413" w:rsidR="000A2CB6" w:rsidRPr="001C356D" w:rsidRDefault="00052013" w:rsidP="00052013">
            <w:pPr>
              <w:pStyle w:val="Paragraphedeliste"/>
              <w:numPr>
                <w:ilvl w:val="0"/>
                <w:numId w:val="1"/>
              </w:numPr>
              <w:rPr>
                <w:rFonts w:ascii="Comic Sans MS" w:hAnsi="Comic Sans MS"/>
              </w:rPr>
            </w:pPr>
            <w:r>
              <w:rPr>
                <w:rFonts w:ascii="Comic Sans MS" w:hAnsi="Comic Sans MS"/>
              </w:rPr>
              <w:t>Revoir les leçons sur le présent des verbes faire et dire et sur le présent des verbes aller et venir un peu plus tard dans la journ</w:t>
            </w:r>
            <w:r w:rsidR="001B0D11">
              <w:rPr>
                <w:rFonts w:ascii="Comic Sans MS" w:hAnsi="Comic Sans MS"/>
              </w:rPr>
              <w:t>ée, en vue de l’évaluation vendredi</w:t>
            </w:r>
            <w:r>
              <w:rPr>
                <w:rFonts w:ascii="Comic Sans MS" w:hAnsi="Comic Sans MS"/>
              </w:rPr>
              <w:t>.</w:t>
            </w:r>
          </w:p>
        </w:tc>
      </w:tr>
      <w:tr w:rsidR="000A2CB6" w:rsidRPr="001B0141" w14:paraId="083541A6" w14:textId="77777777" w:rsidTr="00052013">
        <w:tc>
          <w:tcPr>
            <w:tcW w:w="2376" w:type="dxa"/>
          </w:tcPr>
          <w:p w14:paraId="3EF246FD" w14:textId="098F4306" w:rsidR="000A2CB6" w:rsidRPr="001B0141" w:rsidRDefault="000A2CB6" w:rsidP="00052013">
            <w:pPr>
              <w:rPr>
                <w:rFonts w:ascii="Comic Sans MS" w:hAnsi="Comic Sans MS"/>
              </w:rPr>
            </w:pPr>
            <w:r>
              <w:rPr>
                <w:rFonts w:ascii="Comic Sans MS" w:hAnsi="Comic Sans MS"/>
              </w:rPr>
              <w:t>Jeudi 9 avril</w:t>
            </w:r>
          </w:p>
        </w:tc>
        <w:tc>
          <w:tcPr>
            <w:tcW w:w="11770" w:type="dxa"/>
          </w:tcPr>
          <w:p w14:paraId="6F9A29CE" w14:textId="77777777" w:rsidR="000A2CB6" w:rsidRPr="00255F0C" w:rsidRDefault="000A2CB6" w:rsidP="00052013">
            <w:pPr>
              <w:rPr>
                <w:rFonts w:ascii="Comic Sans MS" w:hAnsi="Comic Sans MS"/>
                <w:color w:val="0000FF"/>
              </w:rPr>
            </w:pPr>
            <w:r w:rsidRPr="009B621A">
              <w:rPr>
                <w:rFonts w:ascii="Comic Sans MS" w:hAnsi="Comic Sans MS"/>
                <w:color w:val="0000FF"/>
              </w:rPr>
              <w:t>Français</w:t>
            </w:r>
          </w:p>
          <w:p w14:paraId="0842B222" w14:textId="7810A5D3" w:rsidR="000A2CB6" w:rsidRPr="00052013" w:rsidRDefault="000A2CB6" w:rsidP="00052013">
            <w:pPr>
              <w:pStyle w:val="Paragraphedeliste"/>
              <w:numPr>
                <w:ilvl w:val="0"/>
                <w:numId w:val="1"/>
              </w:numPr>
              <w:rPr>
                <w:rFonts w:ascii="Comic Sans MS" w:hAnsi="Comic Sans MS"/>
              </w:rPr>
            </w:pPr>
            <w:r>
              <w:rPr>
                <w:rFonts w:ascii="Comic Sans MS" w:hAnsi="Comic Sans MS"/>
              </w:rPr>
              <w:t xml:space="preserve">Faire </w:t>
            </w:r>
            <w:r w:rsidR="00052013" w:rsidRPr="00052013">
              <w:rPr>
                <w:rFonts w:ascii="Comic Sans MS" w:hAnsi="Comic Sans MS"/>
                <w:b/>
              </w:rPr>
              <w:t xml:space="preserve">l’évaluation </w:t>
            </w:r>
            <w:r w:rsidR="001C44A1">
              <w:rPr>
                <w:rFonts w:ascii="Comic Sans MS" w:hAnsi="Comic Sans MS"/>
                <w:b/>
              </w:rPr>
              <w:t>de production écrite</w:t>
            </w:r>
            <w:r w:rsidR="00052013" w:rsidRPr="00052013">
              <w:rPr>
                <w:rFonts w:ascii="Comic Sans MS" w:hAnsi="Comic Sans MS"/>
                <w:b/>
              </w:rPr>
              <w:t xml:space="preserve"> CE1.</w:t>
            </w:r>
          </w:p>
          <w:p w14:paraId="18BABED9" w14:textId="7EB690F4" w:rsidR="00052013" w:rsidRPr="00052013" w:rsidRDefault="00052013" w:rsidP="00052013">
            <w:pPr>
              <w:ind w:left="360"/>
              <w:rPr>
                <w:rFonts w:ascii="Comic Sans MS" w:hAnsi="Comic Sans MS"/>
                <w:i/>
              </w:rPr>
            </w:pPr>
            <w:r>
              <w:rPr>
                <w:rFonts w:ascii="Comic Sans MS" w:hAnsi="Comic Sans MS"/>
                <w:i/>
              </w:rPr>
              <w:t xml:space="preserve">Votre enfant doit la réaliser en </w:t>
            </w:r>
            <w:r w:rsidRPr="00B32A1D">
              <w:rPr>
                <w:rFonts w:ascii="Comic Sans MS" w:hAnsi="Comic Sans MS"/>
                <w:i/>
                <w:u w:val="single"/>
              </w:rPr>
              <w:t>total</w:t>
            </w:r>
            <w:r>
              <w:rPr>
                <w:rFonts w:ascii="Comic Sans MS" w:hAnsi="Comic Sans MS"/>
                <w:i/>
                <w:u w:val="single"/>
              </w:rPr>
              <w:t>e</w:t>
            </w:r>
            <w:r w:rsidRPr="00B32A1D">
              <w:rPr>
                <w:rFonts w:ascii="Comic Sans MS" w:hAnsi="Comic Sans MS"/>
                <w:i/>
                <w:u w:val="single"/>
              </w:rPr>
              <w:t xml:space="preserve"> autonomie</w:t>
            </w:r>
            <w:r>
              <w:rPr>
                <w:rFonts w:ascii="Comic Sans MS" w:hAnsi="Comic Sans MS"/>
                <w:i/>
              </w:rPr>
              <w:t>. Vous po</w:t>
            </w:r>
            <w:r w:rsidR="001C44A1">
              <w:rPr>
                <w:rFonts w:ascii="Comic Sans MS" w:hAnsi="Comic Sans MS"/>
                <w:i/>
              </w:rPr>
              <w:t xml:space="preserve">uvez toutefois lui expliquer la consigne </w:t>
            </w:r>
            <w:r>
              <w:rPr>
                <w:rFonts w:ascii="Comic Sans MS" w:hAnsi="Comic Sans MS"/>
                <w:i/>
              </w:rPr>
              <w:t xml:space="preserve">s’il a des difficultés de compréhension. </w:t>
            </w:r>
            <w:r w:rsidRPr="00B32A1D">
              <w:rPr>
                <w:rFonts w:ascii="Comic Sans MS" w:hAnsi="Comic Sans MS"/>
                <w:i/>
                <w:u w:val="single"/>
              </w:rPr>
              <w:t>Une fois qu’elle est réalisée, merci de la scanner et me l’envoyer dès que possible sur la boite mail de l’école.</w:t>
            </w:r>
          </w:p>
          <w:p w14:paraId="1EB4FEDC" w14:textId="7FA31D3F" w:rsidR="000A2CB6" w:rsidRPr="007A7BCB" w:rsidRDefault="007A7BCB" w:rsidP="00052013">
            <w:pPr>
              <w:pStyle w:val="Paragraphedeliste"/>
              <w:numPr>
                <w:ilvl w:val="0"/>
                <w:numId w:val="1"/>
              </w:numPr>
              <w:rPr>
                <w:rFonts w:ascii="Comic Sans MS" w:hAnsi="Comic Sans MS"/>
                <w:b/>
                <w:color w:val="000000" w:themeColor="text1"/>
              </w:rPr>
            </w:pPr>
            <w:r>
              <w:rPr>
                <w:rFonts w:ascii="Comic Sans MS" w:hAnsi="Comic Sans MS"/>
              </w:rPr>
              <w:t xml:space="preserve">Faire les exercices de révisions 1, 2, 3, 4, 5, 6, 7, 8 et 9 page 52 et 53 du fichier Outils pour le français. </w:t>
            </w:r>
          </w:p>
          <w:p w14:paraId="2FA5ED34" w14:textId="11F9B589" w:rsidR="007A7BCB" w:rsidRPr="007A7BCB" w:rsidRDefault="007A7BCB" w:rsidP="007A7BCB">
            <w:pPr>
              <w:pStyle w:val="Paragraphedeliste"/>
              <w:rPr>
                <w:rFonts w:ascii="Comic Sans MS" w:hAnsi="Comic Sans MS"/>
                <w:b/>
                <w:i/>
                <w:color w:val="000000" w:themeColor="text1"/>
              </w:rPr>
            </w:pPr>
            <w:r>
              <w:rPr>
                <w:rFonts w:ascii="Comic Sans MS" w:hAnsi="Comic Sans MS"/>
                <w:i/>
              </w:rPr>
              <w:t>Aidez, si possible, votre enfant à corriger les exercices en utilisant les leçons du cahier de leçons.</w:t>
            </w:r>
            <w:r w:rsidR="00B65048">
              <w:rPr>
                <w:rFonts w:ascii="Comic Sans MS" w:hAnsi="Comic Sans MS"/>
                <w:i/>
              </w:rPr>
              <w:t xml:space="preserve"> En cas de difficultés, me contacter.</w:t>
            </w:r>
          </w:p>
          <w:p w14:paraId="20A1FF57" w14:textId="77777777" w:rsidR="000A2CB6" w:rsidRPr="005866C5" w:rsidRDefault="000A2CB6" w:rsidP="00052013">
            <w:pPr>
              <w:rPr>
                <w:rFonts w:ascii="Comic Sans MS" w:hAnsi="Comic Sans MS"/>
                <w:color w:val="008000"/>
              </w:rPr>
            </w:pPr>
            <w:r>
              <w:rPr>
                <w:rFonts w:ascii="Comic Sans MS" w:hAnsi="Comic Sans MS"/>
                <w:color w:val="008000"/>
              </w:rPr>
              <w:t>Mathématiques</w:t>
            </w:r>
          </w:p>
          <w:p w14:paraId="01CD66AE" w14:textId="1126BF4B" w:rsidR="000A2CB6" w:rsidRDefault="000A2CB6" w:rsidP="00052013">
            <w:pPr>
              <w:pStyle w:val="Paragraphedeliste"/>
              <w:numPr>
                <w:ilvl w:val="0"/>
                <w:numId w:val="1"/>
              </w:numPr>
              <w:rPr>
                <w:rFonts w:ascii="Comic Sans MS" w:hAnsi="Comic Sans MS"/>
              </w:rPr>
            </w:pPr>
            <w:r>
              <w:rPr>
                <w:rFonts w:ascii="Comic Sans MS" w:hAnsi="Comic Sans MS"/>
              </w:rPr>
              <w:t xml:space="preserve">Faire les exercices </w:t>
            </w:r>
            <w:r w:rsidR="00151B52">
              <w:rPr>
                <w:rFonts w:ascii="Comic Sans MS" w:hAnsi="Comic Sans MS"/>
              </w:rPr>
              <w:t>1, 2, 3 page 23 et 4, 5 et 6 page 24 du cahier de géométrie Cap maths.</w:t>
            </w:r>
          </w:p>
          <w:p w14:paraId="3FE8CBEC" w14:textId="225993C9" w:rsidR="000A2CB6" w:rsidRPr="00151B52" w:rsidRDefault="00151B52" w:rsidP="00151B52">
            <w:pPr>
              <w:rPr>
                <w:rFonts w:ascii="Comic Sans MS" w:hAnsi="Comic Sans MS"/>
                <w:i/>
              </w:rPr>
            </w:pPr>
            <w:r w:rsidRPr="00151B52">
              <w:rPr>
                <w:rFonts w:ascii="Comic Sans MS" w:hAnsi="Comic Sans MS"/>
                <w:u w:val="single"/>
              </w:rPr>
              <w:t xml:space="preserve">Exercice 1 –réponse : </w:t>
            </w:r>
            <w:r w:rsidRPr="00151B52">
              <w:rPr>
                <w:rFonts w:ascii="Comic Sans MS" w:hAnsi="Comic Sans MS"/>
              </w:rPr>
              <w:t>La ligne d’Alex mesure bien 20 cm.</w:t>
            </w:r>
          </w:p>
          <w:p w14:paraId="0A84B39D" w14:textId="60584793" w:rsidR="000A2CB6" w:rsidRDefault="00151B52" w:rsidP="00151B52">
            <w:pPr>
              <w:rPr>
                <w:rFonts w:ascii="Comic Sans MS" w:hAnsi="Comic Sans MS"/>
              </w:rPr>
            </w:pPr>
            <w:r w:rsidRPr="00151B52">
              <w:rPr>
                <w:rFonts w:ascii="Comic Sans MS" w:hAnsi="Comic Sans MS"/>
                <w:u w:val="single"/>
              </w:rPr>
              <w:t xml:space="preserve">Exercice 3 – réponses : </w:t>
            </w:r>
            <w:r w:rsidRPr="00151B52">
              <w:rPr>
                <w:rFonts w:ascii="Comic Sans MS" w:hAnsi="Comic Sans MS"/>
              </w:rPr>
              <w:t xml:space="preserve">La ligne a mesure 17 cm car 5+4+4+4 = 17 / la ligne </w:t>
            </w:r>
            <w:r>
              <w:rPr>
                <w:rFonts w:ascii="Comic Sans MS" w:hAnsi="Comic Sans MS"/>
              </w:rPr>
              <w:t>b mesure 17 cm car 3+4+4+4+2 = 17</w:t>
            </w:r>
          </w:p>
          <w:p w14:paraId="6DC90172" w14:textId="097AAB25" w:rsidR="001A1146" w:rsidRDefault="001A1146" w:rsidP="00151B52">
            <w:pPr>
              <w:rPr>
                <w:rFonts w:ascii="Comic Sans MS" w:hAnsi="Comic Sans MS"/>
              </w:rPr>
            </w:pPr>
            <w:r>
              <w:rPr>
                <w:rFonts w:ascii="Comic Sans MS" w:hAnsi="Comic Sans MS"/>
                <w:u w:val="single"/>
              </w:rPr>
              <w:t xml:space="preserve">Exercice 4 – réponse : </w:t>
            </w:r>
            <w:r>
              <w:rPr>
                <w:rFonts w:ascii="Comic Sans MS" w:hAnsi="Comic Sans MS"/>
              </w:rPr>
              <w:t>Cette figure n’est pas un carré car tous ses côtés n’ont pas la même longueur.</w:t>
            </w:r>
          </w:p>
          <w:p w14:paraId="42046CC1" w14:textId="4543B579" w:rsidR="001A1146" w:rsidRDefault="001A1146" w:rsidP="00151B52">
            <w:pPr>
              <w:rPr>
                <w:rFonts w:ascii="Comic Sans MS" w:hAnsi="Comic Sans MS"/>
              </w:rPr>
            </w:pPr>
            <w:r w:rsidRPr="001A1146">
              <w:rPr>
                <w:rFonts w:ascii="Comic Sans MS" w:hAnsi="Comic Sans MS"/>
                <w:u w:val="single"/>
              </w:rPr>
              <w:t xml:space="preserve">Exercice 5 – réponses : </w:t>
            </w:r>
            <w:r>
              <w:rPr>
                <w:rFonts w:ascii="Comic Sans MS" w:hAnsi="Comic Sans MS"/>
              </w:rPr>
              <w:t>k et p sont des carrés ; l et m sont des rectangles.</w:t>
            </w:r>
          </w:p>
          <w:p w14:paraId="5195BE98" w14:textId="1AB59E36" w:rsidR="001A1146" w:rsidRPr="001A1146" w:rsidRDefault="001A1146" w:rsidP="00151B52">
            <w:pPr>
              <w:rPr>
                <w:rFonts w:ascii="Comic Sans MS" w:hAnsi="Comic Sans MS"/>
              </w:rPr>
            </w:pPr>
            <w:r>
              <w:rPr>
                <w:rFonts w:ascii="Comic Sans MS" w:hAnsi="Comic Sans MS"/>
                <w:u w:val="single"/>
              </w:rPr>
              <w:t xml:space="preserve">Exercice 6 – réponses : </w:t>
            </w:r>
            <w:r>
              <w:rPr>
                <w:rFonts w:ascii="Comic Sans MS" w:hAnsi="Comic Sans MS"/>
              </w:rPr>
              <w:t>premier message : m ; deuxième message : p</w:t>
            </w:r>
          </w:p>
          <w:p w14:paraId="1FEB50A6" w14:textId="77777777" w:rsidR="000A2CB6" w:rsidRPr="00FD0319" w:rsidRDefault="000A2CB6" w:rsidP="00052013">
            <w:pPr>
              <w:rPr>
                <w:rFonts w:ascii="Comic Sans MS" w:hAnsi="Comic Sans MS"/>
                <w:color w:val="E36C0A" w:themeColor="accent6" w:themeShade="BF"/>
              </w:rPr>
            </w:pPr>
            <w:r>
              <w:rPr>
                <w:rFonts w:ascii="Comic Sans MS" w:hAnsi="Comic Sans MS"/>
                <w:color w:val="E36C0A" w:themeColor="accent6" w:themeShade="BF"/>
              </w:rPr>
              <w:t>Devoirs</w:t>
            </w:r>
          </w:p>
          <w:p w14:paraId="704A5994" w14:textId="77777777" w:rsidR="000A2CB6" w:rsidRPr="007F1388" w:rsidRDefault="003B06A3" w:rsidP="00052013">
            <w:pPr>
              <w:pStyle w:val="Paragraphedeliste"/>
              <w:numPr>
                <w:ilvl w:val="0"/>
                <w:numId w:val="1"/>
              </w:numPr>
              <w:rPr>
                <w:rFonts w:ascii="Comic Sans MS" w:hAnsi="Comic Sans MS"/>
                <w:b/>
                <w:color w:val="000000" w:themeColor="text1"/>
              </w:rPr>
            </w:pPr>
            <w:r>
              <w:rPr>
                <w:rFonts w:ascii="Comic Sans MS" w:hAnsi="Comic Sans MS"/>
                <w:color w:val="000000" w:themeColor="text1"/>
              </w:rPr>
              <w:t>Revoir les leçons de conjugaison qui posent difficultés en vue de l’évaluation de demain.</w:t>
            </w:r>
          </w:p>
          <w:p w14:paraId="2181B624" w14:textId="24B9F443" w:rsidR="007F1388" w:rsidRPr="007F1388" w:rsidRDefault="007F1388" w:rsidP="007F1388">
            <w:pPr>
              <w:rPr>
                <w:rFonts w:ascii="Comic Sans MS" w:hAnsi="Comic Sans MS"/>
                <w:b/>
                <w:color w:val="000000" w:themeColor="text1"/>
              </w:rPr>
            </w:pPr>
          </w:p>
        </w:tc>
      </w:tr>
      <w:tr w:rsidR="000A2CB6" w:rsidRPr="001B0141" w14:paraId="7382788A" w14:textId="77777777" w:rsidTr="00052013">
        <w:tc>
          <w:tcPr>
            <w:tcW w:w="2376" w:type="dxa"/>
          </w:tcPr>
          <w:p w14:paraId="7E24241D" w14:textId="78BDACAD" w:rsidR="000A2CB6" w:rsidRPr="001B0141" w:rsidRDefault="000A2CB6" w:rsidP="00052013">
            <w:pPr>
              <w:rPr>
                <w:rFonts w:ascii="Comic Sans MS" w:hAnsi="Comic Sans MS"/>
              </w:rPr>
            </w:pPr>
            <w:r>
              <w:rPr>
                <w:rFonts w:ascii="Comic Sans MS" w:hAnsi="Comic Sans MS"/>
              </w:rPr>
              <w:t>Vendredi 10 avril</w:t>
            </w:r>
          </w:p>
        </w:tc>
        <w:tc>
          <w:tcPr>
            <w:tcW w:w="11770" w:type="dxa"/>
          </w:tcPr>
          <w:p w14:paraId="4B8A702F" w14:textId="77777777" w:rsidR="000A2CB6" w:rsidRDefault="000A2CB6" w:rsidP="00052013">
            <w:pPr>
              <w:rPr>
                <w:rFonts w:ascii="Comic Sans MS" w:hAnsi="Comic Sans MS"/>
                <w:color w:val="0000FF"/>
              </w:rPr>
            </w:pPr>
            <w:r w:rsidRPr="009B621A">
              <w:rPr>
                <w:rFonts w:ascii="Comic Sans MS" w:hAnsi="Comic Sans MS"/>
                <w:color w:val="0000FF"/>
              </w:rPr>
              <w:t>Français</w:t>
            </w:r>
          </w:p>
          <w:p w14:paraId="78895089" w14:textId="6A9B039B" w:rsidR="001B0D11" w:rsidRPr="00052013" w:rsidRDefault="001B0D11" w:rsidP="001B0D11">
            <w:pPr>
              <w:pStyle w:val="Paragraphedeliste"/>
              <w:numPr>
                <w:ilvl w:val="0"/>
                <w:numId w:val="1"/>
              </w:numPr>
              <w:rPr>
                <w:rFonts w:ascii="Comic Sans MS" w:hAnsi="Comic Sans MS"/>
              </w:rPr>
            </w:pPr>
            <w:r>
              <w:rPr>
                <w:rFonts w:ascii="Comic Sans MS" w:hAnsi="Comic Sans MS"/>
              </w:rPr>
              <w:t xml:space="preserve">Faire </w:t>
            </w:r>
            <w:r w:rsidRPr="00052013">
              <w:rPr>
                <w:rFonts w:ascii="Comic Sans MS" w:hAnsi="Comic Sans MS"/>
                <w:b/>
              </w:rPr>
              <w:t>l’évaluation de conjugaison CE1</w:t>
            </w:r>
            <w:r w:rsidR="00744E7B">
              <w:rPr>
                <w:rFonts w:ascii="Comic Sans MS" w:hAnsi="Comic Sans MS"/>
                <w:b/>
              </w:rPr>
              <w:t xml:space="preserve"> partie 1 </w:t>
            </w:r>
            <w:r w:rsidR="00744E7B">
              <w:rPr>
                <w:rFonts w:ascii="Comic Sans MS" w:hAnsi="Comic Sans MS"/>
              </w:rPr>
              <w:t>et</w:t>
            </w:r>
            <w:bookmarkStart w:id="0" w:name="_GoBack"/>
            <w:bookmarkEnd w:id="0"/>
            <w:r w:rsidR="00744E7B">
              <w:rPr>
                <w:rFonts w:ascii="Comic Sans MS" w:hAnsi="Comic Sans MS"/>
                <w:b/>
              </w:rPr>
              <w:t xml:space="preserve"> l’évaluation de conjugaison CE1 partie 2</w:t>
            </w:r>
          </w:p>
          <w:p w14:paraId="37B37EF3" w14:textId="5C64259A" w:rsidR="00B65048" w:rsidRPr="00B65048" w:rsidRDefault="001B0D11" w:rsidP="00B65048">
            <w:pPr>
              <w:ind w:left="360"/>
              <w:rPr>
                <w:rFonts w:ascii="Comic Sans MS" w:hAnsi="Comic Sans MS"/>
                <w:i/>
                <w:u w:val="single"/>
              </w:rPr>
            </w:pPr>
            <w:r>
              <w:rPr>
                <w:rFonts w:ascii="Comic Sans MS" w:hAnsi="Comic Sans MS"/>
                <w:i/>
              </w:rPr>
              <w:t xml:space="preserve">Votre enfant doit la réaliser en </w:t>
            </w:r>
            <w:r w:rsidRPr="00B32A1D">
              <w:rPr>
                <w:rFonts w:ascii="Comic Sans MS" w:hAnsi="Comic Sans MS"/>
                <w:i/>
                <w:u w:val="single"/>
              </w:rPr>
              <w:t>total</w:t>
            </w:r>
            <w:r>
              <w:rPr>
                <w:rFonts w:ascii="Comic Sans MS" w:hAnsi="Comic Sans MS"/>
                <w:i/>
                <w:u w:val="single"/>
              </w:rPr>
              <w:t>e</w:t>
            </w:r>
            <w:r w:rsidRPr="00B32A1D">
              <w:rPr>
                <w:rFonts w:ascii="Comic Sans MS" w:hAnsi="Comic Sans MS"/>
                <w:i/>
                <w:u w:val="single"/>
              </w:rPr>
              <w:t xml:space="preserve"> autonomie</w:t>
            </w:r>
            <w:r>
              <w:rPr>
                <w:rFonts w:ascii="Comic Sans MS" w:hAnsi="Comic Sans MS"/>
                <w:i/>
                <w:u w:val="single"/>
              </w:rPr>
              <w:t xml:space="preserve"> sans le cahier de leçons à disposition</w:t>
            </w:r>
            <w:r>
              <w:rPr>
                <w:rFonts w:ascii="Comic Sans MS" w:hAnsi="Comic Sans MS"/>
                <w:i/>
              </w:rPr>
              <w:t xml:space="preserve">. Vous pouvez toutefois lui expliquer les consignes s’il a des difficultés de compréhension. </w:t>
            </w:r>
            <w:r w:rsidRPr="00B32A1D">
              <w:rPr>
                <w:rFonts w:ascii="Comic Sans MS" w:hAnsi="Comic Sans MS"/>
                <w:i/>
                <w:u w:val="single"/>
              </w:rPr>
              <w:t>Une fois qu’elle est réalisée, merci de la scanner et me l’envoyer dès que possible sur la boite mail de l’école.</w:t>
            </w:r>
          </w:p>
          <w:p w14:paraId="7A785D1B" w14:textId="6BA9229C" w:rsidR="000A2CB6" w:rsidRPr="00A21B86" w:rsidRDefault="00B65048" w:rsidP="00052013">
            <w:pPr>
              <w:pStyle w:val="Paragraphedeliste"/>
              <w:numPr>
                <w:ilvl w:val="0"/>
                <w:numId w:val="1"/>
              </w:numPr>
              <w:rPr>
                <w:rFonts w:ascii="Comic Sans MS" w:hAnsi="Comic Sans MS"/>
                <w:b/>
                <w:color w:val="000000" w:themeColor="text1"/>
                <w:u w:val="single"/>
              </w:rPr>
            </w:pPr>
            <w:r>
              <w:rPr>
                <w:rFonts w:ascii="Comic Sans MS" w:hAnsi="Comic Sans MS"/>
              </w:rPr>
              <w:t xml:space="preserve">Préparer la lecture à voix haute du </w:t>
            </w:r>
            <w:r w:rsidRPr="00C44B2A">
              <w:rPr>
                <w:rFonts w:ascii="Comic Sans MS" w:hAnsi="Comic Sans MS"/>
                <w:color w:val="000000" w:themeColor="text1"/>
              </w:rPr>
              <w:t>texte</w:t>
            </w:r>
            <w:r w:rsidRPr="00C44B2A">
              <w:rPr>
                <w:rFonts w:ascii="Comic Sans MS" w:hAnsi="Comic Sans MS"/>
                <w:b/>
                <w:color w:val="000000" w:themeColor="text1"/>
              </w:rPr>
              <w:t xml:space="preserve"> « </w:t>
            </w:r>
            <w:r>
              <w:rPr>
                <w:rFonts w:ascii="Comic Sans MS" w:hAnsi="Comic Sans MS"/>
                <w:b/>
                <w:color w:val="000000" w:themeColor="text1"/>
              </w:rPr>
              <w:t>Le roman de Renart CE1</w:t>
            </w:r>
            <w:r w:rsidRPr="00C44B2A">
              <w:rPr>
                <w:rFonts w:ascii="Comic Sans MS" w:hAnsi="Comic Sans MS"/>
                <w:b/>
                <w:color w:val="000000" w:themeColor="text1"/>
              </w:rPr>
              <w:t>»</w:t>
            </w:r>
            <w:r>
              <w:rPr>
                <w:rFonts w:ascii="Comic Sans MS" w:hAnsi="Comic Sans MS"/>
                <w:b/>
                <w:color w:val="000000" w:themeColor="text1"/>
              </w:rPr>
              <w:t xml:space="preserve"> </w:t>
            </w:r>
            <w:r>
              <w:rPr>
                <w:rFonts w:ascii="Comic Sans MS" w:hAnsi="Comic Sans MS"/>
                <w:color w:val="000000" w:themeColor="text1"/>
              </w:rPr>
              <w:t>(votre enfant doit le lire au moins 3 fois dans sa tête en respectant les liaisons, 3 fois en chuchotant, puis 3 fois à voix haute seul avant de vous le lire à voix haute).</w:t>
            </w:r>
          </w:p>
          <w:p w14:paraId="49B08311" w14:textId="77777777" w:rsidR="000A2CB6" w:rsidRPr="005866C5" w:rsidRDefault="000A2CB6" w:rsidP="00052013">
            <w:pPr>
              <w:rPr>
                <w:rFonts w:ascii="Comic Sans MS" w:hAnsi="Comic Sans MS"/>
                <w:color w:val="008000"/>
              </w:rPr>
            </w:pPr>
            <w:r>
              <w:rPr>
                <w:rFonts w:ascii="Comic Sans MS" w:hAnsi="Comic Sans MS"/>
                <w:color w:val="008000"/>
              </w:rPr>
              <w:t>Mathématiques</w:t>
            </w:r>
          </w:p>
          <w:p w14:paraId="562F6992" w14:textId="3718A1F3" w:rsidR="00F34956" w:rsidRPr="00F34956" w:rsidRDefault="00AF47E1" w:rsidP="00052013">
            <w:pPr>
              <w:pStyle w:val="Paragraphedeliste"/>
              <w:numPr>
                <w:ilvl w:val="0"/>
                <w:numId w:val="1"/>
              </w:numPr>
              <w:rPr>
                <w:rFonts w:ascii="Comic Sans MS" w:hAnsi="Comic Sans MS"/>
                <w:i/>
              </w:rPr>
            </w:pPr>
            <w:r>
              <w:rPr>
                <w:rFonts w:ascii="Comic Sans MS" w:hAnsi="Comic Sans MS"/>
                <w:i/>
              </w:rPr>
              <w:t xml:space="preserve">Distribuer le modèle A de la </w:t>
            </w:r>
            <w:r w:rsidRPr="00AF47E1">
              <w:rPr>
                <w:rFonts w:ascii="Comic Sans MS" w:hAnsi="Comic Sans MS"/>
                <w:b/>
              </w:rPr>
              <w:t>fiche 31 modèle</w:t>
            </w:r>
            <w:r w:rsidR="00B81842">
              <w:rPr>
                <w:rFonts w:ascii="Comic Sans MS" w:hAnsi="Comic Sans MS"/>
                <w:b/>
              </w:rPr>
              <w:t>s</w:t>
            </w:r>
            <w:r w:rsidRPr="00AF47E1">
              <w:rPr>
                <w:rFonts w:ascii="Comic Sans MS" w:hAnsi="Comic Sans MS"/>
                <w:b/>
              </w:rPr>
              <w:t xml:space="preserve"> A et B CE1</w:t>
            </w:r>
            <w:r w:rsidR="00F34956">
              <w:rPr>
                <w:rFonts w:ascii="Comic Sans MS" w:hAnsi="Comic Sans MS"/>
                <w:b/>
              </w:rPr>
              <w:t>.</w:t>
            </w:r>
          </w:p>
          <w:p w14:paraId="13A0F48D" w14:textId="52645FD2" w:rsidR="000A2CB6" w:rsidRDefault="00F34956" w:rsidP="00F34956">
            <w:pPr>
              <w:rPr>
                <w:rFonts w:ascii="Comic Sans MS" w:hAnsi="Comic Sans MS"/>
                <w:i/>
              </w:rPr>
            </w:pPr>
            <w:r>
              <w:rPr>
                <w:rFonts w:ascii="Comic Sans MS" w:hAnsi="Comic Sans MS"/>
                <w:i/>
              </w:rPr>
              <w:t>F</w:t>
            </w:r>
            <w:r w:rsidRPr="00F34956">
              <w:rPr>
                <w:rFonts w:ascii="Comic Sans MS" w:hAnsi="Comic Sans MS"/>
                <w:i/>
              </w:rPr>
              <w:t>ormulez la tâche : « Il s’agit de reproduire</w:t>
            </w:r>
            <w:r>
              <w:rPr>
                <w:rFonts w:ascii="Comic Sans MS" w:hAnsi="Comic Sans MS"/>
                <w:i/>
              </w:rPr>
              <w:t xml:space="preserve"> la figure A sur le quadrillage à partir du point qui est déjà tracé. Pour cela tu utiliseras la règle. Attention, il faut que la figure reproduite soit exactement pareille que la figure modèle, orientée sur le quadrillage comme sur la figure modèle. « </w:t>
            </w:r>
          </w:p>
          <w:p w14:paraId="689C591E" w14:textId="6B49DBDC" w:rsidR="00F34956" w:rsidRDefault="00F34956" w:rsidP="00F34956">
            <w:pPr>
              <w:rPr>
                <w:rFonts w:ascii="Comic Sans MS" w:hAnsi="Comic Sans MS"/>
                <w:i/>
              </w:rPr>
            </w:pPr>
            <w:r>
              <w:rPr>
                <w:rFonts w:ascii="Comic Sans MS" w:hAnsi="Comic Sans MS"/>
                <w:i/>
              </w:rPr>
              <w:t>Veillez au respect des contraintes ; les segments doivent avoir des nœuds (= croisements de lignes verticales et horizontales) pour extrémités, être situés sur des lignes et avoir la longueur voulue.</w:t>
            </w:r>
          </w:p>
          <w:p w14:paraId="1BBE126A" w14:textId="77777777" w:rsidR="00F34956" w:rsidRDefault="00F34956" w:rsidP="00F34956">
            <w:pPr>
              <w:rPr>
                <w:rFonts w:ascii="Comic Sans MS" w:hAnsi="Comic Sans MS"/>
              </w:rPr>
            </w:pPr>
            <w:r>
              <w:rPr>
                <w:rFonts w:ascii="Comic Sans MS" w:hAnsi="Comic Sans MS"/>
                <w:u w:val="single"/>
              </w:rPr>
              <w:t xml:space="preserve">Synthèse : </w:t>
            </w:r>
            <w:r>
              <w:rPr>
                <w:rFonts w:ascii="Comic Sans MS" w:hAnsi="Comic Sans MS"/>
              </w:rPr>
              <w:t xml:space="preserve">Reproduire une figure c’est dessiner une figure exactement pareille au modèle. </w:t>
            </w:r>
          </w:p>
          <w:p w14:paraId="0B846B8E" w14:textId="6DE5EAD5" w:rsidR="00F34956" w:rsidRDefault="00F34956" w:rsidP="00F34956">
            <w:pPr>
              <w:rPr>
                <w:rFonts w:ascii="Comic Sans MS" w:hAnsi="Comic Sans MS"/>
              </w:rPr>
            </w:pPr>
            <w:r>
              <w:rPr>
                <w:rFonts w:ascii="Comic Sans MS" w:hAnsi="Comic Sans MS"/>
              </w:rPr>
              <w:t>Pour valider la reproduction d’une figure dont les côtés suivent les lignes du quadrillage, il faut vérifier que les côtés : 1) ont pour extrémités des nœuds ; 2) suivent les lignes du quadrillage ; 3) ont la bonne orientation et la bonne longueur.</w:t>
            </w:r>
          </w:p>
          <w:p w14:paraId="286EE2B8" w14:textId="1B4C979B" w:rsidR="00F34956" w:rsidRDefault="00F34956" w:rsidP="00F34956">
            <w:pPr>
              <w:rPr>
                <w:rFonts w:ascii="Comic Sans MS" w:hAnsi="Comic Sans MS"/>
              </w:rPr>
            </w:pPr>
            <w:r>
              <w:rPr>
                <w:rFonts w:ascii="Comic Sans MS" w:hAnsi="Comic Sans MS"/>
              </w:rPr>
              <w:t>Pour bien réaliser sa reproduction de figure il faut : 1) analyser le modèle, identifier les segments qui le composent : les côtés du polygone</w:t>
            </w:r>
            <w:r w:rsidR="005B56C8">
              <w:rPr>
                <w:rFonts w:ascii="Comic Sans MS" w:hAnsi="Comic Sans MS"/>
              </w:rPr>
              <w:t xml:space="preserve"> (figure dont tous les côtés sont droits) ; 2) repérer sur le modèle la position du point (ou des points) donné(s) comme repère de début de reproduction ; 3) choisir sur le modèle un côté à reproduire : repérer sa position par rapport au point de repère, repérer son orientation (horizontal – de gauche à droite- ou vertical –de haut en bas-), mesurer sa longueur en nombre de côtés de carreaux et reproduire ce côté.</w:t>
            </w:r>
          </w:p>
          <w:p w14:paraId="6460D226" w14:textId="77777777" w:rsidR="005B56C8" w:rsidRDefault="005B56C8" w:rsidP="00F34956">
            <w:pPr>
              <w:rPr>
                <w:rFonts w:ascii="Comic Sans MS" w:hAnsi="Comic Sans MS"/>
              </w:rPr>
            </w:pPr>
          </w:p>
          <w:p w14:paraId="2D674C06" w14:textId="1938D5FD" w:rsidR="005B56C8" w:rsidRDefault="00B81842" w:rsidP="00F34956">
            <w:pPr>
              <w:rPr>
                <w:rFonts w:ascii="Comic Sans MS" w:hAnsi="Comic Sans MS"/>
                <w:i/>
              </w:rPr>
            </w:pPr>
            <w:r>
              <w:rPr>
                <w:rFonts w:ascii="Comic Sans MS" w:hAnsi="Comic Sans MS"/>
                <w:i/>
              </w:rPr>
              <w:t>Donnez maintenant le modèle B à votre enfant et formulez la tâche comme pour le modèle A, en invitant votre enfant à être précis.</w:t>
            </w:r>
          </w:p>
          <w:p w14:paraId="347602F5" w14:textId="2400A7E8" w:rsidR="00B81842" w:rsidRDefault="00B81842" w:rsidP="00F34956">
            <w:pPr>
              <w:rPr>
                <w:rFonts w:ascii="Comic Sans MS" w:hAnsi="Comic Sans MS"/>
              </w:rPr>
            </w:pPr>
            <w:r>
              <w:rPr>
                <w:rFonts w:ascii="Comic Sans MS" w:hAnsi="Comic Sans MS"/>
                <w:i/>
              </w:rPr>
              <w:t xml:space="preserve">Faites de même avec la </w:t>
            </w:r>
            <w:r w:rsidRPr="00B81842">
              <w:rPr>
                <w:rFonts w:ascii="Comic Sans MS" w:hAnsi="Comic Sans MS"/>
                <w:b/>
              </w:rPr>
              <w:t>fiche 32 modèle C CE1</w:t>
            </w:r>
            <w:r>
              <w:rPr>
                <w:rFonts w:ascii="Comic Sans MS" w:hAnsi="Comic Sans MS"/>
              </w:rPr>
              <w:t>.</w:t>
            </w:r>
          </w:p>
          <w:p w14:paraId="48362408" w14:textId="309061A4" w:rsidR="00B81842" w:rsidRDefault="006A005A" w:rsidP="00F34956">
            <w:pPr>
              <w:rPr>
                <w:rFonts w:ascii="Comic Sans MS" w:hAnsi="Comic Sans MS"/>
              </w:rPr>
            </w:pPr>
            <w:r>
              <w:rPr>
                <w:rFonts w:ascii="Comic Sans MS" w:hAnsi="Comic Sans MS"/>
                <w:u w:val="single"/>
              </w:rPr>
              <w:t xml:space="preserve">Synthèse : </w:t>
            </w:r>
            <w:r w:rsidR="000F0005">
              <w:rPr>
                <w:rFonts w:ascii="Comic Sans MS" w:hAnsi="Comic Sans MS"/>
              </w:rPr>
              <w:t>Pour reproduire un polygone, il est en général plus simple de commencer par reproduire les côtés horizontaux et verticaux : ce sont ceux qui suivent les lignes du quadrillage.</w:t>
            </w:r>
          </w:p>
          <w:p w14:paraId="2DFE930A" w14:textId="3E0F49B6" w:rsidR="000F0005" w:rsidRPr="006A005A" w:rsidRDefault="000F0005" w:rsidP="00F34956">
            <w:pPr>
              <w:rPr>
                <w:rFonts w:ascii="Comic Sans MS" w:hAnsi="Comic Sans MS"/>
                <w:i/>
              </w:rPr>
            </w:pPr>
            <w:r>
              <w:rPr>
                <w:rFonts w:ascii="Comic Sans MS" w:hAnsi="Comic Sans MS"/>
              </w:rPr>
              <w:t>Pour reproduire un modèle sur quadrillage : 1) La règle doit être placée contre les lignes ou contre les nœuds du quadrillage. ; 2) Tous les côtés ont leurs extrémités sur des nœuds. ; 3) Il y a 2 sortes de côtés : les côtés qui suivent les lignes du quadrillage (il faut respecter leur orientation verticale ou horizontale et respecter leur longueur en nombre de côté de carreaux) et les côtés qui suivent les diagonales du quadrillage (il faut respecter leur orientation et leur longueur)</w:t>
            </w:r>
          </w:p>
          <w:p w14:paraId="770FC208" w14:textId="77777777" w:rsidR="000A2CB6" w:rsidRPr="00626475" w:rsidRDefault="000A2CB6" w:rsidP="00052013">
            <w:pPr>
              <w:rPr>
                <w:rFonts w:ascii="Comic Sans MS" w:hAnsi="Comic Sans MS"/>
                <w:color w:val="E36C0A" w:themeColor="accent6" w:themeShade="BF"/>
              </w:rPr>
            </w:pPr>
            <w:r>
              <w:rPr>
                <w:rFonts w:ascii="Comic Sans MS" w:hAnsi="Comic Sans MS"/>
                <w:color w:val="E36C0A" w:themeColor="accent6" w:themeShade="BF"/>
              </w:rPr>
              <w:t>Devoirs</w:t>
            </w:r>
          </w:p>
          <w:p w14:paraId="3293925C" w14:textId="1C8EAE8C" w:rsidR="000A2CB6" w:rsidRPr="003D0154" w:rsidRDefault="00B65048" w:rsidP="00052013">
            <w:pPr>
              <w:pStyle w:val="Paragraphedeliste"/>
              <w:numPr>
                <w:ilvl w:val="0"/>
                <w:numId w:val="1"/>
              </w:numPr>
              <w:rPr>
                <w:rFonts w:ascii="Comic Sans MS" w:hAnsi="Comic Sans MS"/>
                <w:b/>
                <w:color w:val="000000" w:themeColor="text1"/>
                <w:u w:val="single"/>
              </w:rPr>
            </w:pPr>
            <w:r>
              <w:rPr>
                <w:rFonts w:ascii="Comic Sans MS" w:hAnsi="Comic Sans MS"/>
              </w:rPr>
              <w:t>Relire le texte Le roman de Renart CE1 un peu plus tard dans la journée.</w:t>
            </w:r>
          </w:p>
          <w:p w14:paraId="6262AB29" w14:textId="77777777" w:rsidR="000A2CB6" w:rsidRDefault="000A2CB6" w:rsidP="00052013">
            <w:pPr>
              <w:pStyle w:val="Paragraphedeliste"/>
              <w:rPr>
                <w:rFonts w:ascii="Comic Sans MS" w:hAnsi="Comic Sans MS"/>
              </w:rPr>
            </w:pPr>
          </w:p>
          <w:p w14:paraId="7E4D38A1" w14:textId="77777777" w:rsidR="000A2CB6" w:rsidRPr="0013033F" w:rsidRDefault="000A2CB6" w:rsidP="00052013">
            <w:pPr>
              <w:pStyle w:val="Paragraphedeliste"/>
              <w:jc w:val="center"/>
              <w:rPr>
                <w:rFonts w:ascii="Comic Sans MS" w:hAnsi="Comic Sans MS"/>
              </w:rPr>
            </w:pPr>
            <w:r>
              <w:rPr>
                <w:rFonts w:ascii="Comic Sans MS" w:hAnsi="Comic Sans MS"/>
                <w:sz w:val="32"/>
                <w:szCs w:val="32"/>
              </w:rPr>
              <w:t>BRAVO LES ENFANTS (et aussi les parents) !</w:t>
            </w:r>
          </w:p>
        </w:tc>
      </w:tr>
    </w:tbl>
    <w:p w14:paraId="6F57304E" w14:textId="1A5BC4E5" w:rsidR="000A2CB6" w:rsidRDefault="000A2CB6" w:rsidP="000A2CB6">
      <w:pPr>
        <w:rPr>
          <w:rFonts w:ascii="Comic Sans MS" w:hAnsi="Comic Sans MS"/>
        </w:rPr>
      </w:pPr>
    </w:p>
    <w:p w14:paraId="7EE50902" w14:textId="77777777" w:rsidR="000A2CB6" w:rsidRPr="00EF0D0B" w:rsidRDefault="000A2CB6" w:rsidP="000A2CB6">
      <w:pPr>
        <w:jc w:val="center"/>
        <w:rPr>
          <w:rFonts w:ascii="Comic Sans MS" w:hAnsi="Comic Sans MS"/>
          <w:b/>
        </w:rPr>
      </w:pPr>
    </w:p>
    <w:p w14:paraId="3397887D" w14:textId="77777777" w:rsidR="000A2CB6" w:rsidRPr="00EF0D0B" w:rsidRDefault="000A2CB6" w:rsidP="000A2CB6">
      <w:pPr>
        <w:rPr>
          <w:rFonts w:ascii="Comic Sans MS" w:hAnsi="Comic Sans MS"/>
        </w:rPr>
      </w:pPr>
      <w:r w:rsidRPr="00EF0D0B">
        <w:rPr>
          <w:rFonts w:ascii="Comic Sans MS" w:hAnsi="Comic Sans MS"/>
          <w:b/>
          <w:u w:val="single"/>
        </w:rPr>
        <w:t>Les documents mis en gras</w:t>
      </w:r>
      <w:r w:rsidRPr="00EF0D0B">
        <w:rPr>
          <w:rFonts w:ascii="Comic Sans MS" w:hAnsi="Comic Sans MS"/>
          <w:b/>
        </w:rPr>
        <w:t xml:space="preserve"> (type fiches sons ou texte de lecture CE1) </w:t>
      </w:r>
      <w:r w:rsidRPr="00EF0D0B">
        <w:rPr>
          <w:rFonts w:ascii="Comic Sans MS" w:hAnsi="Comic Sans MS"/>
          <w:b/>
          <w:u w:val="single"/>
        </w:rPr>
        <w:t xml:space="preserve">sont disponibles en pièces jointes sur le blog pour être imprimés. </w:t>
      </w:r>
      <w:r w:rsidRPr="00EF0D0B">
        <w:rPr>
          <w:rFonts w:ascii="Comic Sans MS" w:hAnsi="Comic Sans MS"/>
          <w:b/>
        </w:rPr>
        <w:t>Si vous ne pouvez pas imprimer ou y avoir accès, merci de me contacter par mail pour que nous trouvions une solution ensemble.</w:t>
      </w:r>
    </w:p>
    <w:p w14:paraId="575BF980" w14:textId="77777777" w:rsidR="000A2CB6" w:rsidRPr="00EF0D0B" w:rsidRDefault="000A2CB6" w:rsidP="000A2CB6"/>
    <w:p w14:paraId="7E7F9862" w14:textId="77777777" w:rsidR="000A2CB6" w:rsidRPr="00EF0D0B" w:rsidRDefault="000A2CB6" w:rsidP="000A2CB6"/>
    <w:p w14:paraId="0005F598" w14:textId="77777777" w:rsidR="000A2CB6" w:rsidRPr="00EF0D0B" w:rsidRDefault="000A2CB6" w:rsidP="000A2CB6">
      <w:pPr>
        <w:rPr>
          <w:rFonts w:ascii="Comic Sans MS" w:hAnsi="Comic Sans MS"/>
        </w:rPr>
      </w:pPr>
      <w:r w:rsidRPr="00EF0D0B">
        <w:rPr>
          <w:rFonts w:ascii="Comic Sans MS" w:hAnsi="Comic Sans MS"/>
        </w:rPr>
        <w:t xml:space="preserve">Nous sommes toujours joignables à l’adresse mail de l’école que nous consultons régulièrement </w:t>
      </w:r>
    </w:p>
    <w:p w14:paraId="7FAB83C8" w14:textId="77777777" w:rsidR="000A2CB6" w:rsidRPr="00EF0D0B" w:rsidRDefault="000A2CB6" w:rsidP="000A2CB6">
      <w:pPr>
        <w:jc w:val="center"/>
        <w:rPr>
          <w:rFonts w:ascii="Comic Sans MS" w:hAnsi="Comic Sans MS"/>
          <w:b/>
        </w:rPr>
      </w:pPr>
      <w:r w:rsidRPr="00EF0D0B">
        <w:rPr>
          <w:rFonts w:ascii="Comic Sans MS" w:hAnsi="Comic Sans MS"/>
          <w:b/>
        </w:rPr>
        <w:t>Ce.0160684G@ac-poitiers.fr</w:t>
      </w:r>
    </w:p>
    <w:p w14:paraId="71EB9F5E" w14:textId="77777777" w:rsidR="000A2CB6" w:rsidRDefault="000A2CB6" w:rsidP="000A2CB6"/>
    <w:p w14:paraId="774DCFC2" w14:textId="77777777" w:rsidR="000A2CB6" w:rsidRDefault="000A2CB6"/>
    <w:sectPr w:rsidR="000A2CB6" w:rsidSect="000A2CB6">
      <w:footerReference w:type="even" r:id="rId9"/>
      <w:footerReference w:type="default" r:id="rId10"/>
      <w:pgSz w:w="16840" w:h="11900" w:orient="landscape"/>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E2698B" w14:textId="77777777" w:rsidR="00B81842" w:rsidRDefault="00B81842" w:rsidP="007D49E9">
      <w:r>
        <w:separator/>
      </w:r>
    </w:p>
  </w:endnote>
  <w:endnote w:type="continuationSeparator" w:id="0">
    <w:p w14:paraId="1BCFB662" w14:textId="77777777" w:rsidR="00B81842" w:rsidRDefault="00B81842" w:rsidP="007D4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omic Sans MS">
    <w:panose1 w:val="030F07020303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C8E96" w14:textId="77777777" w:rsidR="00B81842" w:rsidRDefault="00B81842" w:rsidP="0005201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FEC56D8" w14:textId="77777777" w:rsidR="00B81842" w:rsidRDefault="00B81842" w:rsidP="007D49E9">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BC4D8" w14:textId="77777777" w:rsidR="00B81842" w:rsidRDefault="00B81842" w:rsidP="0005201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44E7B">
      <w:rPr>
        <w:rStyle w:val="Numrodepage"/>
        <w:noProof/>
      </w:rPr>
      <w:t>1</w:t>
    </w:r>
    <w:r>
      <w:rPr>
        <w:rStyle w:val="Numrodepage"/>
      </w:rPr>
      <w:fldChar w:fldCharType="end"/>
    </w:r>
  </w:p>
  <w:p w14:paraId="42C4C87A" w14:textId="77777777" w:rsidR="00B81842" w:rsidRDefault="00B81842" w:rsidP="007D49E9">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950430" w14:textId="77777777" w:rsidR="00B81842" w:rsidRDefault="00B81842" w:rsidP="007D49E9">
      <w:r>
        <w:separator/>
      </w:r>
    </w:p>
  </w:footnote>
  <w:footnote w:type="continuationSeparator" w:id="0">
    <w:p w14:paraId="4C7CED97" w14:textId="77777777" w:rsidR="00B81842" w:rsidRDefault="00B81842" w:rsidP="007D49E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372"/>
    <w:multiLevelType w:val="hybridMultilevel"/>
    <w:tmpl w:val="B784DD20"/>
    <w:lvl w:ilvl="0" w:tplc="4A94A32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157D18CF"/>
    <w:multiLevelType w:val="hybridMultilevel"/>
    <w:tmpl w:val="1B248764"/>
    <w:lvl w:ilvl="0" w:tplc="382C46B6">
      <w:numFmt w:val="bullet"/>
      <w:lvlText w:val="-"/>
      <w:lvlJc w:val="left"/>
      <w:pPr>
        <w:ind w:left="720" w:hanging="360"/>
      </w:pPr>
      <w:rPr>
        <w:rFonts w:ascii="Comic Sans MS" w:eastAsiaTheme="minorEastAsia"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EB8752E"/>
    <w:multiLevelType w:val="hybridMultilevel"/>
    <w:tmpl w:val="EE42FAD0"/>
    <w:lvl w:ilvl="0" w:tplc="725CBBD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CB6"/>
    <w:rsid w:val="00052013"/>
    <w:rsid w:val="000A2CB6"/>
    <w:rsid w:val="000F0005"/>
    <w:rsid w:val="00151B52"/>
    <w:rsid w:val="001A1146"/>
    <w:rsid w:val="001B0D11"/>
    <w:rsid w:val="001C44A1"/>
    <w:rsid w:val="001F7CCA"/>
    <w:rsid w:val="00214414"/>
    <w:rsid w:val="003106DE"/>
    <w:rsid w:val="003B06A3"/>
    <w:rsid w:val="003C7E88"/>
    <w:rsid w:val="005652F9"/>
    <w:rsid w:val="005950B9"/>
    <w:rsid w:val="005B1D55"/>
    <w:rsid w:val="005B56C8"/>
    <w:rsid w:val="006A005A"/>
    <w:rsid w:val="00744E7B"/>
    <w:rsid w:val="00753480"/>
    <w:rsid w:val="007A7BCB"/>
    <w:rsid w:val="007D49E9"/>
    <w:rsid w:val="007F1388"/>
    <w:rsid w:val="00823896"/>
    <w:rsid w:val="00836A4E"/>
    <w:rsid w:val="0084746B"/>
    <w:rsid w:val="00861CB9"/>
    <w:rsid w:val="009744F9"/>
    <w:rsid w:val="00AF47E1"/>
    <w:rsid w:val="00B32A1D"/>
    <w:rsid w:val="00B65048"/>
    <w:rsid w:val="00B81842"/>
    <w:rsid w:val="00B932C9"/>
    <w:rsid w:val="00C63C52"/>
    <w:rsid w:val="00C70E4C"/>
    <w:rsid w:val="00C7403C"/>
    <w:rsid w:val="00CB78FD"/>
    <w:rsid w:val="00D31FD1"/>
    <w:rsid w:val="00D51F96"/>
    <w:rsid w:val="00E00DF6"/>
    <w:rsid w:val="00E37BD6"/>
    <w:rsid w:val="00F34956"/>
    <w:rsid w:val="00FE04E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45F94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CB6"/>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0A2C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0A2CB6"/>
    <w:pPr>
      <w:ind w:left="720"/>
      <w:contextualSpacing/>
    </w:pPr>
  </w:style>
  <w:style w:type="paragraph" w:styleId="Pieddepage">
    <w:name w:val="footer"/>
    <w:basedOn w:val="Normal"/>
    <w:link w:val="PieddepageCar"/>
    <w:uiPriority w:val="99"/>
    <w:unhideWhenUsed/>
    <w:rsid w:val="007D49E9"/>
    <w:pPr>
      <w:tabs>
        <w:tab w:val="center" w:pos="4536"/>
        <w:tab w:val="right" w:pos="9072"/>
      </w:tabs>
    </w:pPr>
  </w:style>
  <w:style w:type="character" w:customStyle="1" w:styleId="PieddepageCar">
    <w:name w:val="Pied de page Car"/>
    <w:basedOn w:val="Policepardfaut"/>
    <w:link w:val="Pieddepage"/>
    <w:uiPriority w:val="99"/>
    <w:rsid w:val="007D49E9"/>
    <w:rPr>
      <w:sz w:val="24"/>
      <w:szCs w:val="24"/>
      <w:lang w:eastAsia="fr-FR"/>
    </w:rPr>
  </w:style>
  <w:style w:type="character" w:styleId="Numrodepage">
    <w:name w:val="page number"/>
    <w:basedOn w:val="Policepardfaut"/>
    <w:uiPriority w:val="99"/>
    <w:semiHidden/>
    <w:unhideWhenUsed/>
    <w:rsid w:val="007D49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CB6"/>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0A2C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0A2CB6"/>
    <w:pPr>
      <w:ind w:left="720"/>
      <w:contextualSpacing/>
    </w:pPr>
  </w:style>
  <w:style w:type="paragraph" w:styleId="Pieddepage">
    <w:name w:val="footer"/>
    <w:basedOn w:val="Normal"/>
    <w:link w:val="PieddepageCar"/>
    <w:uiPriority w:val="99"/>
    <w:unhideWhenUsed/>
    <w:rsid w:val="007D49E9"/>
    <w:pPr>
      <w:tabs>
        <w:tab w:val="center" w:pos="4536"/>
        <w:tab w:val="right" w:pos="9072"/>
      </w:tabs>
    </w:pPr>
  </w:style>
  <w:style w:type="character" w:customStyle="1" w:styleId="PieddepageCar">
    <w:name w:val="Pied de page Car"/>
    <w:basedOn w:val="Policepardfaut"/>
    <w:link w:val="Pieddepage"/>
    <w:uiPriority w:val="99"/>
    <w:rsid w:val="007D49E9"/>
    <w:rPr>
      <w:sz w:val="24"/>
      <w:szCs w:val="24"/>
      <w:lang w:eastAsia="fr-FR"/>
    </w:rPr>
  </w:style>
  <w:style w:type="character" w:styleId="Numrodepage">
    <w:name w:val="page number"/>
    <w:basedOn w:val="Policepardfaut"/>
    <w:uiPriority w:val="99"/>
    <w:semiHidden/>
    <w:unhideWhenUsed/>
    <w:rsid w:val="007D4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023B6-BB0B-D34F-AD4F-350963EB2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7</Pages>
  <Words>1812</Words>
  <Characters>9968</Characters>
  <Application>Microsoft Macintosh Word</Application>
  <DocSecurity>0</DocSecurity>
  <Lines>83</Lines>
  <Paragraphs>23</Paragraphs>
  <ScaleCrop>false</ScaleCrop>
  <Company/>
  <LinksUpToDate>false</LinksUpToDate>
  <CharactersWithSpaces>11757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Ecole primaire Louzac</dc:creator>
  <cp:keywords/>
  <dc:description/>
  <cp:lastModifiedBy>Ecole primaire Louzac</cp:lastModifiedBy>
  <cp:revision>32</cp:revision>
  <dcterms:created xsi:type="dcterms:W3CDTF">2020-03-31T13:56:00Z</dcterms:created>
  <dcterms:modified xsi:type="dcterms:W3CDTF">2020-04-03T13:58:00Z</dcterms:modified>
</cp:coreProperties>
</file>