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05BAC" w14:textId="77777777" w:rsidR="00E35FD2" w:rsidRPr="005B3185" w:rsidRDefault="00E35FD2" w:rsidP="00E35FD2">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11 mai</w:t>
      </w:r>
      <w:r w:rsidRPr="005B3185">
        <w:rPr>
          <w:rFonts w:ascii="Comic Sans MS" w:hAnsi="Comic Sans MS"/>
          <w:b/>
          <w:sz w:val="28"/>
          <w:szCs w:val="28"/>
          <w:u w:val="single"/>
        </w:rPr>
        <w:t xml:space="preserve"> 2020</w:t>
      </w:r>
    </w:p>
    <w:p w14:paraId="5E29BE9B" w14:textId="77777777" w:rsidR="00E35FD2" w:rsidRPr="005B3185" w:rsidRDefault="00E35FD2" w:rsidP="00E35FD2">
      <w:pPr>
        <w:jc w:val="center"/>
        <w:rPr>
          <w:rFonts w:ascii="Comic Sans MS" w:hAnsi="Comic Sans MS"/>
          <w:b/>
          <w:sz w:val="28"/>
          <w:szCs w:val="28"/>
          <w:u w:val="single"/>
        </w:rPr>
      </w:pPr>
      <w:r w:rsidRPr="005B3185">
        <w:rPr>
          <w:rFonts w:ascii="Comic Sans MS" w:hAnsi="Comic Sans MS"/>
          <w:b/>
          <w:sz w:val="28"/>
          <w:szCs w:val="28"/>
          <w:u w:val="single"/>
        </w:rPr>
        <w:t>Classe de CP-CE1 Madame Labattut</w:t>
      </w:r>
    </w:p>
    <w:p w14:paraId="02823A85" w14:textId="77777777" w:rsidR="00E35FD2" w:rsidRDefault="00E35FD2" w:rsidP="00E35FD2">
      <w:pPr>
        <w:jc w:val="center"/>
        <w:rPr>
          <w:rFonts w:ascii="Comic Sans MS" w:hAnsi="Comic Sans MS"/>
          <w:b/>
          <w:sz w:val="28"/>
          <w:szCs w:val="28"/>
          <w:u w:val="single"/>
        </w:rPr>
      </w:pPr>
    </w:p>
    <w:p w14:paraId="590BBD9B" w14:textId="77777777" w:rsidR="00E35FD2" w:rsidRDefault="00E35FD2" w:rsidP="00E35FD2">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3275D37B" w14:textId="77777777" w:rsidR="00E35FD2" w:rsidRDefault="00E35FD2" w:rsidP="00E35FD2"/>
    <w:p w14:paraId="6D3EDCF0" w14:textId="77777777" w:rsidR="00E35FD2" w:rsidRDefault="00E35FD2" w:rsidP="00E35FD2"/>
    <w:tbl>
      <w:tblPr>
        <w:tblStyle w:val="Grille"/>
        <w:tblW w:w="0" w:type="auto"/>
        <w:tblLook w:val="04A0" w:firstRow="1" w:lastRow="0" w:firstColumn="1" w:lastColumn="0" w:noHBand="0" w:noVBand="1"/>
      </w:tblPr>
      <w:tblGrid>
        <w:gridCol w:w="2376"/>
        <w:gridCol w:w="11770"/>
      </w:tblGrid>
      <w:tr w:rsidR="00E35FD2" w:rsidRPr="001B0141" w14:paraId="2512A6AD" w14:textId="77777777" w:rsidTr="00AF37D5">
        <w:tc>
          <w:tcPr>
            <w:tcW w:w="2376" w:type="dxa"/>
          </w:tcPr>
          <w:p w14:paraId="1FAED96D" w14:textId="77777777" w:rsidR="00E35FD2" w:rsidRPr="001B0141" w:rsidRDefault="00E35FD2" w:rsidP="00AF37D5">
            <w:pPr>
              <w:rPr>
                <w:rFonts w:ascii="Comic Sans MS" w:hAnsi="Comic Sans MS"/>
              </w:rPr>
            </w:pPr>
          </w:p>
        </w:tc>
        <w:tc>
          <w:tcPr>
            <w:tcW w:w="11770" w:type="dxa"/>
          </w:tcPr>
          <w:p w14:paraId="11D7F65A" w14:textId="77777777" w:rsidR="00E35FD2" w:rsidRPr="001B0141" w:rsidRDefault="00E35FD2" w:rsidP="00AF37D5">
            <w:pPr>
              <w:jc w:val="center"/>
              <w:rPr>
                <w:rFonts w:ascii="Comic Sans MS" w:hAnsi="Comic Sans MS"/>
                <w:sz w:val="32"/>
                <w:szCs w:val="32"/>
              </w:rPr>
            </w:pPr>
            <w:r w:rsidRPr="001B0141">
              <w:rPr>
                <w:rFonts w:ascii="Comic Sans MS" w:hAnsi="Comic Sans MS"/>
                <w:sz w:val="32"/>
                <w:szCs w:val="32"/>
              </w:rPr>
              <w:t>CP</w:t>
            </w:r>
          </w:p>
        </w:tc>
      </w:tr>
      <w:tr w:rsidR="00E35FD2" w:rsidRPr="001B0141" w14:paraId="01BC946C" w14:textId="77777777" w:rsidTr="00AF37D5">
        <w:tc>
          <w:tcPr>
            <w:tcW w:w="2376" w:type="dxa"/>
          </w:tcPr>
          <w:p w14:paraId="5790F55E" w14:textId="77777777" w:rsidR="00E35FD2" w:rsidRPr="001B0141" w:rsidRDefault="00E35FD2" w:rsidP="00AF37D5">
            <w:pPr>
              <w:rPr>
                <w:rFonts w:ascii="Comic Sans MS" w:hAnsi="Comic Sans MS"/>
              </w:rPr>
            </w:pPr>
            <w:r>
              <w:rPr>
                <w:rFonts w:ascii="Comic Sans MS" w:hAnsi="Comic Sans MS"/>
              </w:rPr>
              <w:t>Mardi 12 mai</w:t>
            </w:r>
          </w:p>
        </w:tc>
        <w:tc>
          <w:tcPr>
            <w:tcW w:w="11770" w:type="dxa"/>
          </w:tcPr>
          <w:p w14:paraId="6F21EBAA" w14:textId="77777777" w:rsidR="00E35FD2" w:rsidRDefault="00E35FD2" w:rsidP="00AF37D5">
            <w:pPr>
              <w:rPr>
                <w:rFonts w:ascii="Comic Sans MS" w:hAnsi="Comic Sans MS"/>
                <w:color w:val="0000FF"/>
              </w:rPr>
            </w:pPr>
            <w:r w:rsidRPr="009B621A">
              <w:rPr>
                <w:rFonts w:ascii="Comic Sans MS" w:hAnsi="Comic Sans MS"/>
                <w:color w:val="0000FF"/>
              </w:rPr>
              <w:t>Français</w:t>
            </w:r>
          </w:p>
          <w:p w14:paraId="035AD4C5" w14:textId="77777777" w:rsidR="00E35FD2" w:rsidRDefault="00AF37D5" w:rsidP="00AF37D5">
            <w:pPr>
              <w:pStyle w:val="Paragraphedeliste"/>
              <w:numPr>
                <w:ilvl w:val="0"/>
                <w:numId w:val="1"/>
              </w:numPr>
              <w:rPr>
                <w:rFonts w:ascii="Comic Sans MS" w:hAnsi="Comic Sans MS"/>
              </w:rPr>
            </w:pPr>
            <w:r>
              <w:rPr>
                <w:rFonts w:ascii="Comic Sans MS" w:hAnsi="Comic Sans MS"/>
              </w:rPr>
              <w:t>Faire les exercices 3 et 4 page 72 du cahier A l’école des albums.</w:t>
            </w:r>
          </w:p>
          <w:p w14:paraId="4EA12E5B" w14:textId="77777777" w:rsidR="00AF37D5" w:rsidRDefault="00AF37D5" w:rsidP="00AF37D5">
            <w:pPr>
              <w:rPr>
                <w:rFonts w:ascii="Comic Sans MS" w:hAnsi="Comic Sans MS"/>
              </w:rPr>
            </w:pPr>
            <w:r>
              <w:rPr>
                <w:rFonts w:ascii="Comic Sans MS" w:hAnsi="Comic Sans MS"/>
                <w:u w:val="single"/>
              </w:rPr>
              <w:t xml:space="preserve">Exercice 1 : </w:t>
            </w:r>
            <w:r>
              <w:rPr>
                <w:rFonts w:ascii="Comic Sans MS" w:hAnsi="Comic Sans MS"/>
              </w:rPr>
              <w:t>Lire la consigne et les deux phrases. Faire rappeler le sens des verbes « s’exclamer » et « soupirer ». Faire réaliser des phrases qui ont un lien avec ce qui est proposé.</w:t>
            </w:r>
          </w:p>
          <w:p w14:paraId="187C3A05" w14:textId="77777777" w:rsidR="00AF37D5" w:rsidRPr="00AF37D5" w:rsidRDefault="00AF37D5" w:rsidP="00AF37D5">
            <w:pPr>
              <w:rPr>
                <w:rFonts w:ascii="Comic Sans MS" w:hAnsi="Comic Sans MS"/>
              </w:rPr>
            </w:pPr>
            <w:r>
              <w:rPr>
                <w:rFonts w:ascii="Comic Sans MS" w:hAnsi="Comic Sans MS"/>
                <w:u w:val="single"/>
              </w:rPr>
              <w:t xml:space="preserve">Exercice 2 : </w:t>
            </w:r>
            <w:r>
              <w:rPr>
                <w:rFonts w:ascii="Comic Sans MS" w:hAnsi="Comic Sans MS"/>
              </w:rPr>
              <w:t>Faire lire la consigne. Faire identifier les assemblages possibles entre la colonne 1 et la colonne 2 pour observer que « Un cochon tricote. » est une phrase qui ne peut pas se réaliser dans la réalité, mais pourrait exister dans un conte merveilleux. Faire écrire 2 phrases différentes à votre enfant sur une feuille. Lui demander si chaque phrase appartient plutôt au monde réel ou au monde merveilleux.</w:t>
            </w:r>
          </w:p>
          <w:p w14:paraId="70CA86F0" w14:textId="77777777" w:rsidR="00AF37D5" w:rsidRPr="00AF37D5" w:rsidRDefault="00AF37D5" w:rsidP="00AF37D5">
            <w:pPr>
              <w:pStyle w:val="Paragraphedeliste"/>
              <w:numPr>
                <w:ilvl w:val="0"/>
                <w:numId w:val="1"/>
              </w:numPr>
              <w:rPr>
                <w:rFonts w:ascii="Comic Sans MS" w:hAnsi="Comic Sans MS"/>
                <w:i/>
              </w:rPr>
            </w:pPr>
            <w:r>
              <w:rPr>
                <w:rFonts w:ascii="Comic Sans MS" w:hAnsi="Comic Sans MS"/>
              </w:rPr>
              <w:t>Faire les exercices 1 et 2 page 73 du cahier A l’école des albums.</w:t>
            </w:r>
          </w:p>
          <w:p w14:paraId="24A79D13" w14:textId="1217D480" w:rsidR="00AF37D5" w:rsidRDefault="00AF37D5" w:rsidP="00AF37D5">
            <w:pPr>
              <w:rPr>
                <w:rStyle w:val="api"/>
                <w:rFonts w:ascii="Lucida Grande" w:eastAsia="Times New Roman" w:hAnsi="Lucida Grande" w:cs="Lucida Grande"/>
              </w:rPr>
            </w:pPr>
            <w:r w:rsidRPr="00AF37D5">
              <w:rPr>
                <w:rFonts w:ascii="Comic Sans MS" w:hAnsi="Comic Sans MS"/>
                <w:u w:val="single"/>
              </w:rPr>
              <w:t xml:space="preserve">Exercice 1 : </w:t>
            </w:r>
            <w:r w:rsidR="00987C05">
              <w:rPr>
                <w:rFonts w:ascii="Comic Sans MS" w:hAnsi="Comic Sans MS"/>
              </w:rPr>
              <w:t>Il s’agit du même exercice que celui déjà fait page 8. Il va falloir écrire</w:t>
            </w:r>
            <w:r w:rsidR="004947F5">
              <w:rPr>
                <w:rFonts w:ascii="Comic Sans MS" w:hAnsi="Comic Sans MS"/>
              </w:rPr>
              <w:t xml:space="preserve"> en attaché </w:t>
            </w:r>
            <w:r w:rsidR="00987C05">
              <w:rPr>
                <w:rFonts w:ascii="Comic Sans MS" w:hAnsi="Comic Sans MS"/>
              </w:rPr>
              <w:t xml:space="preserve"> les lettres qui font le son </w:t>
            </w:r>
            <w:r w:rsidR="009060DF">
              <w:rPr>
                <w:rStyle w:val="api"/>
                <w:rFonts w:ascii="Lucida Grande" w:eastAsia="Times New Roman" w:hAnsi="Lucida Grande" w:cs="Lucida Grande"/>
              </w:rPr>
              <w:t xml:space="preserve">« on » (on) dans la colonne « je vois » et écrire un mot dans lequel on entend « on » </w:t>
            </w:r>
            <w:r w:rsidR="004947F5">
              <w:rPr>
                <w:rStyle w:val="api"/>
                <w:rFonts w:ascii="Lucida Grande" w:eastAsia="Times New Roman" w:hAnsi="Lucida Grande" w:cs="Lucida Grande"/>
              </w:rPr>
              <w:t xml:space="preserve">(exemple : « un pont ») </w:t>
            </w:r>
            <w:r w:rsidR="009060DF">
              <w:rPr>
                <w:rStyle w:val="api"/>
                <w:rFonts w:ascii="Lucida Grande" w:eastAsia="Times New Roman" w:hAnsi="Lucida Grande" w:cs="Lucida Grande"/>
              </w:rPr>
              <w:t xml:space="preserve">dans la colonne « j’écris ». </w:t>
            </w:r>
          </w:p>
          <w:p w14:paraId="51CF51B3" w14:textId="6F60820A" w:rsidR="004947F5" w:rsidRDefault="004947F5" w:rsidP="00AF37D5">
            <w:pPr>
              <w:rPr>
                <w:rStyle w:val="api"/>
                <w:rFonts w:ascii="Lucida Grande" w:eastAsia="Times New Roman" w:hAnsi="Lucida Grande" w:cs="Lucida Grande"/>
              </w:rPr>
            </w:pPr>
            <w:r w:rsidRPr="004947F5">
              <w:rPr>
                <w:rStyle w:val="api"/>
                <w:rFonts w:ascii="Lucida Grande" w:eastAsia="Times New Roman" w:hAnsi="Lucida Grande" w:cs="Lucida Grande"/>
                <w:u w:val="single"/>
              </w:rPr>
              <w:t>Exercice 2 </w:t>
            </w:r>
            <w:r>
              <w:rPr>
                <w:rStyle w:val="api"/>
                <w:rFonts w:ascii="Lucida Grande" w:eastAsia="Times New Roman" w:hAnsi="Lucida Grande" w:cs="Lucida Grande"/>
                <w:u w:val="single"/>
              </w:rPr>
              <w:t xml:space="preserve">– réponses : </w:t>
            </w:r>
            <w:r>
              <w:rPr>
                <w:rStyle w:val="api"/>
                <w:rFonts w:ascii="Lucida Grande" w:eastAsia="Times New Roman" w:hAnsi="Lucida Grande" w:cs="Lucida Grande"/>
              </w:rPr>
              <w:t>répondre/glaçon/citron/bouton/garçon/coton</w:t>
            </w:r>
          </w:p>
          <w:p w14:paraId="17C133A8" w14:textId="77777777" w:rsidR="004947F5" w:rsidRPr="004947F5" w:rsidRDefault="004947F5" w:rsidP="00AF37D5">
            <w:pPr>
              <w:rPr>
                <w:rFonts w:ascii="Lucida Grande" w:eastAsia="Times New Roman" w:hAnsi="Lucida Grande" w:cs="Lucida Grande"/>
              </w:rPr>
            </w:pPr>
          </w:p>
          <w:p w14:paraId="6AD7D978" w14:textId="77777777" w:rsidR="004947F5" w:rsidRPr="00687037" w:rsidRDefault="004947F5" w:rsidP="00AF37D5">
            <w:pPr>
              <w:pStyle w:val="Paragraphedeliste"/>
              <w:numPr>
                <w:ilvl w:val="0"/>
                <w:numId w:val="1"/>
              </w:numPr>
              <w:rPr>
                <w:rFonts w:ascii="Comic Sans MS" w:hAnsi="Comic Sans MS"/>
                <w:i/>
              </w:rPr>
            </w:pPr>
            <w:r>
              <w:rPr>
                <w:rFonts w:ascii="Comic Sans MS" w:hAnsi="Comic Sans MS"/>
              </w:rPr>
              <w:t xml:space="preserve">Observer la rubrique « Je connais les sons et les lettres qui font les sons » page 62 du livre de lecture A l’école des albums. Lire les mots. Se rappeler que certains sons peuvent s’écrire de </w:t>
            </w:r>
            <w:r>
              <w:rPr>
                <w:rFonts w:ascii="Comic Sans MS" w:hAnsi="Comic Sans MS"/>
              </w:rPr>
              <w:lastRenderedPageBreak/>
              <w:t>différentes façons. Présenter ensuite la rubrique « Je complète mes collections ».</w:t>
            </w:r>
          </w:p>
          <w:p w14:paraId="2AFCAD6C" w14:textId="77777777" w:rsidR="00687037" w:rsidRPr="004947F5" w:rsidRDefault="00687037" w:rsidP="00687037">
            <w:pPr>
              <w:pStyle w:val="Paragraphedeliste"/>
              <w:rPr>
                <w:rFonts w:ascii="Comic Sans MS" w:hAnsi="Comic Sans MS"/>
                <w:i/>
              </w:rPr>
            </w:pPr>
          </w:p>
          <w:p w14:paraId="01235C21" w14:textId="2182166C" w:rsidR="00E35FD2" w:rsidRPr="00EF6732" w:rsidRDefault="00E35FD2" w:rsidP="00AF37D5">
            <w:pPr>
              <w:pStyle w:val="Paragraphedeliste"/>
              <w:numPr>
                <w:ilvl w:val="0"/>
                <w:numId w:val="1"/>
              </w:numPr>
              <w:rPr>
                <w:rFonts w:ascii="Comic Sans MS" w:hAnsi="Comic Sans MS"/>
                <w:i/>
              </w:rPr>
            </w:pPr>
            <w:r>
              <w:rPr>
                <w:rFonts w:ascii="Comic Sans MS" w:hAnsi="Comic Sans MS"/>
              </w:rPr>
              <w:t xml:space="preserve">Faire la </w:t>
            </w:r>
            <w:r w:rsidR="00687037">
              <w:rPr>
                <w:rFonts w:ascii="Comic Sans MS" w:hAnsi="Comic Sans MS"/>
                <w:b/>
              </w:rPr>
              <w:t>fiche phonologie 1 son /e</w:t>
            </w:r>
            <w:r w:rsidRPr="00EF6732">
              <w:rPr>
                <w:rFonts w:ascii="Comic Sans MS" w:hAnsi="Comic Sans MS"/>
                <w:b/>
              </w:rPr>
              <w:t>/</w:t>
            </w:r>
            <w:r>
              <w:rPr>
                <w:rFonts w:ascii="Comic Sans MS" w:hAnsi="Comic Sans MS"/>
              </w:rPr>
              <w:t xml:space="preserve"> </w:t>
            </w:r>
            <w:r>
              <w:rPr>
                <w:rFonts w:ascii="Comic Sans MS" w:hAnsi="Comic Sans MS"/>
                <w:b/>
              </w:rPr>
              <w:t>CP.</w:t>
            </w:r>
          </w:p>
          <w:p w14:paraId="449210A4" w14:textId="77777777" w:rsidR="00E35FD2" w:rsidRPr="00EF6732" w:rsidRDefault="00E35FD2" w:rsidP="00AF37D5">
            <w:pPr>
              <w:ind w:left="360"/>
              <w:rPr>
                <w:rFonts w:ascii="Comic Sans MS" w:hAnsi="Comic Sans MS"/>
                <w:i/>
              </w:rPr>
            </w:pPr>
          </w:p>
          <w:p w14:paraId="32953554" w14:textId="77777777" w:rsidR="00E35FD2" w:rsidRPr="005866C5" w:rsidRDefault="00E35FD2" w:rsidP="00AF37D5">
            <w:pPr>
              <w:rPr>
                <w:rFonts w:ascii="Comic Sans MS" w:hAnsi="Comic Sans MS"/>
                <w:color w:val="0000FF"/>
              </w:rPr>
            </w:pPr>
          </w:p>
          <w:p w14:paraId="212B9CFA" w14:textId="77777777" w:rsidR="00E35FD2" w:rsidRPr="005866C5" w:rsidRDefault="00E35FD2" w:rsidP="00AF37D5">
            <w:pPr>
              <w:rPr>
                <w:rFonts w:ascii="Comic Sans MS" w:hAnsi="Comic Sans MS"/>
                <w:color w:val="008000"/>
              </w:rPr>
            </w:pPr>
            <w:r>
              <w:rPr>
                <w:rFonts w:ascii="Comic Sans MS" w:hAnsi="Comic Sans MS"/>
                <w:color w:val="008000"/>
              </w:rPr>
              <w:t>Mathématiques</w:t>
            </w:r>
          </w:p>
          <w:p w14:paraId="2131E4E9" w14:textId="6D3164F5" w:rsidR="00E35FD2" w:rsidRDefault="00E35FD2" w:rsidP="00AF37D5">
            <w:pPr>
              <w:pStyle w:val="Paragraphedeliste"/>
              <w:numPr>
                <w:ilvl w:val="0"/>
                <w:numId w:val="1"/>
              </w:numPr>
              <w:rPr>
                <w:rFonts w:ascii="Comic Sans MS" w:hAnsi="Comic Sans MS"/>
              </w:rPr>
            </w:pPr>
            <w:r>
              <w:rPr>
                <w:rFonts w:ascii="Comic Sans MS" w:hAnsi="Comic Sans MS"/>
              </w:rPr>
              <w:t xml:space="preserve">Vous allez </w:t>
            </w:r>
            <w:r w:rsidR="008C367A">
              <w:rPr>
                <w:rFonts w:ascii="Comic Sans MS" w:hAnsi="Comic Sans MS"/>
              </w:rPr>
              <w:t>de nouveau jouer à la punta mais, cette fois-ci, votre enfant et vous devrez garder une trace écrite des coups joués sous forme d’additions écrites sur une feuille.</w:t>
            </w:r>
          </w:p>
          <w:p w14:paraId="1AFB0FA1" w14:textId="7F47461F" w:rsidR="008C367A" w:rsidRDefault="008C367A" w:rsidP="008C367A">
            <w:pPr>
              <w:rPr>
                <w:rFonts w:ascii="Comic Sans MS" w:hAnsi="Comic Sans MS"/>
              </w:rPr>
            </w:pPr>
            <w:r>
              <w:rPr>
                <w:rFonts w:ascii="Comic Sans MS" w:hAnsi="Comic Sans MS"/>
                <w:u w:val="single"/>
              </w:rPr>
              <w:t>Consigne : « </w:t>
            </w:r>
            <w:r>
              <w:rPr>
                <w:rFonts w:ascii="Comic Sans MS" w:hAnsi="Comic Sans MS"/>
              </w:rPr>
              <w:t>A la fin du jeu, nous regarderons ensemble les suites des cartes que nous avons proposées pour atteindre le nombre cible. Pour cela, chaque joueur va conserver une trace écrite des « coups essayés », c’est-à-dire des suites de carte qu’il a proposées. »</w:t>
            </w:r>
          </w:p>
          <w:p w14:paraId="582B0A07" w14:textId="7FB88D4C" w:rsidR="00A80455" w:rsidRDefault="00A80455" w:rsidP="008C367A">
            <w:pPr>
              <w:rPr>
                <w:rFonts w:ascii="Comic Sans MS" w:hAnsi="Comic Sans MS"/>
              </w:rPr>
            </w:pPr>
            <w:r>
              <w:rPr>
                <w:rFonts w:ascii="Comic Sans MS" w:hAnsi="Comic Sans MS"/>
              </w:rPr>
              <w:t>Exemple : votre enfant a les cartes 2/1/6/3/4 et le nombre cible est 10.</w:t>
            </w:r>
          </w:p>
          <w:p w14:paraId="66119039" w14:textId="77777777" w:rsidR="00A80455" w:rsidRDefault="00A80455" w:rsidP="008C367A">
            <w:pPr>
              <w:rPr>
                <w:rFonts w:ascii="Comic Sans MS" w:hAnsi="Comic Sans MS"/>
              </w:rPr>
            </w:pPr>
            <w:r>
              <w:rPr>
                <w:rFonts w:ascii="Comic Sans MS" w:hAnsi="Comic Sans MS"/>
              </w:rPr>
              <w:t>Il pourra donc jouer les cartes 6 et 4 et devra noter sur son papier 6+4=10.</w:t>
            </w:r>
          </w:p>
          <w:p w14:paraId="2B6B9E6D" w14:textId="77777777" w:rsidR="00A80455" w:rsidRDefault="00A80455" w:rsidP="008C367A">
            <w:pPr>
              <w:rPr>
                <w:rFonts w:ascii="Comic Sans MS" w:hAnsi="Comic Sans MS"/>
              </w:rPr>
            </w:pPr>
          </w:p>
          <w:p w14:paraId="368BFEB9" w14:textId="19917F8B" w:rsidR="00A80455" w:rsidRDefault="00A80455" w:rsidP="008C367A">
            <w:pPr>
              <w:rPr>
                <w:rFonts w:ascii="Comic Sans MS" w:hAnsi="Comic Sans MS"/>
                <w:u w:val="single"/>
              </w:rPr>
            </w:pPr>
            <w:r>
              <w:rPr>
                <w:rFonts w:ascii="Comic Sans MS" w:hAnsi="Comic Sans MS"/>
                <w:u w:val="single"/>
              </w:rPr>
              <w:t>Synthèse :</w:t>
            </w:r>
          </w:p>
          <w:p w14:paraId="7DD6C21F" w14:textId="2A291AAA" w:rsidR="00A80455" w:rsidRDefault="00A80455" w:rsidP="00A80455">
            <w:pPr>
              <w:pStyle w:val="Paragraphedeliste"/>
              <w:numPr>
                <w:ilvl w:val="0"/>
                <w:numId w:val="4"/>
              </w:numPr>
              <w:rPr>
                <w:rFonts w:ascii="Comic Sans MS" w:hAnsi="Comic Sans MS"/>
              </w:rPr>
            </w:pPr>
            <w:r>
              <w:rPr>
                <w:rFonts w:ascii="Comic Sans MS" w:hAnsi="Comic Sans MS"/>
              </w:rPr>
              <w:t>Avec le signe +, on peut écrire des additions à deux nombres ou avec plusieurs nombres comme 6+5=11 ou 4+2+3+2=11</w:t>
            </w:r>
          </w:p>
          <w:p w14:paraId="28B67069" w14:textId="7A8952D0" w:rsidR="00F07C63" w:rsidRDefault="00F07C63" w:rsidP="00A80455">
            <w:pPr>
              <w:pStyle w:val="Paragraphedeliste"/>
              <w:numPr>
                <w:ilvl w:val="0"/>
                <w:numId w:val="4"/>
              </w:numPr>
              <w:rPr>
                <w:rFonts w:ascii="Comic Sans MS" w:hAnsi="Comic Sans MS"/>
              </w:rPr>
            </w:pPr>
            <w:r>
              <w:rPr>
                <w:rFonts w:ascii="Comic Sans MS" w:hAnsi="Comic Sans MS"/>
              </w:rPr>
              <w:t>Pour calculer ces sommes (= additions), on peut se servir de résultats que l’on connaît déjà comme les doubles (exemple : 2+2 =4).</w:t>
            </w:r>
          </w:p>
          <w:p w14:paraId="17034198" w14:textId="0728A8FD" w:rsidR="00F07C63" w:rsidRDefault="00F07C63" w:rsidP="00A80455">
            <w:pPr>
              <w:pStyle w:val="Paragraphedeliste"/>
              <w:numPr>
                <w:ilvl w:val="0"/>
                <w:numId w:val="4"/>
              </w:numPr>
              <w:rPr>
                <w:rFonts w:ascii="Comic Sans MS" w:hAnsi="Comic Sans MS"/>
              </w:rPr>
            </w:pPr>
            <w:r>
              <w:rPr>
                <w:rFonts w:ascii="Comic Sans MS" w:hAnsi="Comic Sans MS"/>
              </w:rPr>
              <w:t>Le signe = peut être utilisé pour indiquer que deux sommes correspondent au même résultat (exemple : 4+5 = 2+2+5)</w:t>
            </w:r>
          </w:p>
          <w:p w14:paraId="013AFED6" w14:textId="77777777" w:rsidR="00F07C63" w:rsidRDefault="00F07C63" w:rsidP="00F07C63">
            <w:pPr>
              <w:rPr>
                <w:rFonts w:ascii="Comic Sans MS" w:hAnsi="Comic Sans MS"/>
              </w:rPr>
            </w:pPr>
          </w:p>
          <w:p w14:paraId="5C2745A2" w14:textId="411E8F35" w:rsidR="00F07C63" w:rsidRPr="00F07C63" w:rsidRDefault="00F07C63" w:rsidP="00F07C63">
            <w:pPr>
              <w:pStyle w:val="Paragraphedeliste"/>
              <w:numPr>
                <w:ilvl w:val="0"/>
                <w:numId w:val="1"/>
              </w:numPr>
              <w:rPr>
                <w:rFonts w:ascii="Comic Sans MS" w:hAnsi="Comic Sans MS"/>
              </w:rPr>
            </w:pPr>
            <w:r w:rsidRPr="00F07C63">
              <w:rPr>
                <w:rFonts w:ascii="Comic Sans MS" w:hAnsi="Comic Sans MS"/>
              </w:rPr>
              <w:t>Faire les exercices 2, 3, 4 e 5 page 51 du fichier Cap maths.</w:t>
            </w:r>
          </w:p>
          <w:p w14:paraId="69A74EE9" w14:textId="71886381" w:rsidR="00F07C63" w:rsidRDefault="00F07C63" w:rsidP="00F07C63">
            <w:pPr>
              <w:rPr>
                <w:rFonts w:ascii="Comic Sans MS" w:hAnsi="Comic Sans MS"/>
              </w:rPr>
            </w:pPr>
            <w:r>
              <w:rPr>
                <w:rFonts w:ascii="Comic Sans MS" w:hAnsi="Comic Sans MS"/>
                <w:u w:val="single"/>
              </w:rPr>
              <w:t xml:space="preserve">Exercice 2 : </w:t>
            </w:r>
            <w:r>
              <w:rPr>
                <w:rFonts w:ascii="Comic Sans MS" w:hAnsi="Comic Sans MS"/>
              </w:rPr>
              <w:t>Indiquer à votre enfant qu’il doit relier les écritures en chiffres des nombres à leurs écritures avec des lettres. Leur indiquer qu’il peu soit répondre directement, soit utiliser les numéros de page qui figurent en bas de chaque page de leur fichier (il dispose ainsi d’une sorte de dictionnaire qui permet de savoir comment s’écrit avec des mots chaque nombre écrit en chiffres).</w:t>
            </w:r>
          </w:p>
          <w:p w14:paraId="185E3344" w14:textId="4EDB0C89" w:rsidR="00F07C63" w:rsidRDefault="00F07C63" w:rsidP="00F07C63">
            <w:pPr>
              <w:rPr>
                <w:rFonts w:ascii="Comic Sans MS" w:hAnsi="Comic Sans MS"/>
              </w:rPr>
            </w:pPr>
            <w:r>
              <w:rPr>
                <w:rFonts w:ascii="Comic Sans MS" w:hAnsi="Comic Sans MS"/>
                <w:u w:val="single"/>
              </w:rPr>
              <w:t xml:space="preserve">Exercice 3 – réponses : </w:t>
            </w:r>
            <w:r>
              <w:rPr>
                <w:rFonts w:ascii="Comic Sans MS" w:hAnsi="Comic Sans MS"/>
              </w:rPr>
              <w:t>6 / 10 / 9 / 12 / 9 / 11</w:t>
            </w:r>
          </w:p>
          <w:p w14:paraId="447CB478" w14:textId="0E8ECAB5" w:rsidR="00F07C63" w:rsidRDefault="00F07C63" w:rsidP="00F07C63">
            <w:pPr>
              <w:rPr>
                <w:rFonts w:ascii="Comic Sans MS" w:hAnsi="Comic Sans MS"/>
              </w:rPr>
            </w:pPr>
            <w:r w:rsidRPr="00F07C63">
              <w:rPr>
                <w:rFonts w:ascii="Comic Sans MS" w:hAnsi="Comic Sans MS"/>
                <w:u w:val="single"/>
              </w:rPr>
              <w:t xml:space="preserve">Exercices 4 – réponses : </w:t>
            </w:r>
            <w:r>
              <w:rPr>
                <w:rFonts w:ascii="Comic Sans MS" w:hAnsi="Comic Sans MS"/>
              </w:rPr>
              <w:t>Entourer : 4+4=8 / 2+2+5 = 9 / 3+2+3 = 8 / 2+3+4 = 5+4</w:t>
            </w:r>
          </w:p>
          <w:p w14:paraId="3DE7A53D" w14:textId="72E92E33" w:rsidR="00F07C63" w:rsidRDefault="00F07C63" w:rsidP="00F07C63">
            <w:pPr>
              <w:rPr>
                <w:rFonts w:ascii="Comic Sans MS" w:hAnsi="Comic Sans MS"/>
              </w:rPr>
            </w:pPr>
            <w:r>
              <w:rPr>
                <w:rFonts w:ascii="Comic Sans MS" w:hAnsi="Comic Sans MS"/>
              </w:rPr>
              <w:t>Barrer : 5+1+4=9 / 2+2+2=3+4</w:t>
            </w:r>
          </w:p>
          <w:p w14:paraId="769E5ABA" w14:textId="628346DC" w:rsidR="00F07C63" w:rsidRDefault="00F07C63" w:rsidP="00F07C63">
            <w:pPr>
              <w:rPr>
                <w:rFonts w:ascii="Comic Sans MS" w:hAnsi="Comic Sans MS"/>
              </w:rPr>
            </w:pPr>
            <w:r>
              <w:rPr>
                <w:rFonts w:ascii="Comic Sans MS" w:hAnsi="Comic Sans MS"/>
                <w:u w:val="single"/>
              </w:rPr>
              <w:t xml:space="preserve">Exercice 5 : </w:t>
            </w:r>
            <w:r>
              <w:rPr>
                <w:rFonts w:ascii="Comic Sans MS" w:hAnsi="Comic Sans MS"/>
              </w:rPr>
              <w:t xml:space="preserve">Cet exercice évoque le jeu de la punta, votre enfant devant donner ses réponses sous forme d’additions. </w:t>
            </w:r>
          </w:p>
          <w:p w14:paraId="614241B5" w14:textId="45DFAA26" w:rsidR="00F07C63" w:rsidRPr="00F07C63" w:rsidRDefault="00F07C63" w:rsidP="00F07C63">
            <w:pPr>
              <w:rPr>
                <w:rFonts w:ascii="Comic Sans MS" w:hAnsi="Comic Sans MS"/>
              </w:rPr>
            </w:pPr>
            <w:r>
              <w:rPr>
                <w:rFonts w:ascii="Comic Sans MS" w:hAnsi="Comic Sans MS"/>
              </w:rPr>
              <w:t>2+1+3+4=10 / 1+6+3=10 / 6+4=10</w:t>
            </w:r>
          </w:p>
          <w:p w14:paraId="409B6FE3" w14:textId="77777777" w:rsidR="00E35FD2" w:rsidRDefault="00E35FD2" w:rsidP="00AF37D5">
            <w:pPr>
              <w:rPr>
                <w:rFonts w:ascii="Comic Sans MS" w:hAnsi="Comic Sans MS"/>
                <w:color w:val="E36C0A" w:themeColor="accent6" w:themeShade="BF"/>
              </w:rPr>
            </w:pPr>
          </w:p>
          <w:p w14:paraId="26203E1E" w14:textId="77777777" w:rsidR="00E35FD2" w:rsidRPr="00EA4753" w:rsidRDefault="00E35FD2" w:rsidP="00AF37D5">
            <w:pPr>
              <w:rPr>
                <w:rFonts w:ascii="Comic Sans MS" w:hAnsi="Comic Sans MS"/>
                <w:color w:val="E36C0A" w:themeColor="accent6" w:themeShade="BF"/>
              </w:rPr>
            </w:pPr>
            <w:r w:rsidRPr="00EA4753">
              <w:rPr>
                <w:rFonts w:ascii="Comic Sans MS" w:hAnsi="Comic Sans MS"/>
                <w:color w:val="E36C0A" w:themeColor="accent6" w:themeShade="BF"/>
              </w:rPr>
              <w:t>Devoirs</w:t>
            </w:r>
          </w:p>
          <w:p w14:paraId="3DFBD8E5" w14:textId="17A4DC6F" w:rsidR="00E35FD2" w:rsidRPr="00721744" w:rsidRDefault="00BD6C5C" w:rsidP="00AF37D5">
            <w:pPr>
              <w:pStyle w:val="Paragraphedeliste"/>
              <w:numPr>
                <w:ilvl w:val="0"/>
                <w:numId w:val="1"/>
              </w:numPr>
              <w:rPr>
                <w:rFonts w:ascii="Comic Sans MS" w:hAnsi="Comic Sans MS"/>
              </w:rPr>
            </w:pPr>
            <w:r>
              <w:rPr>
                <w:rFonts w:ascii="Comic Sans MS" w:hAnsi="Comic Sans MS"/>
              </w:rPr>
              <w:t>Relire la page 62 sauf « Je commence à remplacer les mots des phrases »</w:t>
            </w:r>
            <w:r w:rsidR="00602F37">
              <w:rPr>
                <w:rFonts w:ascii="Comic Sans MS" w:hAnsi="Comic Sans MS"/>
              </w:rPr>
              <w:t xml:space="preserve"> un peu plus tard dans la journée.</w:t>
            </w:r>
          </w:p>
        </w:tc>
      </w:tr>
      <w:tr w:rsidR="00E35FD2" w:rsidRPr="001B0141" w14:paraId="2CADC449" w14:textId="77777777" w:rsidTr="00AF37D5">
        <w:tc>
          <w:tcPr>
            <w:tcW w:w="2376" w:type="dxa"/>
          </w:tcPr>
          <w:p w14:paraId="3A96B4CC" w14:textId="340B89AE" w:rsidR="00E35FD2" w:rsidRPr="001B0141" w:rsidRDefault="00E35FD2" w:rsidP="00AF37D5">
            <w:pPr>
              <w:rPr>
                <w:rFonts w:ascii="Comic Sans MS" w:hAnsi="Comic Sans MS"/>
              </w:rPr>
            </w:pPr>
            <w:r>
              <w:rPr>
                <w:rFonts w:ascii="Comic Sans MS" w:hAnsi="Comic Sans MS"/>
              </w:rPr>
              <w:lastRenderedPageBreak/>
              <w:t>Jeudi 14 mai</w:t>
            </w:r>
          </w:p>
        </w:tc>
        <w:tc>
          <w:tcPr>
            <w:tcW w:w="11770" w:type="dxa"/>
          </w:tcPr>
          <w:p w14:paraId="42A2CD7A" w14:textId="77777777" w:rsidR="00E35FD2" w:rsidRPr="005866C5" w:rsidRDefault="00E35FD2" w:rsidP="00AF37D5">
            <w:pPr>
              <w:rPr>
                <w:rFonts w:ascii="Comic Sans MS" w:hAnsi="Comic Sans MS"/>
                <w:color w:val="0000FF"/>
              </w:rPr>
            </w:pPr>
            <w:r w:rsidRPr="009B621A">
              <w:rPr>
                <w:rFonts w:ascii="Comic Sans MS" w:hAnsi="Comic Sans MS"/>
                <w:color w:val="0000FF"/>
              </w:rPr>
              <w:t>Français</w:t>
            </w:r>
          </w:p>
          <w:p w14:paraId="7AB1AA37" w14:textId="3E07F332" w:rsidR="00E35FD2" w:rsidRDefault="00D220ED" w:rsidP="00AF37D5">
            <w:pPr>
              <w:pStyle w:val="Paragraphedeliste"/>
              <w:numPr>
                <w:ilvl w:val="0"/>
                <w:numId w:val="1"/>
              </w:numPr>
              <w:rPr>
                <w:rFonts w:ascii="Comic Sans MS" w:hAnsi="Comic Sans MS"/>
                <w:i/>
              </w:rPr>
            </w:pPr>
            <w:r w:rsidRPr="00D220ED">
              <w:rPr>
                <w:rFonts w:ascii="Comic Sans MS" w:hAnsi="Comic Sans MS"/>
                <w:i/>
              </w:rPr>
              <w:t>Ecrire la phrase suivante sur une feuille</w:t>
            </w:r>
            <w:r>
              <w:rPr>
                <w:rFonts w:ascii="Comic Sans MS" w:hAnsi="Comic Sans MS"/>
                <w:i/>
              </w:rPr>
              <w:t xml:space="preserve"> pour votre enfant « Le loup court vite. » Puis, donnez lui des étiquettes sur lesquelles vous aurez écrit noir/gros/dans/les/bois. Demandez à votre enfant d’enrichir la phrase de départ avec ces mots. Faire remarquer :</w:t>
            </w:r>
          </w:p>
          <w:p w14:paraId="62A4E2BB" w14:textId="6DF0D867" w:rsidR="00D220ED" w:rsidRDefault="00D220ED" w:rsidP="00D220ED">
            <w:pPr>
              <w:pStyle w:val="Paragraphedeliste"/>
              <w:numPr>
                <w:ilvl w:val="0"/>
                <w:numId w:val="2"/>
              </w:numPr>
              <w:rPr>
                <w:rFonts w:ascii="Comic Sans MS" w:hAnsi="Comic Sans MS"/>
                <w:i/>
              </w:rPr>
            </w:pPr>
            <w:r>
              <w:rPr>
                <w:rFonts w:ascii="Comic Sans MS" w:hAnsi="Comic Sans MS"/>
                <w:i/>
              </w:rPr>
              <w:t>Que le groupe de mots « dans les bois » peut être déplacé (en début ou fin de phrase). Ajouter une majuscule et une virgule s’il est placé en début de phrase, ajouter un point s’il est placé en fin de phrase.</w:t>
            </w:r>
          </w:p>
          <w:p w14:paraId="5A7BE0B3" w14:textId="7D7353D9" w:rsidR="00D220ED" w:rsidRDefault="00D220ED" w:rsidP="00D220ED">
            <w:pPr>
              <w:pStyle w:val="Paragraphedeliste"/>
              <w:numPr>
                <w:ilvl w:val="0"/>
                <w:numId w:val="2"/>
              </w:numPr>
              <w:rPr>
                <w:rFonts w:ascii="Comic Sans MS" w:hAnsi="Comic Sans MS"/>
                <w:i/>
              </w:rPr>
            </w:pPr>
            <w:r>
              <w:rPr>
                <w:rFonts w:ascii="Comic Sans MS" w:hAnsi="Comic Sans MS"/>
                <w:i/>
              </w:rPr>
              <w:t>La position des mots (adjectifs) par rapport au mot « loup ».</w:t>
            </w:r>
          </w:p>
          <w:p w14:paraId="4C649CE6" w14:textId="77777777" w:rsidR="00D220ED" w:rsidRPr="00D220ED" w:rsidRDefault="00D220ED" w:rsidP="00D220ED">
            <w:pPr>
              <w:ind w:left="360"/>
              <w:rPr>
                <w:rFonts w:ascii="Comic Sans MS" w:hAnsi="Comic Sans MS"/>
                <w:i/>
              </w:rPr>
            </w:pPr>
          </w:p>
          <w:p w14:paraId="28F9D41F" w14:textId="77777777" w:rsidR="00D220ED" w:rsidRPr="00D220ED" w:rsidRDefault="00D220ED" w:rsidP="00AF37D5">
            <w:pPr>
              <w:pStyle w:val="Paragraphedeliste"/>
              <w:numPr>
                <w:ilvl w:val="0"/>
                <w:numId w:val="1"/>
              </w:numPr>
              <w:rPr>
                <w:rFonts w:ascii="Comic Sans MS" w:hAnsi="Comic Sans MS"/>
                <w:b/>
              </w:rPr>
            </w:pPr>
            <w:r>
              <w:rPr>
                <w:rFonts w:ascii="Comic Sans MS" w:hAnsi="Comic Sans MS"/>
                <w:i/>
              </w:rPr>
              <w:t>Faites la même chose avec la phrase suivante « La poule court vite. ». Faire enrichir la phrase avec les étiquettes suivantes : petite/dodue/dans/la/cour.</w:t>
            </w:r>
          </w:p>
          <w:p w14:paraId="5130E24B" w14:textId="77777777" w:rsidR="00D220ED" w:rsidRPr="00D220ED" w:rsidRDefault="00D220ED" w:rsidP="00D220ED">
            <w:pPr>
              <w:pStyle w:val="Paragraphedeliste"/>
              <w:rPr>
                <w:rFonts w:ascii="Comic Sans MS" w:hAnsi="Comic Sans MS"/>
                <w:b/>
              </w:rPr>
            </w:pPr>
          </w:p>
          <w:p w14:paraId="4BAAE3E0" w14:textId="77777777" w:rsidR="00D220ED" w:rsidRPr="00D220ED" w:rsidRDefault="00D220ED" w:rsidP="00AF37D5">
            <w:pPr>
              <w:pStyle w:val="Paragraphedeliste"/>
              <w:numPr>
                <w:ilvl w:val="0"/>
                <w:numId w:val="1"/>
              </w:numPr>
              <w:rPr>
                <w:rFonts w:ascii="Comic Sans MS" w:hAnsi="Comic Sans MS"/>
                <w:b/>
              </w:rPr>
            </w:pPr>
            <w:r>
              <w:rPr>
                <w:rFonts w:ascii="Comic Sans MS" w:hAnsi="Comic Sans MS"/>
                <w:i/>
              </w:rPr>
              <w:t xml:space="preserve">Donnez enfin les étiquettes mots « il » et « elle » et faire procéder oralement au remplacement de ces mots par d’autres dans la phrase (« Il court vite dans les bois. » et « Elle court vite dans la cour. » Manipulez les étiquettes selon les dires de votre enfant. Faire remarquer que les groupes de mots « dans les bois » et « dans la cour » peuvent toujours être déplacés en début ou fin de phrase.  </w:t>
            </w:r>
          </w:p>
          <w:p w14:paraId="5057957A" w14:textId="77777777" w:rsidR="00D220ED" w:rsidRPr="00D220ED" w:rsidRDefault="00D220ED" w:rsidP="00D220ED">
            <w:pPr>
              <w:rPr>
                <w:rFonts w:ascii="Comic Sans MS" w:hAnsi="Comic Sans MS"/>
                <w:i/>
              </w:rPr>
            </w:pPr>
          </w:p>
          <w:p w14:paraId="3ED04BB6" w14:textId="77777777" w:rsidR="001B444E" w:rsidRPr="001B444E" w:rsidRDefault="00D220ED" w:rsidP="00AF37D5">
            <w:pPr>
              <w:pStyle w:val="Paragraphedeliste"/>
              <w:numPr>
                <w:ilvl w:val="0"/>
                <w:numId w:val="1"/>
              </w:numPr>
              <w:rPr>
                <w:rFonts w:ascii="Comic Sans MS" w:hAnsi="Comic Sans MS"/>
                <w:b/>
              </w:rPr>
            </w:pPr>
            <w:r>
              <w:rPr>
                <w:rFonts w:ascii="Comic Sans MS" w:hAnsi="Comic Sans MS"/>
                <w:i/>
              </w:rPr>
              <w:t>Faire lire les phrases de la rubriqu</w:t>
            </w:r>
            <w:r w:rsidR="001B444E">
              <w:rPr>
                <w:rFonts w:ascii="Comic Sans MS" w:hAnsi="Comic Sans MS"/>
                <w:i/>
              </w:rPr>
              <w:t>e « Je commence à remplacer les mots des phrases page 62 du livre de lecture A l’école des albums. Faire repérer les couleurs et chercher ce qui est mis en évidence.</w:t>
            </w:r>
          </w:p>
          <w:p w14:paraId="7B6B2D1F" w14:textId="77777777" w:rsidR="001B444E" w:rsidRPr="001B444E" w:rsidRDefault="001B444E" w:rsidP="001B444E">
            <w:pPr>
              <w:rPr>
                <w:rFonts w:ascii="Comic Sans MS" w:hAnsi="Comic Sans MS"/>
                <w:i/>
              </w:rPr>
            </w:pPr>
          </w:p>
          <w:p w14:paraId="0E73D2D0" w14:textId="77777777" w:rsidR="001B444E" w:rsidRPr="001B444E" w:rsidRDefault="001B444E" w:rsidP="00AF37D5">
            <w:pPr>
              <w:pStyle w:val="Paragraphedeliste"/>
              <w:numPr>
                <w:ilvl w:val="0"/>
                <w:numId w:val="1"/>
              </w:numPr>
              <w:rPr>
                <w:rFonts w:ascii="Comic Sans MS" w:hAnsi="Comic Sans MS"/>
                <w:b/>
              </w:rPr>
            </w:pPr>
            <w:r w:rsidRPr="001B444E">
              <w:rPr>
                <w:rFonts w:ascii="Comic Sans MS" w:hAnsi="Comic Sans MS"/>
              </w:rPr>
              <w:t>Faire l’exercice 3 page</w:t>
            </w:r>
            <w:r>
              <w:rPr>
                <w:rFonts w:ascii="Comic Sans MS" w:hAnsi="Comic Sans MS"/>
              </w:rPr>
              <w:t xml:space="preserve"> 73 du cahier d’exercices A l’école des albums.</w:t>
            </w:r>
          </w:p>
          <w:p w14:paraId="08BB77A8" w14:textId="56399B3B" w:rsidR="001B444E" w:rsidRDefault="001B444E" w:rsidP="001B444E">
            <w:pPr>
              <w:rPr>
                <w:rFonts w:ascii="Comic Sans MS" w:hAnsi="Comic Sans MS"/>
              </w:rPr>
            </w:pPr>
            <w:r>
              <w:rPr>
                <w:rFonts w:ascii="Comic Sans MS" w:hAnsi="Comic Sans MS"/>
              </w:rPr>
              <w:t xml:space="preserve">Lire les deux consignes et expliquer si besoin. Corriger en faisant lire les phrases associées et en notant sur une feuille ce qui a été entouré : </w:t>
            </w:r>
          </w:p>
          <w:p w14:paraId="7B050464" w14:textId="77777777" w:rsidR="001B444E" w:rsidRDefault="001B444E" w:rsidP="001B444E">
            <w:pPr>
              <w:rPr>
                <w:rFonts w:ascii="Comic Sans MS" w:hAnsi="Comic Sans MS"/>
              </w:rPr>
            </w:pPr>
            <w:r>
              <w:rPr>
                <w:rFonts w:ascii="Comic Sans MS" w:hAnsi="Comic Sans MS"/>
              </w:rPr>
              <w:t>La mamie de Magali &gt; Elle</w:t>
            </w:r>
          </w:p>
          <w:p w14:paraId="615031E5" w14:textId="77777777" w:rsidR="001B444E" w:rsidRDefault="001B444E" w:rsidP="001B444E">
            <w:pPr>
              <w:rPr>
                <w:rFonts w:ascii="Comic Sans MS" w:hAnsi="Comic Sans MS"/>
              </w:rPr>
            </w:pPr>
            <w:r>
              <w:rPr>
                <w:rFonts w:ascii="Comic Sans MS" w:hAnsi="Comic Sans MS"/>
              </w:rPr>
              <w:t>Un petit mouton &gt;Il</w:t>
            </w:r>
          </w:p>
          <w:p w14:paraId="291A6109" w14:textId="77777777" w:rsidR="001B444E" w:rsidRDefault="001B444E" w:rsidP="001B444E">
            <w:pPr>
              <w:rPr>
                <w:rFonts w:ascii="Comic Sans MS" w:hAnsi="Comic Sans MS"/>
              </w:rPr>
            </w:pPr>
            <w:r>
              <w:rPr>
                <w:rFonts w:ascii="Comic Sans MS" w:hAnsi="Comic Sans MS"/>
              </w:rPr>
              <w:t>Magali &gt; Elle</w:t>
            </w:r>
          </w:p>
          <w:p w14:paraId="23FD0EF3" w14:textId="4DCDFF5A" w:rsidR="001B444E" w:rsidRPr="001B444E" w:rsidRDefault="001B444E" w:rsidP="001B444E">
            <w:pPr>
              <w:rPr>
                <w:rFonts w:ascii="Comic Sans MS" w:hAnsi="Comic Sans MS"/>
              </w:rPr>
            </w:pPr>
            <w:r>
              <w:rPr>
                <w:rFonts w:ascii="Comic Sans MS" w:hAnsi="Comic Sans MS"/>
              </w:rPr>
              <w:t>Un garçon de ma classe &gt; Il</w:t>
            </w:r>
          </w:p>
          <w:p w14:paraId="1D3137A1" w14:textId="77777777" w:rsidR="00E35FD2" w:rsidRPr="00B56CBF" w:rsidRDefault="00E35FD2" w:rsidP="00AF37D5">
            <w:pPr>
              <w:rPr>
                <w:rFonts w:ascii="Comic Sans MS" w:hAnsi="Comic Sans MS"/>
              </w:rPr>
            </w:pPr>
          </w:p>
          <w:p w14:paraId="042FCD78" w14:textId="08F78BEA" w:rsidR="00E35FD2" w:rsidRPr="00B56CBF" w:rsidRDefault="00E35FD2" w:rsidP="00AF37D5">
            <w:pPr>
              <w:pStyle w:val="Paragraphedeliste"/>
              <w:numPr>
                <w:ilvl w:val="0"/>
                <w:numId w:val="1"/>
              </w:numPr>
              <w:rPr>
                <w:rFonts w:ascii="Comic Sans MS" w:hAnsi="Comic Sans MS"/>
                <w:b/>
                <w:i/>
              </w:rPr>
            </w:pPr>
            <w:bookmarkStart w:id="0" w:name="_GoBack"/>
            <w:r w:rsidRPr="00F11399">
              <w:rPr>
                <w:rFonts w:ascii="Comic Sans MS" w:hAnsi="Comic Sans MS"/>
              </w:rPr>
              <w:t>Fa</w:t>
            </w:r>
            <w:r w:rsidR="001B444E" w:rsidRPr="00F11399">
              <w:rPr>
                <w:rFonts w:ascii="Comic Sans MS" w:hAnsi="Comic Sans MS"/>
              </w:rPr>
              <w:t>ire la</w:t>
            </w:r>
            <w:r w:rsidR="001B444E">
              <w:rPr>
                <w:rFonts w:ascii="Comic Sans MS" w:hAnsi="Comic Sans MS"/>
                <w:b/>
              </w:rPr>
              <w:t xml:space="preserve"> </w:t>
            </w:r>
            <w:bookmarkEnd w:id="0"/>
            <w:r w:rsidR="001B444E">
              <w:rPr>
                <w:rFonts w:ascii="Comic Sans MS" w:hAnsi="Comic Sans MS"/>
                <w:b/>
              </w:rPr>
              <w:t>fiche phonologie 2 son /e</w:t>
            </w:r>
            <w:r w:rsidRPr="00B56CBF">
              <w:rPr>
                <w:rFonts w:ascii="Comic Sans MS" w:hAnsi="Comic Sans MS"/>
                <w:b/>
              </w:rPr>
              <w:t>/</w:t>
            </w:r>
            <w:r>
              <w:rPr>
                <w:rFonts w:ascii="Comic Sans MS" w:hAnsi="Comic Sans MS"/>
                <w:b/>
              </w:rPr>
              <w:t xml:space="preserve"> CP.</w:t>
            </w:r>
          </w:p>
          <w:p w14:paraId="38EA2DFD" w14:textId="77777777" w:rsidR="00E35FD2" w:rsidRPr="00B56CBF" w:rsidRDefault="00E35FD2" w:rsidP="00AF37D5">
            <w:pPr>
              <w:rPr>
                <w:rFonts w:ascii="Comic Sans MS" w:hAnsi="Comic Sans MS"/>
              </w:rPr>
            </w:pPr>
          </w:p>
          <w:p w14:paraId="0AF321FF" w14:textId="77777777" w:rsidR="00E35FD2" w:rsidRPr="005866C5" w:rsidRDefault="00E35FD2" w:rsidP="00AF37D5">
            <w:pPr>
              <w:rPr>
                <w:rFonts w:ascii="Comic Sans MS" w:hAnsi="Comic Sans MS"/>
                <w:color w:val="008000"/>
              </w:rPr>
            </w:pPr>
            <w:r>
              <w:rPr>
                <w:rFonts w:ascii="Comic Sans MS" w:hAnsi="Comic Sans MS"/>
                <w:color w:val="008000"/>
              </w:rPr>
              <w:t>Mathématiques</w:t>
            </w:r>
          </w:p>
          <w:p w14:paraId="2C6BFA5F" w14:textId="20470342" w:rsidR="00E35FD2" w:rsidRDefault="00E35FD2" w:rsidP="00AF37D5">
            <w:pPr>
              <w:pStyle w:val="Paragraphedeliste"/>
              <w:numPr>
                <w:ilvl w:val="0"/>
                <w:numId w:val="1"/>
              </w:numPr>
              <w:rPr>
                <w:rFonts w:ascii="Comic Sans MS" w:hAnsi="Comic Sans MS"/>
              </w:rPr>
            </w:pPr>
            <w:r>
              <w:rPr>
                <w:rFonts w:ascii="Comic Sans MS" w:hAnsi="Comic Sans MS"/>
              </w:rPr>
              <w:t xml:space="preserve">Faire </w:t>
            </w:r>
            <w:r w:rsidR="00464270">
              <w:rPr>
                <w:rFonts w:ascii="Comic Sans MS" w:hAnsi="Comic Sans MS"/>
              </w:rPr>
              <w:t>l’exercice 1 page 52 du fichier Cap maths.</w:t>
            </w:r>
          </w:p>
          <w:p w14:paraId="5F54ABFA" w14:textId="2BCAB9C2" w:rsidR="00464270" w:rsidRDefault="00464270" w:rsidP="00464270">
            <w:pPr>
              <w:rPr>
                <w:rFonts w:ascii="Comic Sans MS" w:hAnsi="Comic Sans MS"/>
              </w:rPr>
            </w:pPr>
            <w:r>
              <w:rPr>
                <w:rFonts w:ascii="Comic Sans MS" w:hAnsi="Comic Sans MS"/>
                <w:u w:val="single"/>
              </w:rPr>
              <w:t xml:space="preserve">Consigne : </w:t>
            </w:r>
            <w:r>
              <w:rPr>
                <w:rFonts w:ascii="Comic Sans MS" w:hAnsi="Comic Sans MS"/>
              </w:rPr>
              <w:t>Poser les questions oralement sous la forme dix plus quatre. Vérifier les réponses au fur et à mesure et les reformuler sous forme écrite sur une feuille : 10+4=14.</w:t>
            </w:r>
          </w:p>
          <w:p w14:paraId="1B4508BE" w14:textId="53DB8FAE" w:rsidR="00464270" w:rsidRDefault="00464270" w:rsidP="00464270">
            <w:pPr>
              <w:rPr>
                <w:rFonts w:ascii="Comic Sans MS" w:hAnsi="Comic Sans MS"/>
              </w:rPr>
            </w:pPr>
            <w:r>
              <w:rPr>
                <w:rFonts w:ascii="Comic Sans MS" w:hAnsi="Comic Sans MS"/>
                <w:u w:val="single"/>
              </w:rPr>
              <w:t xml:space="preserve">Suite des questions : </w:t>
            </w:r>
            <w:r>
              <w:rPr>
                <w:rFonts w:ascii="Comic Sans MS" w:hAnsi="Comic Sans MS"/>
              </w:rPr>
              <w:t>10+4 (14) / 10+7 (17) / 10+6 (16) / 10+3 (13) / 10+9 (19) / 10+5 (15)</w:t>
            </w:r>
          </w:p>
          <w:p w14:paraId="2923E67F" w14:textId="77777777" w:rsidR="00464270" w:rsidRPr="00464270" w:rsidRDefault="00464270" w:rsidP="00464270">
            <w:pPr>
              <w:rPr>
                <w:rFonts w:ascii="Comic Sans MS" w:hAnsi="Comic Sans MS"/>
              </w:rPr>
            </w:pPr>
          </w:p>
          <w:p w14:paraId="4570D3F8" w14:textId="344C66FF" w:rsidR="00E35FD2" w:rsidRDefault="00464270" w:rsidP="00AF37D5">
            <w:pPr>
              <w:pStyle w:val="Paragraphedeliste"/>
              <w:numPr>
                <w:ilvl w:val="0"/>
                <w:numId w:val="1"/>
              </w:numPr>
              <w:rPr>
                <w:rFonts w:ascii="Comic Sans MS" w:hAnsi="Comic Sans MS"/>
              </w:rPr>
            </w:pPr>
            <w:r>
              <w:rPr>
                <w:rFonts w:ascii="Comic Sans MS" w:hAnsi="Comic Sans MS"/>
              </w:rPr>
              <w:t>Votre enfant va écrire sur une ardoise ou sur une feuille pour le prochain exercice :</w:t>
            </w:r>
          </w:p>
          <w:p w14:paraId="721806CC" w14:textId="65C59FB4" w:rsidR="00464270" w:rsidRDefault="00464270" w:rsidP="00464270">
            <w:pPr>
              <w:rPr>
                <w:rFonts w:ascii="Comic Sans MS" w:hAnsi="Comic Sans MS"/>
              </w:rPr>
            </w:pPr>
            <w:r>
              <w:rPr>
                <w:rFonts w:ascii="Comic Sans MS" w:hAnsi="Comic Sans MS"/>
                <w:u w:val="single"/>
              </w:rPr>
              <w:t xml:space="preserve">Consigne : </w:t>
            </w:r>
            <w:r>
              <w:rPr>
                <w:rFonts w:ascii="Comic Sans MS" w:hAnsi="Comic Sans MS"/>
              </w:rPr>
              <w:t xml:space="preserve">Sur une feuille </w:t>
            </w:r>
            <w:r w:rsidR="005E2B04">
              <w:rPr>
                <w:rFonts w:ascii="Comic Sans MS" w:hAnsi="Comic Sans MS"/>
              </w:rPr>
              <w:t>et pour votre enfant, écrivez le nombre 10 et dessiner 10 points à côté. Posez alors la question : « Combien faut-il ajouter de points pour avoir 13 au total ? ». Demander une réponse écrite sur l’ardoise ou la feuille. Faire formuler la réponse exacte verbalement : « C’est trois parce que dix plus trois égale 13 » ; mais aussi sous forme écrite sur une feuille : 10+3 = 13</w:t>
            </w:r>
          </w:p>
          <w:p w14:paraId="698CA06B" w14:textId="4D3632DF" w:rsidR="005E2B04" w:rsidRDefault="005E2B04" w:rsidP="00464270">
            <w:pPr>
              <w:rPr>
                <w:rFonts w:ascii="Comic Sans MS" w:hAnsi="Comic Sans MS"/>
              </w:rPr>
            </w:pPr>
            <w:r>
              <w:rPr>
                <w:rFonts w:ascii="Comic Sans MS" w:hAnsi="Comic Sans MS"/>
              </w:rPr>
              <w:t>Reprendre l’activité en demandant d’atteindre les quantités : 17, 11 et 15 (toujours en partant de 10).</w:t>
            </w:r>
          </w:p>
          <w:p w14:paraId="3A3F47C8" w14:textId="77777777" w:rsidR="00E35FD2" w:rsidRPr="009E757C" w:rsidRDefault="00E35FD2" w:rsidP="00AF37D5">
            <w:pPr>
              <w:rPr>
                <w:rFonts w:ascii="Comic Sans MS" w:hAnsi="Comic Sans MS"/>
              </w:rPr>
            </w:pPr>
          </w:p>
          <w:p w14:paraId="28B18BE4" w14:textId="77777777" w:rsidR="00E35FD2" w:rsidRPr="00A765ED" w:rsidRDefault="00E35FD2" w:rsidP="00AF37D5">
            <w:pPr>
              <w:rPr>
                <w:rFonts w:ascii="Comic Sans MS" w:hAnsi="Comic Sans MS"/>
                <w:color w:val="E36C0A" w:themeColor="accent6" w:themeShade="BF"/>
              </w:rPr>
            </w:pPr>
            <w:r>
              <w:rPr>
                <w:rFonts w:ascii="Comic Sans MS" w:hAnsi="Comic Sans MS"/>
                <w:color w:val="E36C0A" w:themeColor="accent6" w:themeShade="BF"/>
              </w:rPr>
              <w:t>Devoirs</w:t>
            </w:r>
          </w:p>
          <w:p w14:paraId="3E506133" w14:textId="17989BAA" w:rsidR="00E35FD2" w:rsidRPr="001868FB" w:rsidRDefault="00E35FD2" w:rsidP="00BD6C5C">
            <w:pPr>
              <w:pStyle w:val="Paragraphedeliste"/>
              <w:numPr>
                <w:ilvl w:val="0"/>
                <w:numId w:val="1"/>
              </w:numPr>
              <w:rPr>
                <w:rFonts w:ascii="Comic Sans MS" w:hAnsi="Comic Sans MS"/>
              </w:rPr>
            </w:pPr>
            <w:r>
              <w:rPr>
                <w:rFonts w:ascii="Comic Sans MS" w:hAnsi="Comic Sans MS"/>
              </w:rPr>
              <w:t>Relire « </w:t>
            </w:r>
            <w:r w:rsidR="00BD6C5C">
              <w:rPr>
                <w:rFonts w:ascii="Comic Sans MS" w:hAnsi="Comic Sans MS"/>
              </w:rPr>
              <w:t>je commence à remplacer les mots des phrases  » page 62</w:t>
            </w:r>
            <w:r>
              <w:rPr>
                <w:rFonts w:ascii="Comic Sans MS" w:hAnsi="Comic Sans MS"/>
              </w:rPr>
              <w:t xml:space="preserve"> du livre de lecture un peu plus tard dans la journée.</w:t>
            </w:r>
          </w:p>
        </w:tc>
      </w:tr>
      <w:tr w:rsidR="00E35FD2" w:rsidRPr="001B0141" w14:paraId="48B87EE0" w14:textId="77777777" w:rsidTr="00AF37D5">
        <w:tc>
          <w:tcPr>
            <w:tcW w:w="2376" w:type="dxa"/>
          </w:tcPr>
          <w:p w14:paraId="214FE76F" w14:textId="496BDFC1" w:rsidR="00E35FD2" w:rsidRPr="001B0141" w:rsidRDefault="00E35FD2" w:rsidP="00AF37D5">
            <w:pPr>
              <w:rPr>
                <w:rFonts w:ascii="Comic Sans MS" w:hAnsi="Comic Sans MS"/>
              </w:rPr>
            </w:pPr>
            <w:r>
              <w:rPr>
                <w:rFonts w:ascii="Comic Sans MS" w:hAnsi="Comic Sans MS"/>
              </w:rPr>
              <w:t>Vendredi 15 mai</w:t>
            </w:r>
          </w:p>
        </w:tc>
        <w:tc>
          <w:tcPr>
            <w:tcW w:w="11770" w:type="dxa"/>
          </w:tcPr>
          <w:p w14:paraId="116E48AC" w14:textId="77777777" w:rsidR="00E35FD2" w:rsidRPr="005866C5" w:rsidRDefault="00E35FD2" w:rsidP="00AF37D5">
            <w:pPr>
              <w:rPr>
                <w:rFonts w:ascii="Comic Sans MS" w:hAnsi="Comic Sans MS"/>
                <w:color w:val="0000FF"/>
              </w:rPr>
            </w:pPr>
            <w:r w:rsidRPr="009B621A">
              <w:rPr>
                <w:rFonts w:ascii="Comic Sans MS" w:hAnsi="Comic Sans MS"/>
                <w:color w:val="0000FF"/>
              </w:rPr>
              <w:t>Français</w:t>
            </w:r>
          </w:p>
          <w:p w14:paraId="69C043B1" w14:textId="77777777" w:rsidR="00C62981" w:rsidRDefault="00C62981" w:rsidP="00AF37D5">
            <w:pPr>
              <w:pStyle w:val="Paragraphedeliste"/>
              <w:numPr>
                <w:ilvl w:val="0"/>
                <w:numId w:val="1"/>
              </w:numPr>
              <w:rPr>
                <w:rFonts w:ascii="Comic Sans MS" w:hAnsi="Comic Sans MS"/>
              </w:rPr>
            </w:pPr>
            <w:r>
              <w:rPr>
                <w:rFonts w:ascii="Comic Sans MS" w:hAnsi="Comic Sans MS"/>
              </w:rPr>
              <w:t>Votre enfant va observer les deux premières pages du documentaire.</w:t>
            </w:r>
          </w:p>
          <w:p w14:paraId="004F17D9" w14:textId="45A36CD5" w:rsidR="00D70CD4" w:rsidRDefault="00C62981" w:rsidP="00C62981">
            <w:pPr>
              <w:rPr>
                <w:rFonts w:ascii="Comic Sans MS" w:hAnsi="Comic Sans MS"/>
              </w:rPr>
            </w:pPr>
            <w:r>
              <w:rPr>
                <w:rFonts w:ascii="Comic Sans MS" w:hAnsi="Comic Sans MS"/>
                <w:u w:val="single"/>
              </w:rPr>
              <w:t xml:space="preserve">Consigne : </w:t>
            </w:r>
            <w:r w:rsidR="00D70CD4">
              <w:rPr>
                <w:rFonts w:ascii="Comic Sans MS" w:hAnsi="Comic Sans MS"/>
              </w:rPr>
              <w:t>« Regarde ton livre de lecture pages 64 et 65 ». Laissez un temps d’observation puis dire : « Que vois-tu ? ».</w:t>
            </w:r>
          </w:p>
          <w:p w14:paraId="29930963" w14:textId="198ECE57" w:rsidR="00D70CD4" w:rsidRDefault="00D70CD4" w:rsidP="00C62981">
            <w:pPr>
              <w:rPr>
                <w:rFonts w:ascii="Comic Sans MS" w:hAnsi="Comic Sans MS"/>
              </w:rPr>
            </w:pPr>
            <w:r>
              <w:rPr>
                <w:rFonts w:ascii="Comic Sans MS" w:hAnsi="Comic Sans MS"/>
                <w:u w:val="single"/>
              </w:rPr>
              <w:t xml:space="preserve">Réponses attendues : </w:t>
            </w:r>
            <w:r>
              <w:rPr>
                <w:rFonts w:ascii="Comic Sans MS" w:hAnsi="Comic Sans MS"/>
              </w:rPr>
              <w:t>Les réponses peuvent concerner le sujet de ces deux pages : des fourmis. Mais elles peuvent aussi concerner la forme du document : des photos, des dessins, des textes …</w:t>
            </w:r>
          </w:p>
          <w:p w14:paraId="168EA332" w14:textId="77777777" w:rsidR="00D70CD4" w:rsidRDefault="00D70CD4" w:rsidP="00C62981">
            <w:pPr>
              <w:rPr>
                <w:rFonts w:ascii="Comic Sans MS" w:hAnsi="Comic Sans MS"/>
              </w:rPr>
            </w:pPr>
          </w:p>
          <w:p w14:paraId="7917627E" w14:textId="36524DC5" w:rsidR="00D70CD4" w:rsidRDefault="00D70CD4" w:rsidP="00C62981">
            <w:pPr>
              <w:rPr>
                <w:rFonts w:ascii="Comic Sans MS" w:hAnsi="Comic Sans MS"/>
              </w:rPr>
            </w:pPr>
            <w:r w:rsidRPr="00201A43">
              <w:rPr>
                <w:rFonts w:ascii="Comic Sans MS" w:hAnsi="Comic Sans MS"/>
              </w:rPr>
              <w:t>Faire repérer les différents écris proposés dans les deux pages </w:t>
            </w:r>
            <w:r>
              <w:rPr>
                <w:rFonts w:ascii="Comic Sans MS" w:hAnsi="Comic Sans MS"/>
              </w:rPr>
              <w:t>: « Comment sont écrits les textes dans ces deux pages ?</w:t>
            </w:r>
          </w:p>
          <w:p w14:paraId="0E7E5F9A" w14:textId="485D1707" w:rsidR="00D70CD4" w:rsidRDefault="00D70CD4" w:rsidP="00C62981">
            <w:pPr>
              <w:rPr>
                <w:rFonts w:ascii="Comic Sans MS" w:hAnsi="Comic Sans MS"/>
              </w:rPr>
            </w:pPr>
            <w:r>
              <w:rPr>
                <w:rFonts w:ascii="Comic Sans MS" w:hAnsi="Comic Sans MS"/>
                <w:u w:val="single"/>
              </w:rPr>
              <w:t xml:space="preserve">Réponses attendues : </w:t>
            </w:r>
            <w:r>
              <w:rPr>
                <w:rFonts w:ascii="Comic Sans MS" w:hAnsi="Comic Sans MS"/>
              </w:rPr>
              <w:t>Votre enfant peut remarquer les différences de couleur, de taille et la disposition des textes.</w:t>
            </w:r>
          </w:p>
          <w:p w14:paraId="3649444E" w14:textId="403AF757" w:rsidR="00D70CD4" w:rsidRDefault="00D70CD4" w:rsidP="00C62981">
            <w:pPr>
              <w:rPr>
                <w:rFonts w:ascii="Comic Sans MS" w:hAnsi="Comic Sans MS"/>
              </w:rPr>
            </w:pPr>
            <w:r>
              <w:rPr>
                <w:rFonts w:ascii="Comic Sans MS" w:hAnsi="Comic Sans MS"/>
              </w:rPr>
              <w:t>En même temps qu’il commente ces différences, il peut émettre des hypothèses sur ce qu’il y a écrit sur ces deux pages, ces hypothèses seront validées p</w:t>
            </w:r>
            <w:r w:rsidR="00201A43">
              <w:rPr>
                <w:rFonts w:ascii="Comic Sans MS" w:hAnsi="Comic Sans MS"/>
              </w:rPr>
              <w:t>ar la lecture de ces deux pages :</w:t>
            </w:r>
          </w:p>
          <w:p w14:paraId="312F8A4A" w14:textId="4C5DD80F" w:rsidR="00201A43" w:rsidRDefault="00201A43" w:rsidP="00201A43">
            <w:pPr>
              <w:pStyle w:val="Paragraphedeliste"/>
              <w:numPr>
                <w:ilvl w:val="0"/>
                <w:numId w:val="3"/>
              </w:numPr>
              <w:rPr>
                <w:rFonts w:ascii="Comic Sans MS" w:hAnsi="Comic Sans MS"/>
              </w:rPr>
            </w:pPr>
            <w:r>
              <w:rPr>
                <w:rFonts w:ascii="Comic Sans MS" w:hAnsi="Comic Sans MS"/>
              </w:rPr>
              <w:t>Les titres du document, puisqu’ils sont écrits plus gros et en haut de la première page. Lire le titre et le sous-titre et en déduire le sujet de ces deux pages.</w:t>
            </w:r>
          </w:p>
          <w:p w14:paraId="4736A764" w14:textId="2CD52FEE" w:rsidR="00201A43" w:rsidRDefault="00201A43" w:rsidP="00201A43">
            <w:pPr>
              <w:pStyle w:val="Paragraphedeliste"/>
              <w:numPr>
                <w:ilvl w:val="0"/>
                <w:numId w:val="3"/>
              </w:numPr>
              <w:rPr>
                <w:rFonts w:ascii="Comic Sans MS" w:hAnsi="Comic Sans MS"/>
              </w:rPr>
            </w:pPr>
            <w:r>
              <w:rPr>
                <w:rFonts w:ascii="Comic Sans MS" w:hAnsi="Comic Sans MS"/>
              </w:rPr>
              <w:t>Des légendes : des écrits de petite taille sous les photos ou à côté pour expliquer les photos. Lire les légendes avec votre enfant (faire décrire la photo puis lire la légende).</w:t>
            </w:r>
          </w:p>
          <w:p w14:paraId="099C82FF" w14:textId="77777777" w:rsidR="00201A43" w:rsidRDefault="00201A43" w:rsidP="00201A43">
            <w:pPr>
              <w:pStyle w:val="Paragraphedeliste"/>
              <w:numPr>
                <w:ilvl w:val="0"/>
                <w:numId w:val="3"/>
              </w:numPr>
              <w:rPr>
                <w:rFonts w:ascii="Comic Sans MS" w:hAnsi="Comic Sans MS"/>
              </w:rPr>
            </w:pPr>
            <w:r>
              <w:rPr>
                <w:rFonts w:ascii="Comic Sans MS" w:hAnsi="Comic Sans MS"/>
              </w:rPr>
              <w:t>Des textes dans des cadres verts.</w:t>
            </w:r>
          </w:p>
          <w:p w14:paraId="246418F7" w14:textId="41FB731F" w:rsidR="00201A43" w:rsidRDefault="00201A43" w:rsidP="00201A43">
            <w:pPr>
              <w:rPr>
                <w:rFonts w:ascii="Comic Sans MS" w:hAnsi="Comic Sans MS"/>
              </w:rPr>
            </w:pPr>
            <w:r>
              <w:rPr>
                <w:rFonts w:ascii="Comic Sans MS" w:hAnsi="Comic Sans MS"/>
              </w:rPr>
              <w:t>Proposer ensuite de lire de manière autonome les textes dans les encadrés verts. Puis faire lire à voix-haute. Revenir sur le vocabulaire spécifique en posant les questions de la rubrique « Je recherche ».</w:t>
            </w:r>
          </w:p>
          <w:p w14:paraId="667C438D" w14:textId="23FB1055" w:rsidR="00201A43" w:rsidRDefault="00201A43" w:rsidP="00201A43">
            <w:pPr>
              <w:rPr>
                <w:rFonts w:ascii="Comic Sans MS" w:hAnsi="Comic Sans MS"/>
              </w:rPr>
            </w:pPr>
            <w:r>
              <w:rPr>
                <w:rFonts w:ascii="Comic Sans MS" w:hAnsi="Comic Sans MS"/>
                <w:u w:val="single"/>
              </w:rPr>
              <w:t xml:space="preserve">Mots inconnus : </w:t>
            </w:r>
            <w:r>
              <w:rPr>
                <w:rFonts w:ascii="Comic Sans MS" w:hAnsi="Comic Sans MS"/>
              </w:rPr>
              <w:t>presque/montagne/ensemble/cherchent/peu/élèvent/manger.</w:t>
            </w:r>
          </w:p>
          <w:p w14:paraId="71AE5B67" w14:textId="7336238B" w:rsidR="00201A43" w:rsidRDefault="00201A43" w:rsidP="00201A43">
            <w:pPr>
              <w:rPr>
                <w:rFonts w:ascii="Comic Sans MS" w:hAnsi="Comic Sans MS"/>
              </w:rPr>
            </w:pPr>
            <w:r>
              <w:rPr>
                <w:rFonts w:ascii="Comic Sans MS" w:hAnsi="Comic Sans MS"/>
              </w:rPr>
              <w:t>Les mots « colonie » et « fourmilière » sont découverts lors de la lecture collective des légendes.</w:t>
            </w:r>
          </w:p>
          <w:p w14:paraId="0B60893C" w14:textId="77777777" w:rsidR="00201A43" w:rsidRPr="00201A43" w:rsidRDefault="00201A43" w:rsidP="00201A43">
            <w:pPr>
              <w:rPr>
                <w:rFonts w:ascii="Comic Sans MS" w:hAnsi="Comic Sans MS"/>
              </w:rPr>
            </w:pPr>
          </w:p>
          <w:p w14:paraId="4EE69C91" w14:textId="150B892C" w:rsidR="00E35FD2" w:rsidRDefault="00E35FD2" w:rsidP="00AF37D5">
            <w:pPr>
              <w:pStyle w:val="Paragraphedeliste"/>
              <w:numPr>
                <w:ilvl w:val="0"/>
                <w:numId w:val="1"/>
              </w:numPr>
              <w:rPr>
                <w:rFonts w:ascii="Comic Sans MS" w:hAnsi="Comic Sans MS"/>
              </w:rPr>
            </w:pPr>
            <w:r>
              <w:rPr>
                <w:rFonts w:ascii="Comic Sans MS" w:hAnsi="Comic Sans MS"/>
              </w:rPr>
              <w:t xml:space="preserve">Faire les exercices </w:t>
            </w:r>
            <w:r w:rsidR="004D42FF">
              <w:rPr>
                <w:rFonts w:ascii="Comic Sans MS" w:hAnsi="Comic Sans MS"/>
              </w:rPr>
              <w:t>1, 2 et 5 page 75</w:t>
            </w:r>
            <w:r>
              <w:rPr>
                <w:rFonts w:ascii="Comic Sans MS" w:hAnsi="Comic Sans MS"/>
              </w:rPr>
              <w:t xml:space="preserve"> du cahier A l’école des Albums.</w:t>
            </w:r>
          </w:p>
          <w:p w14:paraId="0011355B" w14:textId="4E94DAEC" w:rsidR="00E35FD2" w:rsidRDefault="0099128F" w:rsidP="00AF37D5">
            <w:pPr>
              <w:rPr>
                <w:rFonts w:ascii="Comic Sans MS" w:hAnsi="Comic Sans MS"/>
              </w:rPr>
            </w:pPr>
            <w:r>
              <w:rPr>
                <w:rFonts w:ascii="Comic Sans MS" w:hAnsi="Comic Sans MS"/>
                <w:u w:val="single"/>
              </w:rPr>
              <w:t xml:space="preserve">Exercice 1 –réponses : </w:t>
            </w:r>
            <w:r>
              <w:rPr>
                <w:rFonts w:ascii="Comic Sans MS" w:hAnsi="Comic Sans MS"/>
              </w:rPr>
              <w:t>faux/vrai/vrai</w:t>
            </w:r>
          </w:p>
          <w:p w14:paraId="3F9F6D52" w14:textId="31F5EF65" w:rsidR="0099128F" w:rsidRDefault="0099128F" w:rsidP="00AF37D5">
            <w:pPr>
              <w:rPr>
                <w:rFonts w:ascii="Comic Sans MS" w:hAnsi="Comic Sans MS"/>
              </w:rPr>
            </w:pPr>
            <w:r>
              <w:rPr>
                <w:rFonts w:ascii="Comic Sans MS" w:hAnsi="Comic Sans MS"/>
              </w:rPr>
              <w:t>Remarque concernant la réponse 2 : cette réponse demande aux élèves de pratiquer une inférence, c’est-à-dire de mettre en lien plusieurs informations du documentaire : les colonies de fourmis bâtissent des fourmilières, c’est donc leur habitat. Les fourmis élèvent des larves. On peut donc déduire qu’elles élèvent des larves dans la fourmilière.</w:t>
            </w:r>
          </w:p>
          <w:p w14:paraId="42EDB8E7" w14:textId="10B2424B" w:rsidR="0099128F" w:rsidRDefault="0099128F" w:rsidP="00AF37D5">
            <w:pPr>
              <w:rPr>
                <w:rFonts w:ascii="Comic Sans MS" w:hAnsi="Comic Sans MS"/>
              </w:rPr>
            </w:pPr>
            <w:r w:rsidRPr="0099128F">
              <w:rPr>
                <w:rFonts w:ascii="Comic Sans MS" w:hAnsi="Comic Sans MS"/>
                <w:u w:val="single"/>
              </w:rPr>
              <w:t xml:space="preserve">Exercice 2 : </w:t>
            </w:r>
            <w:r>
              <w:rPr>
                <w:rFonts w:ascii="Comic Sans MS" w:hAnsi="Comic Sans MS"/>
              </w:rPr>
              <w:t>Ecrire la fin d’une phrase.</w:t>
            </w:r>
          </w:p>
          <w:p w14:paraId="21A5E9C0" w14:textId="5A08CF66" w:rsidR="0099128F" w:rsidRDefault="0099128F" w:rsidP="00AF37D5">
            <w:pPr>
              <w:rPr>
                <w:rFonts w:ascii="Comic Sans MS" w:hAnsi="Comic Sans MS"/>
                <w:u w:val="single"/>
              </w:rPr>
            </w:pPr>
            <w:r>
              <w:rPr>
                <w:rFonts w:ascii="Comic Sans MS" w:hAnsi="Comic Sans MS"/>
                <w:u w:val="single"/>
              </w:rPr>
              <w:t xml:space="preserve">Exercice 5 : </w:t>
            </w:r>
            <w:r w:rsidRPr="0099128F">
              <w:rPr>
                <w:rFonts w:ascii="Comic Sans MS" w:hAnsi="Comic Sans MS"/>
              </w:rPr>
              <w:t>Ecrire une phrase avec une contrainte d’écriture.</w:t>
            </w:r>
            <w:r>
              <w:rPr>
                <w:rFonts w:ascii="Comic Sans MS" w:hAnsi="Comic Sans MS"/>
                <w:u w:val="single"/>
              </w:rPr>
              <w:t xml:space="preserve"> </w:t>
            </w:r>
          </w:p>
          <w:p w14:paraId="1F0966FB" w14:textId="46C06660" w:rsidR="0099128F" w:rsidRDefault="0099128F" w:rsidP="00AF37D5">
            <w:pPr>
              <w:rPr>
                <w:rFonts w:ascii="Comic Sans MS" w:hAnsi="Comic Sans MS"/>
              </w:rPr>
            </w:pPr>
            <w:r w:rsidRPr="0099128F">
              <w:rPr>
                <w:rFonts w:ascii="Comic Sans MS" w:hAnsi="Comic Sans MS"/>
              </w:rPr>
              <w:t xml:space="preserve">Faire lire la consigne </w:t>
            </w:r>
          </w:p>
          <w:p w14:paraId="1FCFEB5F" w14:textId="77777777" w:rsidR="00E35FD2" w:rsidRPr="0099128F" w:rsidRDefault="00E35FD2" w:rsidP="0099128F">
            <w:pPr>
              <w:tabs>
                <w:tab w:val="left" w:pos="1705"/>
              </w:tabs>
              <w:rPr>
                <w:rFonts w:ascii="Comic Sans MS" w:hAnsi="Comic Sans MS"/>
              </w:rPr>
            </w:pPr>
          </w:p>
          <w:p w14:paraId="068559DB" w14:textId="77777777" w:rsidR="00E35FD2" w:rsidRPr="00A765ED" w:rsidRDefault="00E35FD2" w:rsidP="00AF37D5">
            <w:pPr>
              <w:rPr>
                <w:rFonts w:ascii="Comic Sans MS" w:hAnsi="Comic Sans MS"/>
                <w:color w:val="008000"/>
              </w:rPr>
            </w:pPr>
            <w:r>
              <w:rPr>
                <w:rFonts w:ascii="Comic Sans MS" w:hAnsi="Comic Sans MS"/>
                <w:color w:val="008000"/>
              </w:rPr>
              <w:t>Mathématiques</w:t>
            </w:r>
          </w:p>
          <w:p w14:paraId="29A59F01" w14:textId="59ECD31C" w:rsidR="00A40E94" w:rsidRPr="00A40E94" w:rsidRDefault="00A40E94" w:rsidP="00AF37D5">
            <w:pPr>
              <w:pStyle w:val="Paragraphedeliste"/>
              <w:numPr>
                <w:ilvl w:val="0"/>
                <w:numId w:val="1"/>
              </w:numPr>
              <w:rPr>
                <w:rFonts w:ascii="Comic Sans MS" w:hAnsi="Comic Sans MS"/>
                <w:i/>
              </w:rPr>
            </w:pPr>
            <w:r>
              <w:rPr>
                <w:rFonts w:ascii="Comic Sans MS" w:hAnsi="Comic Sans MS"/>
              </w:rPr>
              <w:t xml:space="preserve">Donner un </w:t>
            </w:r>
            <w:r w:rsidRPr="00A40E94">
              <w:rPr>
                <w:rFonts w:ascii="Comic Sans MS" w:hAnsi="Comic Sans MS"/>
                <w:b/>
              </w:rPr>
              <w:t>Ziglotron CP</w:t>
            </w:r>
            <w:r>
              <w:rPr>
                <w:rFonts w:ascii="Comic Sans MS" w:hAnsi="Comic Sans MS"/>
              </w:rPr>
              <w:t xml:space="preserve"> à votre enfant ainsi que des </w:t>
            </w:r>
            <w:r>
              <w:rPr>
                <w:rFonts w:ascii="Comic Sans MS" w:hAnsi="Comic Sans MS"/>
                <w:b/>
              </w:rPr>
              <w:t>bout</w:t>
            </w:r>
            <w:r w:rsidRPr="00A40E94">
              <w:rPr>
                <w:rFonts w:ascii="Comic Sans MS" w:hAnsi="Comic Sans MS"/>
                <w:b/>
              </w:rPr>
              <w:t>ons par 1 et 10 CP</w:t>
            </w:r>
            <w:r>
              <w:rPr>
                <w:rFonts w:ascii="Comic Sans MS" w:hAnsi="Comic Sans MS"/>
                <w:b/>
              </w:rPr>
              <w:t xml:space="preserve"> </w:t>
            </w:r>
            <w:r w:rsidRPr="00A40E94">
              <w:rPr>
                <w:rFonts w:ascii="Comic Sans MS" w:hAnsi="Comic Sans MS"/>
              </w:rPr>
              <w:t>(préalablement découpés</w:t>
            </w:r>
            <w:r>
              <w:rPr>
                <w:rFonts w:ascii="Comic Sans MS" w:hAnsi="Comic Sans MS"/>
              </w:rPr>
              <w:t xml:space="preserve"> – votre enfant peut le faire, cela fera un excellent exercice de motricité fine). </w:t>
            </w:r>
          </w:p>
          <w:p w14:paraId="73270281" w14:textId="06C7758B" w:rsidR="00A40E94" w:rsidRDefault="00A40E94" w:rsidP="00A40E94">
            <w:pPr>
              <w:rPr>
                <w:rFonts w:ascii="Comic Sans MS" w:hAnsi="Comic Sans MS"/>
              </w:rPr>
            </w:pPr>
            <w:r>
              <w:rPr>
                <w:rFonts w:ascii="Comic Sans MS" w:hAnsi="Comic Sans MS"/>
              </w:rPr>
              <w:t>Présenter la tâche : Gribouile a joué avec le nouveau Ziglotron. Il est plus grand que ceux déjà rencontrés en classe. Comme il a aussi beaucoup plus de boutons, les marchands de boutons se sont organisés : ils ont des boutons seuls et des plaques qui contiennent dix boutons (montrer les deux catégories de « produits »). Il suffit de leur demander ce que l’on veut. Mais attention, ils donnent exactement ce qu’on leur demande. Il faut donc bien préciser si on veut des plaques de dix boutons ou des boutons seuls. Les boutons vendus en plaque devront être découpés avant d’être placés sur le Ziglotron</w:t>
            </w:r>
            <w:r w:rsidR="002A7737">
              <w:rPr>
                <w:rFonts w:ascii="Comic Sans MS" w:hAnsi="Comic Sans MS"/>
              </w:rPr>
              <w:t>. Tu ne pourras aller voir le marchand qu’une seule fois. Il faut ramener juste ce qu’il faut de boutons, ni plus, ni moins.</w:t>
            </w:r>
          </w:p>
          <w:p w14:paraId="2CF51363" w14:textId="1EF9EF4C" w:rsidR="002A7737" w:rsidRDefault="002A7737" w:rsidP="00A40E94">
            <w:pPr>
              <w:rPr>
                <w:rFonts w:ascii="Comic Sans MS" w:hAnsi="Comic Sans MS"/>
              </w:rPr>
            </w:pPr>
            <w:r>
              <w:rPr>
                <w:rFonts w:ascii="Comic Sans MS" w:hAnsi="Comic Sans MS"/>
                <w:u w:val="single"/>
              </w:rPr>
              <w:t xml:space="preserve">Remarque : </w:t>
            </w:r>
            <w:r>
              <w:rPr>
                <w:rFonts w:ascii="Comic Sans MS" w:hAnsi="Comic Sans MS"/>
              </w:rPr>
              <w:t>Insister sur les deux contraintes principales : il y a dix boutons pour chaque plaque ; le marchand (vous) donne exactement ce qu’on lui demande (on peut leur demander par exemple « 12 boutons » ou « 5 plaques » ou encore « 8 plaques et 11 boutons ».</w:t>
            </w:r>
          </w:p>
          <w:p w14:paraId="755E09DA" w14:textId="77777777" w:rsidR="002A7737" w:rsidRDefault="002A7737" w:rsidP="00A40E94">
            <w:pPr>
              <w:rPr>
                <w:rFonts w:ascii="Comic Sans MS" w:hAnsi="Comic Sans MS"/>
              </w:rPr>
            </w:pPr>
          </w:p>
          <w:p w14:paraId="0B6CF7F1" w14:textId="69E29623" w:rsidR="002A7737" w:rsidRDefault="002A7737" w:rsidP="00A40E94">
            <w:pPr>
              <w:rPr>
                <w:rFonts w:ascii="Comic Sans MS" w:hAnsi="Comic Sans MS"/>
              </w:rPr>
            </w:pPr>
            <w:r>
              <w:rPr>
                <w:rFonts w:ascii="Comic Sans MS" w:hAnsi="Comic Sans MS"/>
                <w:u w:val="single"/>
              </w:rPr>
              <w:t xml:space="preserve">Synthèse : </w:t>
            </w:r>
            <w:r>
              <w:rPr>
                <w:rFonts w:ascii="Comic Sans MS" w:hAnsi="Comic Sans MS"/>
              </w:rPr>
              <w:t>Pour acheter le bon nombre e boutons au marchand, il faut bien préparer ce qui sera demandé car on ne peut y aller qu’une fois. Pour cela, il faut donc s’organiser en cherchant avec précision le nombre de boutons nécessaires et en faisant déjà des groupements de dix boutons sur le Ziglotron.</w:t>
            </w:r>
          </w:p>
          <w:p w14:paraId="34A6A744" w14:textId="77777777" w:rsidR="002A7737" w:rsidRDefault="002A7737" w:rsidP="00A40E94">
            <w:pPr>
              <w:rPr>
                <w:rFonts w:ascii="Comic Sans MS" w:hAnsi="Comic Sans MS"/>
              </w:rPr>
            </w:pPr>
          </w:p>
          <w:p w14:paraId="530FD5FC" w14:textId="46FD6975" w:rsidR="002A7737" w:rsidRDefault="002A7737" w:rsidP="00A40E94">
            <w:pPr>
              <w:rPr>
                <w:rFonts w:ascii="Comic Sans MS" w:hAnsi="Comic Sans MS"/>
              </w:rPr>
            </w:pPr>
            <w:r>
              <w:rPr>
                <w:rFonts w:ascii="Comic Sans MS" w:hAnsi="Comic Sans MS"/>
                <w:u w:val="single"/>
              </w:rPr>
              <w:t xml:space="preserve">Réponse : </w:t>
            </w:r>
            <w:r>
              <w:rPr>
                <w:rFonts w:ascii="Comic Sans MS" w:hAnsi="Comic Sans MS"/>
              </w:rPr>
              <w:t>Il faut</w:t>
            </w:r>
            <w:r w:rsidR="00BD6C5C">
              <w:rPr>
                <w:rFonts w:ascii="Comic Sans MS" w:hAnsi="Comic Sans MS"/>
              </w:rPr>
              <w:t xml:space="preserve"> 3 plaquettes de 10 boutons et 9</w:t>
            </w:r>
            <w:r>
              <w:rPr>
                <w:rFonts w:ascii="Comic Sans MS" w:hAnsi="Comic Sans MS"/>
              </w:rPr>
              <w:t xml:space="preserve"> boutons tout seuls. </w:t>
            </w:r>
          </w:p>
          <w:p w14:paraId="5C2170A5" w14:textId="77777777" w:rsidR="002A7737" w:rsidRPr="002A7737" w:rsidRDefault="002A7737" w:rsidP="00A40E94">
            <w:pPr>
              <w:rPr>
                <w:rFonts w:ascii="Comic Sans MS" w:hAnsi="Comic Sans MS"/>
              </w:rPr>
            </w:pPr>
          </w:p>
          <w:p w14:paraId="44D4DED4" w14:textId="00637C3F" w:rsidR="00E35FD2" w:rsidRPr="009C7C1A" w:rsidRDefault="00A40E94" w:rsidP="00AF37D5">
            <w:pPr>
              <w:pStyle w:val="Paragraphedeliste"/>
              <w:numPr>
                <w:ilvl w:val="0"/>
                <w:numId w:val="1"/>
              </w:numPr>
              <w:rPr>
                <w:rFonts w:ascii="Comic Sans MS" w:hAnsi="Comic Sans MS"/>
                <w:i/>
              </w:rPr>
            </w:pPr>
            <w:r>
              <w:rPr>
                <w:rFonts w:ascii="Comic Sans MS" w:hAnsi="Comic Sans MS"/>
              </w:rPr>
              <w:t xml:space="preserve"> </w:t>
            </w:r>
            <w:r w:rsidR="00E35FD2">
              <w:rPr>
                <w:rFonts w:ascii="Comic Sans MS" w:hAnsi="Comic Sans MS"/>
              </w:rPr>
              <w:t xml:space="preserve">Faire </w:t>
            </w:r>
            <w:r w:rsidR="009C7C1A">
              <w:rPr>
                <w:rFonts w:ascii="Comic Sans MS" w:hAnsi="Comic Sans MS"/>
              </w:rPr>
              <w:t>les exercices 2 et 3</w:t>
            </w:r>
            <w:r w:rsidR="00E35FD2">
              <w:rPr>
                <w:rFonts w:ascii="Comic Sans MS" w:hAnsi="Comic Sans MS"/>
              </w:rPr>
              <w:t xml:space="preserve"> </w:t>
            </w:r>
            <w:r w:rsidR="009C7C1A">
              <w:rPr>
                <w:rFonts w:ascii="Comic Sans MS" w:hAnsi="Comic Sans MS"/>
              </w:rPr>
              <w:t xml:space="preserve">page 52 </w:t>
            </w:r>
            <w:r w:rsidR="00E35FD2">
              <w:rPr>
                <w:rFonts w:ascii="Comic Sans MS" w:hAnsi="Comic Sans MS"/>
              </w:rPr>
              <w:t>du fichier Cap maths.</w:t>
            </w:r>
          </w:p>
          <w:p w14:paraId="03A22EF1" w14:textId="2ABF78D7" w:rsidR="009C7C1A" w:rsidRDefault="005E631B" w:rsidP="009C7C1A">
            <w:pPr>
              <w:rPr>
                <w:rFonts w:ascii="Comic Sans MS" w:hAnsi="Comic Sans MS"/>
              </w:rPr>
            </w:pPr>
            <w:r>
              <w:rPr>
                <w:rFonts w:ascii="Comic Sans MS" w:hAnsi="Comic Sans MS"/>
                <w:u w:val="single"/>
              </w:rPr>
              <w:t xml:space="preserve">Exercice 2 : </w:t>
            </w:r>
            <w:r>
              <w:rPr>
                <w:rFonts w:ascii="Comic Sans MS" w:hAnsi="Comic Sans MS"/>
              </w:rPr>
              <w:t xml:space="preserve">Il s’agit d’un exercice classique o la principale difficulté tient à la distinction entre le signe + et le signe -. </w:t>
            </w:r>
          </w:p>
          <w:p w14:paraId="0E8B99B0" w14:textId="666066C4" w:rsidR="005E631B" w:rsidRDefault="005E631B" w:rsidP="009C7C1A">
            <w:pPr>
              <w:rPr>
                <w:rFonts w:ascii="Comic Sans MS" w:hAnsi="Comic Sans MS"/>
              </w:rPr>
            </w:pPr>
            <w:r>
              <w:rPr>
                <w:rFonts w:ascii="Comic Sans MS" w:hAnsi="Comic Sans MS"/>
                <w:u w:val="single"/>
              </w:rPr>
              <w:t xml:space="preserve">Réponses : </w:t>
            </w:r>
            <w:r>
              <w:rPr>
                <w:rFonts w:ascii="Comic Sans MS" w:hAnsi="Comic Sans MS"/>
              </w:rPr>
              <w:t>6/10/2/0/</w:t>
            </w:r>
            <w:r w:rsidR="008F15F1">
              <w:rPr>
                <w:rFonts w:ascii="Comic Sans MS" w:hAnsi="Comic Sans MS"/>
              </w:rPr>
              <w:t>6/8/9/9/1/8/6/10/4/2/2</w:t>
            </w:r>
          </w:p>
          <w:p w14:paraId="1B536A56" w14:textId="77777777" w:rsidR="008F15F1" w:rsidRDefault="008F15F1" w:rsidP="009C7C1A">
            <w:pPr>
              <w:rPr>
                <w:rFonts w:ascii="Comic Sans MS" w:hAnsi="Comic Sans MS"/>
              </w:rPr>
            </w:pPr>
          </w:p>
          <w:p w14:paraId="6A2325C1" w14:textId="7812DB95" w:rsidR="008F15F1" w:rsidRDefault="008F15F1" w:rsidP="009C7C1A">
            <w:pPr>
              <w:rPr>
                <w:rFonts w:ascii="Comic Sans MS" w:hAnsi="Comic Sans MS"/>
              </w:rPr>
            </w:pPr>
            <w:r>
              <w:rPr>
                <w:rFonts w:ascii="Comic Sans MS" w:hAnsi="Comic Sans MS"/>
                <w:u w:val="single"/>
              </w:rPr>
              <w:t xml:space="preserve">Exercice 3 – réponses : </w:t>
            </w:r>
            <w:r>
              <w:rPr>
                <w:rFonts w:ascii="Comic Sans MS" w:hAnsi="Comic Sans MS"/>
              </w:rPr>
              <w:t>En bleu : 1+4 / 2+3 / 7-2 / 6-1 / 9-4 / 10-5 / 8-3 / 0+5</w:t>
            </w:r>
          </w:p>
          <w:p w14:paraId="067ED313" w14:textId="571FCEBC" w:rsidR="008F15F1" w:rsidRPr="008F15F1" w:rsidRDefault="008F15F1" w:rsidP="009C7C1A">
            <w:pPr>
              <w:rPr>
                <w:rFonts w:ascii="Comic Sans MS" w:hAnsi="Comic Sans MS"/>
              </w:rPr>
            </w:pPr>
            <w:r>
              <w:rPr>
                <w:rFonts w:ascii="Comic Sans MS" w:hAnsi="Comic Sans MS"/>
              </w:rPr>
              <w:t>En rouge : 5+1 / 2+4 / 7-1 / 8-2 / 9-3 / 10-4</w:t>
            </w:r>
          </w:p>
          <w:p w14:paraId="2BDD203A" w14:textId="77777777" w:rsidR="009C7C1A" w:rsidRPr="009C7C1A" w:rsidRDefault="009C7C1A" w:rsidP="009C7C1A">
            <w:pPr>
              <w:rPr>
                <w:rFonts w:ascii="Comic Sans MS" w:hAnsi="Comic Sans MS"/>
                <w:i/>
              </w:rPr>
            </w:pPr>
          </w:p>
          <w:p w14:paraId="21FD50AF" w14:textId="77777777" w:rsidR="00E35FD2" w:rsidRPr="00576B8F" w:rsidRDefault="00E35FD2" w:rsidP="00AF37D5">
            <w:pPr>
              <w:rPr>
                <w:rFonts w:ascii="Comic Sans MS" w:hAnsi="Comic Sans MS"/>
              </w:rPr>
            </w:pPr>
          </w:p>
          <w:p w14:paraId="0E0D19FA" w14:textId="77777777" w:rsidR="00E35FD2" w:rsidRPr="00A765ED" w:rsidRDefault="00E35FD2" w:rsidP="00AF37D5">
            <w:pPr>
              <w:rPr>
                <w:rFonts w:ascii="Comic Sans MS" w:hAnsi="Comic Sans MS"/>
                <w:color w:val="E36C0A" w:themeColor="accent6" w:themeShade="BF"/>
              </w:rPr>
            </w:pPr>
            <w:r>
              <w:rPr>
                <w:rFonts w:ascii="Comic Sans MS" w:hAnsi="Comic Sans MS"/>
                <w:color w:val="E36C0A" w:themeColor="accent6" w:themeShade="BF"/>
              </w:rPr>
              <w:t>Devoirs</w:t>
            </w:r>
          </w:p>
          <w:p w14:paraId="27AA3B7A" w14:textId="01B049EA" w:rsidR="00E35FD2" w:rsidRPr="00683F9D" w:rsidRDefault="00E35FD2" w:rsidP="00602F37">
            <w:pPr>
              <w:pStyle w:val="Paragraphedeliste"/>
              <w:numPr>
                <w:ilvl w:val="0"/>
                <w:numId w:val="1"/>
              </w:numPr>
              <w:rPr>
                <w:rFonts w:ascii="Comic Sans MS" w:hAnsi="Comic Sans MS"/>
              </w:rPr>
            </w:pPr>
            <w:r>
              <w:rPr>
                <w:rFonts w:ascii="Comic Sans MS" w:hAnsi="Comic Sans MS"/>
              </w:rPr>
              <w:t xml:space="preserve">Relire </w:t>
            </w:r>
            <w:r w:rsidR="00602F37">
              <w:rPr>
                <w:rFonts w:ascii="Comic Sans MS" w:hAnsi="Comic Sans MS"/>
              </w:rPr>
              <w:t>les pages 64 et 65 du livre de lecture A l’école</w:t>
            </w:r>
            <w:r w:rsidRPr="00B34323">
              <w:rPr>
                <w:rFonts w:ascii="Comic Sans MS" w:hAnsi="Comic Sans MS"/>
                <w:b/>
              </w:rPr>
              <w:t xml:space="preserve"> </w:t>
            </w:r>
            <w:r w:rsidR="00602F37">
              <w:rPr>
                <w:rFonts w:ascii="Comic Sans MS" w:hAnsi="Comic Sans MS"/>
              </w:rPr>
              <w:t xml:space="preserve">des albums </w:t>
            </w:r>
            <w:r>
              <w:rPr>
                <w:rFonts w:ascii="Comic Sans MS" w:hAnsi="Comic Sans MS"/>
              </w:rPr>
              <w:t>en guise de devoirs</w:t>
            </w:r>
            <w:r w:rsidR="00602F37">
              <w:rPr>
                <w:rFonts w:ascii="Comic Sans MS" w:hAnsi="Comic Sans MS"/>
              </w:rPr>
              <w:t>.</w:t>
            </w:r>
          </w:p>
        </w:tc>
      </w:tr>
    </w:tbl>
    <w:p w14:paraId="68E8431F" w14:textId="4A7441C4" w:rsidR="00E35FD2" w:rsidRDefault="00E35FD2" w:rsidP="00E35FD2"/>
    <w:p w14:paraId="3163DDBF" w14:textId="77777777" w:rsidR="00E35FD2" w:rsidRPr="00EF0D0B" w:rsidRDefault="00E35FD2" w:rsidP="00E35FD2">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5F3EA7ED" w14:textId="77777777" w:rsidR="00E35FD2" w:rsidRPr="00EF0D0B" w:rsidRDefault="00E35FD2" w:rsidP="00E35FD2"/>
    <w:p w14:paraId="01BD0A24" w14:textId="77777777" w:rsidR="00E35FD2" w:rsidRPr="007547C0" w:rsidRDefault="00E35FD2" w:rsidP="00E35FD2">
      <w:pPr>
        <w:rPr>
          <w:rFonts w:ascii="Comic Sans MS" w:hAnsi="Comic Sans MS"/>
        </w:rPr>
      </w:pPr>
      <w:r w:rsidRPr="00EF0D0B">
        <w:rPr>
          <w:rFonts w:ascii="Comic Sans MS" w:hAnsi="Comic Sans MS"/>
        </w:rPr>
        <w:t xml:space="preserve">Nous sommes toujours joignables à l’adresse mail de l’école que nous consultons régulièrement </w:t>
      </w:r>
      <w:r w:rsidRPr="00EF0D0B">
        <w:rPr>
          <w:rFonts w:ascii="Comic Sans MS" w:hAnsi="Comic Sans MS"/>
          <w:b/>
        </w:rPr>
        <w:t>Ce.0160684G@ac-poitiers.fr</w:t>
      </w:r>
    </w:p>
    <w:p w14:paraId="4C3AAECA" w14:textId="77777777" w:rsidR="00E35FD2" w:rsidRDefault="00E35FD2" w:rsidP="00E35FD2"/>
    <w:p w14:paraId="02505F92" w14:textId="77777777" w:rsidR="00E35FD2" w:rsidRDefault="00E35FD2" w:rsidP="00E35FD2"/>
    <w:p w14:paraId="606F0289" w14:textId="77777777" w:rsidR="00E35FD2" w:rsidRDefault="00E35FD2" w:rsidP="00E35FD2"/>
    <w:p w14:paraId="1DC118D7" w14:textId="77777777" w:rsidR="00E35FD2" w:rsidRDefault="00E35FD2" w:rsidP="00E35FD2"/>
    <w:p w14:paraId="13E2BD23" w14:textId="77777777" w:rsidR="00E35FD2" w:rsidRDefault="00E35FD2" w:rsidP="00E35FD2"/>
    <w:p w14:paraId="7C7E90B2" w14:textId="77777777" w:rsidR="00E35FD2" w:rsidRDefault="00E35FD2" w:rsidP="00E35FD2"/>
    <w:p w14:paraId="1E820A95" w14:textId="77777777" w:rsidR="00E35FD2" w:rsidRDefault="00E35FD2" w:rsidP="00E35FD2"/>
    <w:p w14:paraId="7DDCAACD" w14:textId="77777777" w:rsidR="00E35FD2" w:rsidRDefault="00E35FD2" w:rsidP="00E35FD2"/>
    <w:p w14:paraId="15916EEA" w14:textId="77777777" w:rsidR="00E35FD2" w:rsidRDefault="00E35FD2" w:rsidP="00E35FD2"/>
    <w:p w14:paraId="0758C4FA" w14:textId="77777777" w:rsidR="00E35FD2" w:rsidRDefault="00E35FD2" w:rsidP="00E35FD2"/>
    <w:p w14:paraId="7389669C" w14:textId="77777777" w:rsidR="00E35FD2" w:rsidRDefault="00E35FD2" w:rsidP="00E35FD2"/>
    <w:p w14:paraId="79326CEC" w14:textId="77777777" w:rsidR="00E35FD2" w:rsidRDefault="00E35FD2" w:rsidP="00E35FD2"/>
    <w:p w14:paraId="1E899C7D" w14:textId="77777777" w:rsidR="00E35FD2" w:rsidRDefault="00E35FD2" w:rsidP="00E35FD2"/>
    <w:p w14:paraId="2045198A" w14:textId="77777777" w:rsidR="00E35FD2" w:rsidRDefault="00E35FD2" w:rsidP="00E35FD2"/>
    <w:p w14:paraId="15F18A78" w14:textId="77777777" w:rsidR="00E35FD2" w:rsidRDefault="00E35FD2" w:rsidP="00E35FD2"/>
    <w:p w14:paraId="6E59CE12" w14:textId="77777777" w:rsidR="00E35FD2" w:rsidRDefault="00E35FD2" w:rsidP="00E35FD2"/>
    <w:p w14:paraId="06437663" w14:textId="77777777" w:rsidR="00E35FD2" w:rsidRDefault="00E35FD2" w:rsidP="00E35FD2"/>
    <w:p w14:paraId="65217287" w14:textId="77777777" w:rsidR="00E35FD2" w:rsidRDefault="00E35FD2" w:rsidP="00E35FD2"/>
    <w:p w14:paraId="4F339895" w14:textId="77777777" w:rsidR="00D31FD1" w:rsidRDefault="00D31FD1"/>
    <w:sectPr w:rsidR="00D31FD1" w:rsidSect="00AF37D5">
      <w:footerReference w:type="even" r:id="rId8"/>
      <w:footerReference w:type="default" r:id="rId9"/>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60924" w14:textId="77777777" w:rsidR="005E631B" w:rsidRDefault="005E631B">
      <w:r>
        <w:separator/>
      </w:r>
    </w:p>
  </w:endnote>
  <w:endnote w:type="continuationSeparator" w:id="0">
    <w:p w14:paraId="72520491" w14:textId="77777777" w:rsidR="005E631B" w:rsidRDefault="005E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703E" w14:textId="77777777" w:rsidR="005E631B" w:rsidRDefault="005E631B" w:rsidP="00AF37D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434DC62" w14:textId="77777777" w:rsidR="005E631B" w:rsidRDefault="005E631B" w:rsidP="00AF37D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93532" w14:textId="77777777" w:rsidR="005E631B" w:rsidRDefault="005E631B" w:rsidP="00AF37D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11399">
      <w:rPr>
        <w:rStyle w:val="Numrodepage"/>
        <w:noProof/>
      </w:rPr>
      <w:t>1</w:t>
    </w:r>
    <w:r>
      <w:rPr>
        <w:rStyle w:val="Numrodepage"/>
      </w:rPr>
      <w:fldChar w:fldCharType="end"/>
    </w:r>
  </w:p>
  <w:p w14:paraId="16AA8F1E" w14:textId="77777777" w:rsidR="005E631B" w:rsidRDefault="005E631B" w:rsidP="00AF37D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1696B" w14:textId="77777777" w:rsidR="005E631B" w:rsidRDefault="005E631B">
      <w:r>
        <w:separator/>
      </w:r>
    </w:p>
  </w:footnote>
  <w:footnote w:type="continuationSeparator" w:id="0">
    <w:p w14:paraId="34D4BB90" w14:textId="77777777" w:rsidR="005E631B" w:rsidRDefault="005E63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D42"/>
    <w:multiLevelType w:val="hybridMultilevel"/>
    <w:tmpl w:val="F1526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E1275F"/>
    <w:multiLevelType w:val="hybridMultilevel"/>
    <w:tmpl w:val="2696B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BE50FE"/>
    <w:multiLevelType w:val="hybridMultilevel"/>
    <w:tmpl w:val="F1B2C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D2"/>
    <w:rsid w:val="001B444E"/>
    <w:rsid w:val="00201A43"/>
    <w:rsid w:val="002A7737"/>
    <w:rsid w:val="00464270"/>
    <w:rsid w:val="004947F5"/>
    <w:rsid w:val="004D42FF"/>
    <w:rsid w:val="005652F9"/>
    <w:rsid w:val="005E2B04"/>
    <w:rsid w:val="005E631B"/>
    <w:rsid w:val="00602F37"/>
    <w:rsid w:val="00687037"/>
    <w:rsid w:val="006E5D88"/>
    <w:rsid w:val="007134EC"/>
    <w:rsid w:val="008C367A"/>
    <w:rsid w:val="008F15F1"/>
    <w:rsid w:val="009060DF"/>
    <w:rsid w:val="00987C05"/>
    <w:rsid w:val="0099128F"/>
    <w:rsid w:val="009C7C1A"/>
    <w:rsid w:val="00A40E94"/>
    <w:rsid w:val="00A80455"/>
    <w:rsid w:val="00AF37D5"/>
    <w:rsid w:val="00BD6C5C"/>
    <w:rsid w:val="00C62981"/>
    <w:rsid w:val="00C63C52"/>
    <w:rsid w:val="00D220ED"/>
    <w:rsid w:val="00D31FD1"/>
    <w:rsid w:val="00D70CD4"/>
    <w:rsid w:val="00DA312F"/>
    <w:rsid w:val="00E35FD2"/>
    <w:rsid w:val="00F07C63"/>
    <w:rsid w:val="00F113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DB9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D2"/>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35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35FD2"/>
    <w:pPr>
      <w:ind w:left="720"/>
      <w:contextualSpacing/>
    </w:pPr>
  </w:style>
  <w:style w:type="paragraph" w:styleId="Pieddepage">
    <w:name w:val="footer"/>
    <w:basedOn w:val="Normal"/>
    <w:link w:val="PieddepageCar"/>
    <w:uiPriority w:val="99"/>
    <w:unhideWhenUsed/>
    <w:rsid w:val="00E35FD2"/>
    <w:pPr>
      <w:tabs>
        <w:tab w:val="center" w:pos="4536"/>
        <w:tab w:val="right" w:pos="9072"/>
      </w:tabs>
    </w:pPr>
  </w:style>
  <w:style w:type="character" w:customStyle="1" w:styleId="PieddepageCar">
    <w:name w:val="Pied de page Car"/>
    <w:basedOn w:val="Policepardfaut"/>
    <w:link w:val="Pieddepage"/>
    <w:uiPriority w:val="99"/>
    <w:rsid w:val="00E35FD2"/>
    <w:rPr>
      <w:sz w:val="24"/>
      <w:szCs w:val="24"/>
      <w:lang w:eastAsia="fr-FR"/>
    </w:rPr>
  </w:style>
  <w:style w:type="character" w:styleId="Numrodepage">
    <w:name w:val="page number"/>
    <w:basedOn w:val="Policepardfaut"/>
    <w:uiPriority w:val="99"/>
    <w:semiHidden/>
    <w:unhideWhenUsed/>
    <w:rsid w:val="00E35FD2"/>
  </w:style>
  <w:style w:type="character" w:customStyle="1" w:styleId="api">
    <w:name w:val="api"/>
    <w:basedOn w:val="Policepardfaut"/>
    <w:qFormat/>
    <w:rsid w:val="00987C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D2"/>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35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35FD2"/>
    <w:pPr>
      <w:ind w:left="720"/>
      <w:contextualSpacing/>
    </w:pPr>
  </w:style>
  <w:style w:type="paragraph" w:styleId="Pieddepage">
    <w:name w:val="footer"/>
    <w:basedOn w:val="Normal"/>
    <w:link w:val="PieddepageCar"/>
    <w:uiPriority w:val="99"/>
    <w:unhideWhenUsed/>
    <w:rsid w:val="00E35FD2"/>
    <w:pPr>
      <w:tabs>
        <w:tab w:val="center" w:pos="4536"/>
        <w:tab w:val="right" w:pos="9072"/>
      </w:tabs>
    </w:pPr>
  </w:style>
  <w:style w:type="character" w:customStyle="1" w:styleId="PieddepageCar">
    <w:name w:val="Pied de page Car"/>
    <w:basedOn w:val="Policepardfaut"/>
    <w:link w:val="Pieddepage"/>
    <w:uiPriority w:val="99"/>
    <w:rsid w:val="00E35FD2"/>
    <w:rPr>
      <w:sz w:val="24"/>
      <w:szCs w:val="24"/>
      <w:lang w:eastAsia="fr-FR"/>
    </w:rPr>
  </w:style>
  <w:style w:type="character" w:styleId="Numrodepage">
    <w:name w:val="page number"/>
    <w:basedOn w:val="Policepardfaut"/>
    <w:uiPriority w:val="99"/>
    <w:semiHidden/>
    <w:unhideWhenUsed/>
    <w:rsid w:val="00E35FD2"/>
  </w:style>
  <w:style w:type="character" w:customStyle="1" w:styleId="api">
    <w:name w:val="api"/>
    <w:basedOn w:val="Policepardfaut"/>
    <w:qFormat/>
    <w:rsid w:val="0098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1688</Words>
  <Characters>9289</Characters>
  <Application>Microsoft Macintosh Word</Application>
  <DocSecurity>0</DocSecurity>
  <Lines>77</Lines>
  <Paragraphs>21</Paragraphs>
  <ScaleCrop>false</ScaleCrop>
  <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21</cp:revision>
  <dcterms:created xsi:type="dcterms:W3CDTF">2020-04-29T15:53:00Z</dcterms:created>
  <dcterms:modified xsi:type="dcterms:W3CDTF">2020-05-09T10:18:00Z</dcterms:modified>
</cp:coreProperties>
</file>