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3B1D3" w14:textId="77777777" w:rsidR="007A732C" w:rsidRPr="004A1981" w:rsidRDefault="007A732C" w:rsidP="007A732C">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Programme de la journée </w:t>
      </w:r>
    </w:p>
    <w:p w14:paraId="7419C38B" w14:textId="5E9B741C" w:rsidR="007A732C" w:rsidRPr="004A1981" w:rsidRDefault="007A732C" w:rsidP="007A732C">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du</w:t>
      </w:r>
      <w:proofErr w:type="gramEnd"/>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mardi</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31</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mars 2020 : C</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E2</w:t>
      </w:r>
    </w:p>
    <w:p w14:paraId="1B6F9350" w14:textId="77777777" w:rsidR="007A732C" w:rsidRDefault="007A732C" w:rsidP="007A732C">
      <w:pPr>
        <w:rPr>
          <w:rFonts w:ascii="Comic Sans MS" w:hAnsi="Comic Sans MS"/>
          <w:i/>
          <w:iCs/>
          <w:color w:val="8EAADB" w:themeColor="accent1" w:themeTint="99"/>
          <w:sz w:val="24"/>
          <w:szCs w:val="24"/>
        </w:rPr>
      </w:pPr>
      <w:r w:rsidRPr="0006343C">
        <w:rPr>
          <w:rFonts w:ascii="Comic Sans MS" w:hAnsi="Comic Sans MS"/>
          <w:i/>
          <w:iCs/>
          <w:color w:val="8EAADB" w:themeColor="accent1" w:themeTint="99"/>
          <w:sz w:val="24"/>
          <w:szCs w:val="24"/>
        </w:rPr>
        <w:t>Voici les activités que vous pouvez réaliser chez vous.</w:t>
      </w:r>
    </w:p>
    <w:p w14:paraId="22731DD6" w14:textId="77777777" w:rsidR="007A732C" w:rsidRPr="00344E0C" w:rsidRDefault="007A732C" w:rsidP="007A732C">
      <w:pPr>
        <w:rPr>
          <w:rFonts w:ascii="Comic Sans MS" w:hAnsi="Comic Sans MS"/>
          <w:color w:val="8EAADB" w:themeColor="accent1" w:themeTint="99"/>
          <w:sz w:val="24"/>
          <w:szCs w:val="24"/>
        </w:rPr>
      </w:pPr>
      <w:r>
        <w:rPr>
          <w:rFonts w:ascii="Comic Sans MS" w:hAnsi="Comic Sans MS"/>
          <w:noProof/>
          <w:sz w:val="24"/>
          <w:szCs w:val="24"/>
        </w:rPr>
        <mc:AlternateContent>
          <mc:Choice Requires="wps">
            <w:drawing>
              <wp:anchor distT="0" distB="0" distL="114300" distR="114300" simplePos="0" relativeHeight="251663360" behindDoc="0" locked="0" layoutInCell="1" allowOverlap="1" wp14:anchorId="36F43D7B" wp14:editId="52E75F8A">
                <wp:simplePos x="0" y="0"/>
                <wp:positionH relativeFrom="column">
                  <wp:posOffset>0</wp:posOffset>
                </wp:positionH>
                <wp:positionV relativeFrom="paragraph">
                  <wp:posOffset>-635</wp:posOffset>
                </wp:positionV>
                <wp:extent cx="6041571"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8E96E" id="Connecteur droi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" strokecolor="#4472c4 [3204]" strokeweight="1.5pt">
                <v:stroke joinstyle="miter"/>
              </v:line>
            </w:pict>
          </mc:Fallback>
        </mc:AlternateContent>
      </w:r>
    </w:p>
    <w:p w14:paraId="354C4FF1" w14:textId="77777777" w:rsidR="007A732C" w:rsidRDefault="007A732C" w:rsidP="007A732C">
      <w:pPr>
        <w:pStyle w:val="Paragraphedeliste"/>
        <w:numPr>
          <w:ilvl w:val="0"/>
          <w:numId w:val="1"/>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43D88">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Défi du jour : français/mathématiques</w:t>
      </w:r>
    </w:p>
    <w:p w14:paraId="4BA3A90A" w14:textId="77777777" w:rsidR="007A732C" w:rsidRPr="002D15AD" w:rsidRDefault="007A732C" w:rsidP="007A732C">
      <w:pPr>
        <w:rPr>
          <w:rFonts w:ascii="Comic Sans MS" w:hAnsi="Comic Sans MS"/>
          <w:bCs/>
          <w:noProof/>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15AD">
        <w:rPr>
          <w:rFonts w:ascii="Comic Sans MS" w:hAnsi="Comic Sans MS"/>
          <w:bCs/>
          <w:noProof/>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Ecris le dernier nombre de chaque liste de nombres :</w:t>
      </w:r>
    </w:p>
    <w:p w14:paraId="6098D253" w14:textId="77777777" w:rsidR="007A732C" w:rsidRPr="002D15AD" w:rsidRDefault="007A732C" w:rsidP="007A732C">
      <w:pP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128</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 </w:t>
      </w:r>
    </w:p>
    <w:p w14:paraId="61C9B75B" w14:textId="77777777" w:rsidR="007A732C" w:rsidRPr="002D15AD" w:rsidRDefault="007A732C" w:rsidP="007A732C">
      <w:pP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57 </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55 </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53 </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 </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 </w:t>
      </w:r>
    </w:p>
    <w:p w14:paraId="128C0BE8" w14:textId="77777777" w:rsidR="007A732C" w:rsidRDefault="007A732C" w:rsidP="007A732C">
      <w:pP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73 </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74 </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 </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w:t>
      </w:r>
      <w: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5AD">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w:t>
      </w:r>
    </w:p>
    <w:p w14:paraId="21B181B3" w14:textId="77777777" w:rsidR="007A732C" w:rsidRPr="000714AF" w:rsidRDefault="007A732C" w:rsidP="007A732C">
      <w:pPr>
        <w:rPr>
          <w:rFonts w:ascii="Comic Sans MS" w:hAnsi="Comic Sans MS"/>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11491265" wp14:editId="3B535754">
                <wp:simplePos x="0" y="0"/>
                <wp:positionH relativeFrom="column">
                  <wp:posOffset>-83185</wp:posOffset>
                </wp:positionH>
                <wp:positionV relativeFrom="paragraph">
                  <wp:posOffset>279400</wp:posOffset>
                </wp:positionV>
                <wp:extent cx="6041571"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09D48"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pt" to="46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" strokecolor="#4472c4 [3204]" strokeweight="1.5pt">
                <v:stroke joinstyle="miter"/>
              </v:line>
            </w:pict>
          </mc:Fallback>
        </mc:AlternateContent>
      </w:r>
    </w:p>
    <w:p w14:paraId="31C96F45" w14:textId="77777777" w:rsidR="007A732C" w:rsidRPr="00FC5758" w:rsidRDefault="007A732C" w:rsidP="007A732C">
      <w:pPr>
        <w:pStyle w:val="Paragraphedeliste"/>
        <w:rPr>
          <w:rFonts w:ascii="Comic Sans MS" w:hAnsi="Comic Sans MS"/>
          <w:sz w:val="24"/>
          <w:szCs w:val="24"/>
        </w:rPr>
      </w:pPr>
    </w:p>
    <w:p w14:paraId="17BE693C" w14:textId="77777777" w:rsidR="007A732C" w:rsidRDefault="007A732C" w:rsidP="007A732C">
      <w:pPr>
        <w:pStyle w:val="Paragraphedeliste"/>
        <w:numPr>
          <w:ilvl w:val="0"/>
          <w:numId w:val="1"/>
        </w:numPr>
        <w:rPr>
          <w:rFonts w:ascii="Comic Sans MS" w:hAnsi="Comic Sans MS"/>
          <w:sz w:val="24"/>
          <w:szCs w:val="24"/>
        </w:rPr>
      </w:pP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Dictée (semaine 3 – période 4) :</w:t>
      </w:r>
      <w:r>
        <w:rPr>
          <w:rFonts w:ascii="Comic Sans MS" w:hAnsi="Comic Sans MS"/>
          <w:sz w:val="28"/>
          <w:szCs w:val="28"/>
        </w:rPr>
        <w:t xml:space="preserve"> </w:t>
      </w:r>
      <w:r>
        <w:rPr>
          <w:rFonts w:ascii="Comic Sans MS" w:hAnsi="Comic Sans MS"/>
          <w:sz w:val="24"/>
          <w:szCs w:val="24"/>
        </w:rPr>
        <w:t>dictée au présent et à l’imparfait de l’indicatif.</w:t>
      </w:r>
    </w:p>
    <w:p w14:paraId="7ED7DAFD" w14:textId="77777777" w:rsidR="007A732C" w:rsidRDefault="007A732C" w:rsidP="007A732C">
      <w:pPr>
        <w:rPr>
          <w:rFonts w:ascii="Comic Sans MS" w:hAnsi="Comic Sans MS"/>
          <w:sz w:val="24"/>
          <w:szCs w:val="24"/>
        </w:rPr>
      </w:pPr>
      <w:r>
        <w:rPr>
          <w:rFonts w:ascii="Comic Sans MS" w:hAnsi="Comic Sans MS"/>
          <w:sz w:val="24"/>
          <w:szCs w:val="24"/>
        </w:rPr>
        <w:t>« </w:t>
      </w:r>
      <w:r w:rsidRPr="000714AF">
        <w:rPr>
          <w:rFonts w:ascii="Comic Sans MS" w:hAnsi="Comic Sans MS"/>
          <w:sz w:val="24"/>
          <w:szCs w:val="24"/>
        </w:rPr>
        <w:t xml:space="preserve">C’est devant les enfants de la maternelle que nous </w:t>
      </w:r>
      <w:r>
        <w:rPr>
          <w:rFonts w:ascii="Comic Sans MS" w:hAnsi="Comic Sans MS"/>
          <w:sz w:val="24"/>
          <w:szCs w:val="24"/>
        </w:rPr>
        <w:t>fêtions</w:t>
      </w:r>
      <w:r w:rsidRPr="000714AF">
        <w:rPr>
          <w:rFonts w:ascii="Comic Sans MS" w:hAnsi="Comic Sans MS"/>
          <w:sz w:val="24"/>
          <w:szCs w:val="24"/>
        </w:rPr>
        <w:t xml:space="preserve"> la venue du printemps, quand tous les élèves </w:t>
      </w:r>
      <w:r>
        <w:rPr>
          <w:rFonts w:ascii="Comic Sans MS" w:hAnsi="Comic Sans MS"/>
          <w:sz w:val="24"/>
          <w:szCs w:val="24"/>
        </w:rPr>
        <w:t>formaient</w:t>
      </w:r>
      <w:r w:rsidRPr="000714AF">
        <w:rPr>
          <w:rFonts w:ascii="Comic Sans MS" w:hAnsi="Comic Sans MS"/>
          <w:sz w:val="24"/>
          <w:szCs w:val="24"/>
        </w:rPr>
        <w:t xml:space="preserve"> un cortège</w:t>
      </w:r>
      <w:r>
        <w:rPr>
          <w:rFonts w:ascii="Comic Sans MS" w:hAnsi="Comic Sans MS"/>
          <w:sz w:val="24"/>
          <w:szCs w:val="24"/>
        </w:rPr>
        <w:t>. ».</w:t>
      </w:r>
    </w:p>
    <w:p w14:paraId="39F924F4" w14:textId="77777777" w:rsidR="007A732C" w:rsidRPr="006B6B91" w:rsidRDefault="007A732C" w:rsidP="007A732C">
      <w:pPr>
        <w:rPr>
          <w:rFonts w:ascii="Comic Sans MS" w:hAnsi="Comic Sans MS"/>
          <w:sz w:val="24"/>
          <w:szCs w:val="24"/>
        </w:rPr>
      </w:pPr>
    </w:p>
    <w:p w14:paraId="260B8706" w14:textId="77777777" w:rsidR="007A732C" w:rsidRPr="00D8560E" w:rsidRDefault="007A732C" w:rsidP="007A732C">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0749F28F" wp14:editId="3AEAFE8A">
                <wp:simplePos x="0" y="0"/>
                <wp:positionH relativeFrom="column">
                  <wp:posOffset>0</wp:posOffset>
                </wp:positionH>
                <wp:positionV relativeFrom="paragraph">
                  <wp:posOffset>0</wp:posOffset>
                </wp:positionV>
                <wp:extent cx="6041571"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C2453"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" strokecolor="#4472c4 [3204]" strokeweight="1.5pt">
                <v:stroke joinstyle="miter"/>
              </v:line>
            </w:pict>
          </mc:Fallback>
        </mc:AlternateContent>
      </w:r>
    </w:p>
    <w:p w14:paraId="2347B79D" w14:textId="77777777" w:rsidR="007A732C" w:rsidRPr="0078319F" w:rsidRDefault="007A732C" w:rsidP="007A732C">
      <w:pPr>
        <w:pStyle w:val="Paragraphedeliste"/>
        <w:numPr>
          <w:ilvl w:val="0"/>
          <w:numId w:val="2"/>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Mathématiques : calcul mental</w:t>
      </w:r>
    </w:p>
    <w:p w14:paraId="115BD1FD" w14:textId="77777777" w:rsidR="007A732C" w:rsidRDefault="007A732C" w:rsidP="007A732C">
      <w:pPr>
        <w:rPr>
          <w:rFonts w:ascii="Comic Sans MS" w:hAnsi="Comic Sans MS"/>
          <w:sz w:val="24"/>
          <w:szCs w:val="24"/>
        </w:rPr>
      </w:pPr>
      <w:r w:rsidRPr="00E45914">
        <w:rPr>
          <w:rFonts w:ascii="Comic Sans MS" w:hAnsi="Comic Sans MS"/>
          <w:sz w:val="24"/>
          <w:szCs w:val="24"/>
        </w:rPr>
        <w:t>Calculer des quadruples</w:t>
      </w:r>
      <w:r>
        <w:rPr>
          <w:rFonts w:ascii="Comic Sans MS" w:hAnsi="Comic Sans MS"/>
          <w:sz w:val="24"/>
          <w:szCs w:val="24"/>
        </w:rPr>
        <w:t> : multiplier par 4.</w:t>
      </w:r>
    </w:p>
    <w:p w14:paraId="0A93831F" w14:textId="77777777" w:rsidR="007A732C" w:rsidRDefault="007A732C" w:rsidP="007A732C">
      <w:pPr>
        <w:rPr>
          <w:rFonts w:ascii="Comic Sans MS" w:hAnsi="Comic Sans MS"/>
          <w:sz w:val="24"/>
          <w:szCs w:val="24"/>
        </w:rPr>
      </w:pPr>
      <w:r w:rsidRPr="00E45914">
        <w:rPr>
          <w:rFonts w:ascii="Comic Sans MS" w:hAnsi="Comic Sans MS"/>
          <w:sz w:val="24"/>
          <w:szCs w:val="24"/>
        </w:rPr>
        <w:t>L’enseignant</w:t>
      </w:r>
      <w:r>
        <w:rPr>
          <w:rFonts w:ascii="Comic Sans MS" w:hAnsi="Comic Sans MS"/>
          <w:sz w:val="24"/>
          <w:szCs w:val="24"/>
        </w:rPr>
        <w:t>e/le parent</w:t>
      </w:r>
      <w:r w:rsidRPr="00E45914">
        <w:rPr>
          <w:rFonts w:ascii="Comic Sans MS" w:hAnsi="Comic Sans MS"/>
          <w:sz w:val="24"/>
          <w:szCs w:val="24"/>
        </w:rPr>
        <w:t xml:space="preserve"> dit : « Calcule le quadruple de ces nombres. »</w:t>
      </w:r>
      <w:r>
        <w:rPr>
          <w:rFonts w:ascii="Comic Sans MS" w:hAnsi="Comic Sans MS"/>
          <w:sz w:val="24"/>
          <w:szCs w:val="24"/>
        </w:rPr>
        <w:t xml:space="preserve"> : </w:t>
      </w:r>
    </w:p>
    <w:p w14:paraId="5819F62E" w14:textId="77777777" w:rsidR="007A732C" w:rsidRDefault="007A732C" w:rsidP="007A732C">
      <w:pPr>
        <w:rPr>
          <w:rFonts w:ascii="Comic Sans MS" w:hAnsi="Comic Sans MS"/>
          <w:sz w:val="24"/>
          <w:szCs w:val="24"/>
        </w:rPr>
      </w:pPr>
      <w:r w:rsidRPr="00E45914">
        <w:rPr>
          <w:rFonts w:ascii="Comic Sans MS" w:hAnsi="Comic Sans MS"/>
          <w:sz w:val="24"/>
          <w:szCs w:val="24"/>
        </w:rPr>
        <w:t xml:space="preserve">1 – 5 – 3 – 6 – 9 – 4 – 2 – 8 – 10 – 7 </w:t>
      </w:r>
    </w:p>
    <w:p w14:paraId="77062C35" w14:textId="77777777" w:rsidR="007A732C" w:rsidRPr="00E45914" w:rsidRDefault="007A732C" w:rsidP="007A732C">
      <w:pPr>
        <w:rPr>
          <w:rFonts w:ascii="Comic Sans MS" w:hAnsi="Comic Sans MS"/>
          <w:color w:val="FF0000"/>
          <w:sz w:val="24"/>
          <w:szCs w:val="24"/>
        </w:rPr>
      </w:pPr>
      <w:r w:rsidRPr="00E45914">
        <w:rPr>
          <w:rFonts w:ascii="Comic Sans MS" w:hAnsi="Comic Sans MS"/>
          <w:color w:val="FF0000"/>
          <w:sz w:val="24"/>
          <w:szCs w:val="24"/>
        </w:rPr>
        <w:t xml:space="preserve">Réponses : </w:t>
      </w:r>
      <w:r w:rsidRPr="00E45914">
        <w:rPr>
          <w:rFonts w:ascii="Comic Sans MS" w:hAnsi="Comic Sans MS"/>
          <w:b/>
          <w:bCs/>
          <w:color w:val="FF0000"/>
          <w:sz w:val="28"/>
          <w:szCs w:val="28"/>
        </w:rPr>
        <w:t>4 – 20 – 12 – 24 – 36 – 16 – 8 – 32 – 40 – 28</w:t>
      </w:r>
    </w:p>
    <w:p w14:paraId="42DAE3DE" w14:textId="77777777" w:rsidR="007A732C" w:rsidRDefault="007A732C" w:rsidP="007A732C">
      <w:pPr>
        <w:rPr>
          <w:rFonts w:ascii="Comic Sans MS" w:hAnsi="Comic Sans MS"/>
          <w:sz w:val="24"/>
          <w:szCs w:val="24"/>
        </w:rPr>
      </w:pPr>
    </w:p>
    <w:p w14:paraId="626483CD" w14:textId="77777777" w:rsidR="007A732C" w:rsidRPr="006C29E5" w:rsidRDefault="007A732C" w:rsidP="007A732C">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1312" behindDoc="0" locked="0" layoutInCell="1" allowOverlap="1" wp14:anchorId="6433BC83" wp14:editId="2FD3D943">
                <wp:simplePos x="0" y="0"/>
                <wp:positionH relativeFrom="column">
                  <wp:posOffset>0</wp:posOffset>
                </wp:positionH>
                <wp:positionV relativeFrom="paragraph">
                  <wp:posOffset>-635</wp:posOffset>
                </wp:positionV>
                <wp:extent cx="6041571"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A7D0D"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" strokecolor="#4472c4 [3204]" strokeweight="1.5pt">
                <v:stroke joinstyle="miter"/>
              </v:line>
            </w:pict>
          </mc:Fallback>
        </mc:AlternateContent>
      </w:r>
    </w:p>
    <w:p w14:paraId="45214C9A" w14:textId="77777777" w:rsidR="007A732C" w:rsidRPr="00FC5758" w:rsidRDefault="007A732C" w:rsidP="007A732C">
      <w:pPr>
        <w:pStyle w:val="Paragraphedeliste"/>
        <w:ind w:left="501"/>
        <w:rPr>
          <w:rFonts w:ascii="Comic Sans MS" w:hAnsi="Comic Sans MS"/>
          <w:color w:val="FF0000"/>
          <w:sz w:val="24"/>
          <w:szCs w:val="24"/>
        </w:rPr>
      </w:pPr>
    </w:p>
    <w:p w14:paraId="298496D3" w14:textId="77777777" w:rsidR="007A732C" w:rsidRPr="00FC5758" w:rsidRDefault="007A732C" w:rsidP="007A732C">
      <w:pPr>
        <w:pStyle w:val="Paragraphedeliste"/>
        <w:ind w:left="501"/>
        <w:rPr>
          <w:rFonts w:ascii="Comic Sans MS" w:hAnsi="Comic Sans MS"/>
          <w:color w:val="FF0000"/>
          <w:sz w:val="24"/>
          <w:szCs w:val="24"/>
        </w:rPr>
      </w:pPr>
    </w:p>
    <w:p w14:paraId="5E9ADF30" w14:textId="04BE3134" w:rsidR="007A732C" w:rsidRPr="00A918ED" w:rsidRDefault="007A732C" w:rsidP="007A732C">
      <w:pPr>
        <w:pStyle w:val="Paragraphedeliste"/>
        <w:numPr>
          <w:ilvl w:val="0"/>
          <w:numId w:val="2"/>
        </w:numPr>
        <w:rPr>
          <w:rFonts w:ascii="Comic Sans MS" w:hAnsi="Comic Sans MS"/>
          <w:color w:val="FF0000"/>
          <w:sz w:val="24"/>
          <w:szCs w:val="24"/>
        </w:rPr>
      </w:pPr>
      <w:r w:rsidRPr="007F740A">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Mathématiques :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calculs : </w:t>
      </w:r>
      <w:r w:rsidR="00424681">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Je résous des problèmes</w:t>
      </w:r>
    </w:p>
    <w:p w14:paraId="767119AA" w14:textId="7B7C1FB3" w:rsidR="007A732C" w:rsidRDefault="007A732C" w:rsidP="007A732C">
      <w:pPr>
        <w:pStyle w:val="Paragraphedeliste"/>
        <w:ind w:left="501"/>
        <w:rPr>
          <w:rFonts w:ascii="Comic Sans MS" w:hAnsi="Comic Sans MS"/>
          <w:color w:val="FF0000"/>
          <w:sz w:val="24"/>
          <w:szCs w:val="24"/>
        </w:rPr>
      </w:pPr>
    </w:p>
    <w:p w14:paraId="63D8FD5A" w14:textId="6D285389" w:rsidR="00424681" w:rsidRPr="00424681" w:rsidRDefault="00424681" w:rsidP="00424681">
      <w:pPr>
        <w:pStyle w:val="Paragraphedeliste"/>
        <w:numPr>
          <w:ilvl w:val="0"/>
          <w:numId w:val="13"/>
        </w:numPr>
        <w:rPr>
          <w:rFonts w:ascii="Comic Sans MS" w:hAnsi="Comic Sans MS"/>
          <w:noProof/>
          <w:color w:val="000000" w:themeColor="text1"/>
          <w:sz w:val="24"/>
          <w:szCs w:val="24"/>
        </w:rPr>
      </w:pPr>
      <w:r>
        <w:rPr>
          <w:rFonts w:ascii="Comic Sans MS" w:hAnsi="Comic Sans MS"/>
          <w:noProof/>
          <w:color w:val="70AD47" w:themeColor="accent6"/>
          <w:sz w:val="24"/>
          <w:szCs w:val="24"/>
        </w:rPr>
        <w:t xml:space="preserve">Tu peux t’aider de tes leçons de mathématiques sur l’addition, la soustraction, multiplier par un nombre à un et deux chiffres. </w:t>
      </w:r>
    </w:p>
    <w:p w14:paraId="4FEB0D26" w14:textId="77777777" w:rsidR="007A732C" w:rsidRDefault="007A732C" w:rsidP="007A732C">
      <w:pPr>
        <w:jc w:val="center"/>
        <w:rPr>
          <w:rFonts w:ascii="Script cole" w:hAnsi="Script cole"/>
          <w:sz w:val="2"/>
        </w:rPr>
      </w:pPr>
    </w:p>
    <w:tbl>
      <w:tblPr>
        <w:tblStyle w:val="Grilledutableau"/>
        <w:tblW w:w="0" w:type="auto"/>
        <w:tblLook w:val="04A0" w:firstRow="1" w:lastRow="0" w:firstColumn="1" w:lastColumn="0" w:noHBand="0" w:noVBand="1"/>
      </w:tblPr>
      <w:tblGrid>
        <w:gridCol w:w="825"/>
        <w:gridCol w:w="90"/>
        <w:gridCol w:w="3375"/>
        <w:gridCol w:w="90"/>
        <w:gridCol w:w="4682"/>
      </w:tblGrid>
      <w:tr w:rsidR="00881934" w14:paraId="4160EEBD" w14:textId="3E6C7C2C" w:rsidTr="00881934">
        <w:tc>
          <w:tcPr>
            <w:tcW w:w="825" w:type="dxa"/>
          </w:tcPr>
          <w:p w14:paraId="3DD96D8D" w14:textId="77777777" w:rsidR="00881934" w:rsidRDefault="00881934" w:rsidP="007A732C">
            <w:pPr>
              <w:rPr>
                <w:rFonts w:ascii="Comic Sans MS" w:hAnsi="Comic Sans MS"/>
                <w:sz w:val="24"/>
                <w:szCs w:val="24"/>
              </w:rPr>
            </w:pPr>
          </w:p>
          <w:p w14:paraId="6BA4E6CA" w14:textId="127DDF12" w:rsidR="00881934" w:rsidRDefault="00881934" w:rsidP="007A732C">
            <w:pPr>
              <w:rPr>
                <w:rFonts w:ascii="Comic Sans MS" w:hAnsi="Comic Sans MS"/>
                <w:sz w:val="24"/>
                <w:szCs w:val="24"/>
              </w:rPr>
            </w:pPr>
            <w:r>
              <w:rPr>
                <w:rFonts w:ascii="Comic Sans MS" w:hAnsi="Comic Sans MS"/>
                <w:sz w:val="24"/>
                <w:szCs w:val="24"/>
              </w:rPr>
              <w:t>1</w:t>
            </w:r>
          </w:p>
          <w:p w14:paraId="413AC06E" w14:textId="77777777" w:rsidR="00881934" w:rsidRDefault="00881934" w:rsidP="007A732C">
            <w:pPr>
              <w:rPr>
                <w:rFonts w:ascii="Comic Sans MS" w:hAnsi="Comic Sans MS"/>
                <w:sz w:val="24"/>
                <w:szCs w:val="24"/>
              </w:rPr>
            </w:pPr>
          </w:p>
          <w:p w14:paraId="524F2590" w14:textId="3036CBF2" w:rsidR="00881934" w:rsidRDefault="00881934" w:rsidP="007A732C">
            <w:pPr>
              <w:rPr>
                <w:rFonts w:ascii="Comic Sans MS" w:hAnsi="Comic Sans MS"/>
                <w:sz w:val="24"/>
                <w:szCs w:val="24"/>
              </w:rPr>
            </w:pPr>
          </w:p>
        </w:tc>
        <w:tc>
          <w:tcPr>
            <w:tcW w:w="8237" w:type="dxa"/>
            <w:gridSpan w:val="4"/>
          </w:tcPr>
          <w:p w14:paraId="70EA2E46" w14:textId="3728E652" w:rsidR="00881934" w:rsidRDefault="00DF6478">
            <w:pPr>
              <w:rPr>
                <w:rFonts w:ascii="Comic Sans MS" w:hAnsi="Comic Sans MS"/>
                <w:sz w:val="24"/>
                <w:szCs w:val="24"/>
              </w:rPr>
            </w:pPr>
            <w:r>
              <w:rPr>
                <w:rFonts w:ascii="Comic Sans MS" w:hAnsi="Comic Sans MS"/>
                <w:sz w:val="24"/>
                <w:szCs w:val="24"/>
              </w:rPr>
              <w:t xml:space="preserve">En allant chez sa grand-mère, le Petit Chaperon rouge s’amuse sur le chemin. </w:t>
            </w:r>
          </w:p>
          <w:p w14:paraId="3718B24E" w14:textId="36DE4B65" w:rsidR="00DF6478" w:rsidRDefault="00DF6478" w:rsidP="00DF6478">
            <w:pPr>
              <w:pStyle w:val="Paragraphedeliste"/>
              <w:numPr>
                <w:ilvl w:val="0"/>
                <w:numId w:val="14"/>
              </w:numPr>
              <w:rPr>
                <w:rFonts w:ascii="Comic Sans MS" w:hAnsi="Comic Sans MS"/>
                <w:sz w:val="24"/>
                <w:szCs w:val="24"/>
              </w:rPr>
            </w:pPr>
            <w:r>
              <w:rPr>
                <w:rFonts w:ascii="Comic Sans MS" w:hAnsi="Comic Sans MS"/>
                <w:sz w:val="24"/>
                <w:szCs w:val="24"/>
              </w:rPr>
              <w:t>Elle part d’un bel arbre centenaire et fait 846 mètres en avant.</w:t>
            </w:r>
          </w:p>
          <w:p w14:paraId="08FF3085" w14:textId="376197AE" w:rsidR="00DF6478" w:rsidRDefault="00DF6478" w:rsidP="00DF6478">
            <w:pPr>
              <w:pStyle w:val="Paragraphedeliste"/>
              <w:numPr>
                <w:ilvl w:val="0"/>
                <w:numId w:val="14"/>
              </w:numPr>
              <w:rPr>
                <w:rFonts w:ascii="Comic Sans MS" w:hAnsi="Comic Sans MS"/>
                <w:sz w:val="24"/>
                <w:szCs w:val="24"/>
              </w:rPr>
            </w:pPr>
            <w:r>
              <w:rPr>
                <w:rFonts w:ascii="Comic Sans MS" w:hAnsi="Comic Sans MS"/>
                <w:sz w:val="24"/>
                <w:szCs w:val="24"/>
              </w:rPr>
              <w:t>Elle revient sur ses pas de 288 mètres pour ramasser sa cape tombée à terre, et avance à nouveau de 27 mètres.</w:t>
            </w:r>
          </w:p>
          <w:p w14:paraId="3604B193" w14:textId="7846C6FC" w:rsidR="00DF6478" w:rsidRDefault="00DF6478" w:rsidP="00DF6478">
            <w:pPr>
              <w:pStyle w:val="Paragraphedeliste"/>
              <w:numPr>
                <w:ilvl w:val="0"/>
                <w:numId w:val="14"/>
              </w:numPr>
              <w:rPr>
                <w:rFonts w:ascii="Comic Sans MS" w:hAnsi="Comic Sans MS"/>
                <w:sz w:val="24"/>
                <w:szCs w:val="24"/>
              </w:rPr>
            </w:pPr>
            <w:r>
              <w:rPr>
                <w:rFonts w:ascii="Comic Sans MS" w:hAnsi="Comic Sans MS"/>
                <w:sz w:val="24"/>
                <w:szCs w:val="24"/>
              </w:rPr>
              <w:t>Puis elle repart en arrière de 579 mètres pour voir de plus près l’animal qu’elle entend au loin.</w:t>
            </w:r>
          </w:p>
          <w:p w14:paraId="62E471AF" w14:textId="69960ABA" w:rsidR="00881934" w:rsidRPr="001F70F7" w:rsidRDefault="00DF6478" w:rsidP="001F70F7">
            <w:pPr>
              <w:ind w:left="360"/>
              <w:rPr>
                <w:rFonts w:ascii="Comic Sans MS" w:hAnsi="Comic Sans MS"/>
                <w:b/>
                <w:bCs/>
                <w:sz w:val="24"/>
                <w:szCs w:val="24"/>
              </w:rPr>
            </w:pPr>
            <w:r w:rsidRPr="00DF6478">
              <w:rPr>
                <w:rFonts w:ascii="Comic Sans MS" w:hAnsi="Comic Sans MS"/>
                <w:b/>
                <w:bCs/>
                <w:sz w:val="24"/>
                <w:szCs w:val="24"/>
              </w:rPr>
              <w:t>Finalement, combien de mètres la séparent de l’arbre ?</w:t>
            </w:r>
          </w:p>
        </w:tc>
      </w:tr>
      <w:tr w:rsidR="00881934" w14:paraId="09F296C2" w14:textId="34A16DC9" w:rsidTr="00881934">
        <w:tc>
          <w:tcPr>
            <w:tcW w:w="4290" w:type="dxa"/>
            <w:gridSpan w:val="3"/>
          </w:tcPr>
          <w:p w14:paraId="270D02BD" w14:textId="7D52C40E" w:rsidR="00881934" w:rsidRPr="00DF6478" w:rsidRDefault="00DF6478" w:rsidP="007A732C">
            <w:pPr>
              <w:rPr>
                <w:rFonts w:ascii="Comic Sans MS" w:hAnsi="Comic Sans MS"/>
                <w:sz w:val="24"/>
                <w:szCs w:val="24"/>
                <w:u w:val="single"/>
              </w:rPr>
            </w:pPr>
            <w:r w:rsidRPr="00DF6478">
              <w:rPr>
                <w:rFonts w:ascii="Comic Sans MS" w:hAnsi="Comic Sans MS"/>
                <w:sz w:val="24"/>
                <w:szCs w:val="24"/>
                <w:u w:val="single"/>
              </w:rPr>
              <w:t>Calculs / schémas :</w:t>
            </w:r>
          </w:p>
          <w:p w14:paraId="57562DC8" w14:textId="77777777" w:rsidR="00881934" w:rsidRPr="00DF6478" w:rsidRDefault="00881934" w:rsidP="007A732C">
            <w:pPr>
              <w:rPr>
                <w:rFonts w:ascii="Comic Sans MS" w:hAnsi="Comic Sans MS"/>
                <w:sz w:val="24"/>
                <w:szCs w:val="24"/>
                <w:u w:val="single"/>
              </w:rPr>
            </w:pPr>
          </w:p>
          <w:p w14:paraId="1D90ACB6" w14:textId="77777777" w:rsidR="00881934" w:rsidRPr="00DF6478" w:rsidRDefault="00881934" w:rsidP="007A732C">
            <w:pPr>
              <w:rPr>
                <w:rFonts w:ascii="Comic Sans MS" w:hAnsi="Comic Sans MS"/>
                <w:sz w:val="24"/>
                <w:szCs w:val="24"/>
                <w:u w:val="single"/>
              </w:rPr>
            </w:pPr>
          </w:p>
          <w:p w14:paraId="43402239" w14:textId="77777777" w:rsidR="00881934" w:rsidRPr="00DF6478" w:rsidRDefault="00881934" w:rsidP="007A732C">
            <w:pPr>
              <w:rPr>
                <w:rFonts w:ascii="Comic Sans MS" w:hAnsi="Comic Sans MS"/>
                <w:sz w:val="24"/>
                <w:szCs w:val="24"/>
                <w:u w:val="single"/>
              </w:rPr>
            </w:pPr>
          </w:p>
          <w:p w14:paraId="55F78174" w14:textId="77777777" w:rsidR="00881934" w:rsidRPr="00DF6478" w:rsidRDefault="00881934" w:rsidP="007A732C">
            <w:pPr>
              <w:rPr>
                <w:rFonts w:ascii="Comic Sans MS" w:hAnsi="Comic Sans MS"/>
                <w:sz w:val="24"/>
                <w:szCs w:val="24"/>
                <w:u w:val="single"/>
              </w:rPr>
            </w:pPr>
          </w:p>
          <w:p w14:paraId="6E3B7BEB" w14:textId="77777777" w:rsidR="00881934" w:rsidRPr="00DF6478" w:rsidRDefault="00881934" w:rsidP="007A732C">
            <w:pPr>
              <w:rPr>
                <w:rFonts w:ascii="Comic Sans MS" w:hAnsi="Comic Sans MS"/>
                <w:sz w:val="24"/>
                <w:szCs w:val="24"/>
                <w:u w:val="single"/>
              </w:rPr>
            </w:pPr>
          </w:p>
          <w:p w14:paraId="5B70D3E5" w14:textId="51D8653D" w:rsidR="00881934" w:rsidRDefault="00881934" w:rsidP="007A732C">
            <w:pPr>
              <w:rPr>
                <w:rFonts w:ascii="Comic Sans MS" w:hAnsi="Comic Sans MS"/>
                <w:sz w:val="24"/>
                <w:szCs w:val="24"/>
                <w:u w:val="single"/>
              </w:rPr>
            </w:pPr>
          </w:p>
          <w:p w14:paraId="75B0B896" w14:textId="77777777" w:rsidR="001F70F7" w:rsidRPr="00DF6478" w:rsidRDefault="001F70F7" w:rsidP="007A732C">
            <w:pPr>
              <w:rPr>
                <w:rFonts w:ascii="Comic Sans MS" w:hAnsi="Comic Sans MS"/>
                <w:sz w:val="24"/>
                <w:szCs w:val="24"/>
                <w:u w:val="single"/>
              </w:rPr>
            </w:pPr>
          </w:p>
          <w:p w14:paraId="3EB391F1" w14:textId="7B0DCCA5" w:rsidR="00881934" w:rsidRPr="00DF6478" w:rsidRDefault="00881934" w:rsidP="007A732C">
            <w:pPr>
              <w:rPr>
                <w:rFonts w:ascii="Comic Sans MS" w:hAnsi="Comic Sans MS"/>
                <w:sz w:val="24"/>
                <w:szCs w:val="24"/>
                <w:u w:val="single"/>
              </w:rPr>
            </w:pPr>
          </w:p>
        </w:tc>
        <w:tc>
          <w:tcPr>
            <w:tcW w:w="4772" w:type="dxa"/>
            <w:gridSpan w:val="2"/>
          </w:tcPr>
          <w:p w14:paraId="2ADD789C" w14:textId="74BD1829" w:rsidR="00881934" w:rsidRPr="00DF6478" w:rsidRDefault="00DF6478">
            <w:pPr>
              <w:rPr>
                <w:rFonts w:ascii="Comic Sans MS" w:hAnsi="Comic Sans MS"/>
                <w:sz w:val="24"/>
                <w:szCs w:val="24"/>
                <w:u w:val="single"/>
              </w:rPr>
            </w:pPr>
            <w:r w:rsidRPr="00DF6478">
              <w:rPr>
                <w:rFonts w:ascii="Comic Sans MS" w:hAnsi="Comic Sans MS"/>
                <w:sz w:val="24"/>
                <w:szCs w:val="24"/>
                <w:u w:val="single"/>
              </w:rPr>
              <w:t>Phrase réponse :</w:t>
            </w:r>
          </w:p>
          <w:p w14:paraId="2FFD7E27" w14:textId="77777777" w:rsidR="00881934" w:rsidRPr="00DF6478" w:rsidRDefault="00881934" w:rsidP="007A732C">
            <w:pPr>
              <w:rPr>
                <w:rFonts w:ascii="Comic Sans MS" w:hAnsi="Comic Sans MS"/>
                <w:sz w:val="24"/>
                <w:szCs w:val="24"/>
                <w:u w:val="single"/>
              </w:rPr>
            </w:pPr>
          </w:p>
        </w:tc>
      </w:tr>
      <w:tr w:rsidR="00881934" w14:paraId="7D422B49" w14:textId="1D287909" w:rsidTr="00881934">
        <w:tc>
          <w:tcPr>
            <w:tcW w:w="915" w:type="dxa"/>
            <w:gridSpan w:val="2"/>
          </w:tcPr>
          <w:p w14:paraId="25199CAD" w14:textId="77777777" w:rsidR="00881934" w:rsidRDefault="00881934" w:rsidP="007A732C">
            <w:pPr>
              <w:rPr>
                <w:rFonts w:ascii="Comic Sans MS" w:hAnsi="Comic Sans MS"/>
                <w:sz w:val="24"/>
                <w:szCs w:val="24"/>
              </w:rPr>
            </w:pPr>
          </w:p>
          <w:p w14:paraId="25F4469B" w14:textId="77777777" w:rsidR="00881934" w:rsidRDefault="00881934" w:rsidP="007A732C">
            <w:pPr>
              <w:rPr>
                <w:rFonts w:ascii="Comic Sans MS" w:hAnsi="Comic Sans MS"/>
                <w:sz w:val="24"/>
                <w:szCs w:val="24"/>
              </w:rPr>
            </w:pPr>
          </w:p>
          <w:p w14:paraId="26172AE6" w14:textId="01E37814" w:rsidR="00881934" w:rsidRDefault="00881934" w:rsidP="007A732C">
            <w:pPr>
              <w:rPr>
                <w:rFonts w:ascii="Comic Sans MS" w:hAnsi="Comic Sans MS"/>
                <w:sz w:val="24"/>
                <w:szCs w:val="24"/>
              </w:rPr>
            </w:pPr>
            <w:r>
              <w:rPr>
                <w:rFonts w:ascii="Comic Sans MS" w:hAnsi="Comic Sans MS"/>
                <w:sz w:val="24"/>
                <w:szCs w:val="24"/>
              </w:rPr>
              <w:t>2</w:t>
            </w:r>
          </w:p>
          <w:p w14:paraId="53F57B61" w14:textId="77777777" w:rsidR="00881934" w:rsidRDefault="00881934" w:rsidP="007A732C">
            <w:pPr>
              <w:rPr>
                <w:rFonts w:ascii="Comic Sans MS" w:hAnsi="Comic Sans MS"/>
                <w:sz w:val="24"/>
                <w:szCs w:val="24"/>
              </w:rPr>
            </w:pPr>
          </w:p>
          <w:p w14:paraId="3A8E398A" w14:textId="61D56E4D" w:rsidR="00881934" w:rsidRDefault="00881934" w:rsidP="007A732C">
            <w:pPr>
              <w:rPr>
                <w:rFonts w:ascii="Comic Sans MS" w:hAnsi="Comic Sans MS"/>
                <w:sz w:val="24"/>
                <w:szCs w:val="24"/>
              </w:rPr>
            </w:pPr>
          </w:p>
        </w:tc>
        <w:tc>
          <w:tcPr>
            <w:tcW w:w="8147" w:type="dxa"/>
            <w:gridSpan w:val="3"/>
          </w:tcPr>
          <w:p w14:paraId="12DFC5C9" w14:textId="71C9A192" w:rsidR="00881934" w:rsidRDefault="001F70F7">
            <w:pPr>
              <w:rPr>
                <w:rFonts w:ascii="Comic Sans MS" w:hAnsi="Comic Sans MS"/>
                <w:sz w:val="24"/>
                <w:szCs w:val="24"/>
              </w:rPr>
            </w:pPr>
            <w:r>
              <w:rPr>
                <w:rFonts w:ascii="Comic Sans MS" w:hAnsi="Comic Sans MS"/>
                <w:sz w:val="24"/>
                <w:szCs w:val="24"/>
              </w:rPr>
              <w:t xml:space="preserve">Les parents d’élèves du collège Jean Jaurès vendent pendant 4 jours des cartes de Noël pour financer le voyage en classe de mer de leurs enfants. Ils vendent le lundi 56 paquets de 15 cartes, le mardi 17 paquets de 20 cartes, le jeudi 24 paquets de 12 cartes. En tout, ils ont vendu 2 469 cartes. </w:t>
            </w:r>
          </w:p>
          <w:p w14:paraId="34B8068B" w14:textId="0C426129" w:rsidR="00881934" w:rsidRPr="001F70F7" w:rsidRDefault="001F70F7" w:rsidP="007A732C">
            <w:pPr>
              <w:rPr>
                <w:rFonts w:ascii="Comic Sans MS" w:hAnsi="Comic Sans MS"/>
                <w:b/>
                <w:bCs/>
                <w:sz w:val="24"/>
                <w:szCs w:val="24"/>
              </w:rPr>
            </w:pPr>
            <w:r w:rsidRPr="001F70F7">
              <w:rPr>
                <w:rFonts w:ascii="Comic Sans MS" w:hAnsi="Comic Sans MS"/>
                <w:b/>
                <w:bCs/>
                <w:sz w:val="24"/>
                <w:szCs w:val="24"/>
              </w:rPr>
              <w:t>Combien de cartes à l’unité ont-ils vendues le vendredi ?</w:t>
            </w:r>
          </w:p>
        </w:tc>
      </w:tr>
      <w:tr w:rsidR="00881934" w14:paraId="47B7A355" w14:textId="07139E1D" w:rsidTr="00881934">
        <w:tc>
          <w:tcPr>
            <w:tcW w:w="4380" w:type="dxa"/>
            <w:gridSpan w:val="4"/>
          </w:tcPr>
          <w:p w14:paraId="722FF033" w14:textId="1250A556" w:rsidR="00881934" w:rsidRPr="00DF6478" w:rsidRDefault="00DF6478" w:rsidP="007A732C">
            <w:pPr>
              <w:rPr>
                <w:rFonts w:ascii="Comic Sans MS" w:hAnsi="Comic Sans MS"/>
                <w:sz w:val="24"/>
                <w:szCs w:val="24"/>
                <w:u w:val="single"/>
              </w:rPr>
            </w:pPr>
            <w:r w:rsidRPr="00DF6478">
              <w:rPr>
                <w:rFonts w:ascii="Comic Sans MS" w:hAnsi="Comic Sans MS"/>
                <w:sz w:val="24"/>
                <w:szCs w:val="24"/>
                <w:u w:val="single"/>
              </w:rPr>
              <w:t>Calculs / schémas :</w:t>
            </w:r>
          </w:p>
          <w:p w14:paraId="1E3E36D3" w14:textId="77777777" w:rsidR="00881934" w:rsidRPr="00DF6478" w:rsidRDefault="00881934" w:rsidP="007A732C">
            <w:pPr>
              <w:rPr>
                <w:rFonts w:ascii="Comic Sans MS" w:hAnsi="Comic Sans MS"/>
                <w:sz w:val="24"/>
                <w:szCs w:val="24"/>
                <w:u w:val="single"/>
              </w:rPr>
            </w:pPr>
          </w:p>
          <w:p w14:paraId="052212C2" w14:textId="77777777" w:rsidR="00881934" w:rsidRPr="00DF6478" w:rsidRDefault="00881934" w:rsidP="007A732C">
            <w:pPr>
              <w:rPr>
                <w:rFonts w:ascii="Comic Sans MS" w:hAnsi="Comic Sans MS"/>
                <w:sz w:val="24"/>
                <w:szCs w:val="24"/>
                <w:u w:val="single"/>
              </w:rPr>
            </w:pPr>
          </w:p>
          <w:p w14:paraId="4B01E5AA" w14:textId="77777777" w:rsidR="00881934" w:rsidRPr="00DF6478" w:rsidRDefault="00881934" w:rsidP="007A732C">
            <w:pPr>
              <w:rPr>
                <w:rFonts w:ascii="Comic Sans MS" w:hAnsi="Comic Sans MS"/>
                <w:sz w:val="24"/>
                <w:szCs w:val="24"/>
                <w:u w:val="single"/>
              </w:rPr>
            </w:pPr>
          </w:p>
          <w:p w14:paraId="4DE153E6" w14:textId="77777777" w:rsidR="00881934" w:rsidRPr="00DF6478" w:rsidRDefault="00881934" w:rsidP="007A732C">
            <w:pPr>
              <w:rPr>
                <w:rFonts w:ascii="Comic Sans MS" w:hAnsi="Comic Sans MS"/>
                <w:sz w:val="24"/>
                <w:szCs w:val="24"/>
                <w:u w:val="single"/>
              </w:rPr>
            </w:pPr>
          </w:p>
          <w:p w14:paraId="7188C992" w14:textId="77777777" w:rsidR="00881934" w:rsidRPr="00DF6478" w:rsidRDefault="00881934" w:rsidP="007A732C">
            <w:pPr>
              <w:rPr>
                <w:rFonts w:ascii="Comic Sans MS" w:hAnsi="Comic Sans MS"/>
                <w:sz w:val="24"/>
                <w:szCs w:val="24"/>
                <w:u w:val="single"/>
              </w:rPr>
            </w:pPr>
          </w:p>
          <w:p w14:paraId="2C44BAFE" w14:textId="77777777" w:rsidR="00881934" w:rsidRDefault="00881934" w:rsidP="007A732C">
            <w:pPr>
              <w:rPr>
                <w:rFonts w:ascii="Comic Sans MS" w:hAnsi="Comic Sans MS"/>
                <w:sz w:val="24"/>
                <w:szCs w:val="24"/>
                <w:u w:val="single"/>
              </w:rPr>
            </w:pPr>
          </w:p>
          <w:p w14:paraId="4C9D83DC" w14:textId="77777777" w:rsidR="001F70F7" w:rsidRDefault="001F70F7" w:rsidP="007A732C">
            <w:pPr>
              <w:rPr>
                <w:rFonts w:ascii="Comic Sans MS" w:hAnsi="Comic Sans MS"/>
                <w:sz w:val="24"/>
                <w:szCs w:val="24"/>
                <w:u w:val="single"/>
              </w:rPr>
            </w:pPr>
          </w:p>
          <w:p w14:paraId="6E838CA6" w14:textId="63C661A9" w:rsidR="001F70F7" w:rsidRPr="00DF6478" w:rsidRDefault="001F70F7" w:rsidP="007A732C">
            <w:pPr>
              <w:rPr>
                <w:rFonts w:ascii="Comic Sans MS" w:hAnsi="Comic Sans MS"/>
                <w:sz w:val="24"/>
                <w:szCs w:val="24"/>
                <w:u w:val="single"/>
              </w:rPr>
            </w:pPr>
          </w:p>
        </w:tc>
        <w:tc>
          <w:tcPr>
            <w:tcW w:w="4682" w:type="dxa"/>
          </w:tcPr>
          <w:p w14:paraId="61A10AF4" w14:textId="4F09EBAD" w:rsidR="00881934" w:rsidRPr="00DF6478" w:rsidRDefault="00DF6478">
            <w:pPr>
              <w:rPr>
                <w:rFonts w:ascii="Comic Sans MS" w:hAnsi="Comic Sans MS"/>
                <w:sz w:val="24"/>
                <w:szCs w:val="24"/>
                <w:u w:val="single"/>
              </w:rPr>
            </w:pPr>
            <w:r w:rsidRPr="00DF6478">
              <w:rPr>
                <w:rFonts w:ascii="Comic Sans MS" w:hAnsi="Comic Sans MS"/>
                <w:sz w:val="24"/>
                <w:szCs w:val="24"/>
                <w:u w:val="single"/>
              </w:rPr>
              <w:t>Phrase réponse :</w:t>
            </w:r>
          </w:p>
          <w:p w14:paraId="16A561AE" w14:textId="77777777" w:rsidR="00881934" w:rsidRPr="00DF6478" w:rsidRDefault="00881934" w:rsidP="007A732C">
            <w:pPr>
              <w:rPr>
                <w:rFonts w:ascii="Comic Sans MS" w:hAnsi="Comic Sans MS"/>
                <w:sz w:val="24"/>
                <w:szCs w:val="24"/>
                <w:u w:val="single"/>
              </w:rPr>
            </w:pPr>
          </w:p>
        </w:tc>
      </w:tr>
    </w:tbl>
    <w:p w14:paraId="0B01FE4D" w14:textId="77777777" w:rsidR="007A732C" w:rsidRDefault="007A732C" w:rsidP="007A732C">
      <w:pPr>
        <w:rPr>
          <w:rFonts w:ascii="Comic Sans MS" w:hAnsi="Comic Sans MS"/>
          <w:sz w:val="24"/>
          <w:szCs w:val="24"/>
        </w:rPr>
      </w:pPr>
    </w:p>
    <w:p w14:paraId="668574E9" w14:textId="77777777" w:rsidR="007A732C" w:rsidRDefault="007A732C" w:rsidP="007A732C">
      <w:pPr>
        <w:rPr>
          <w:rFonts w:ascii="Comic Sans MS" w:hAnsi="Comic Sans MS"/>
          <w:sz w:val="24"/>
          <w:szCs w:val="24"/>
        </w:rPr>
      </w:pPr>
    </w:p>
    <w:p w14:paraId="4FAB18A4" w14:textId="71DD1993" w:rsidR="00424681" w:rsidRDefault="00424681" w:rsidP="007A732C">
      <w:pPr>
        <w:rPr>
          <w:rFonts w:ascii="Comic Sans MS" w:hAnsi="Comic Sans MS"/>
          <w:sz w:val="24"/>
          <w:szCs w:val="24"/>
        </w:rPr>
      </w:pPr>
      <w:bookmarkStart w:id="0" w:name="_GoBack"/>
      <w:bookmarkEnd w:id="0"/>
    </w:p>
    <w:p w14:paraId="4A2B1FFA" w14:textId="77777777" w:rsidR="00424681" w:rsidRDefault="00424681" w:rsidP="007A732C">
      <w:pPr>
        <w:rPr>
          <w:rFonts w:ascii="Comic Sans MS" w:hAnsi="Comic Sans MS"/>
          <w:sz w:val="24"/>
          <w:szCs w:val="24"/>
        </w:rPr>
      </w:pPr>
    </w:p>
    <w:p w14:paraId="5D311139" w14:textId="77777777" w:rsidR="007A732C" w:rsidRPr="00436621" w:rsidRDefault="007A732C" w:rsidP="007A732C">
      <w:pPr>
        <w:rPr>
          <w:rFonts w:ascii="Comic Sans MS" w:hAnsi="Comic Sans MS"/>
          <w:sz w:val="24"/>
          <w:szCs w:val="24"/>
        </w:rPr>
      </w:pPr>
      <w:r>
        <w:rPr>
          <w:noProof/>
        </w:rPr>
        <mc:AlternateContent>
          <mc:Choice Requires="wps">
            <w:drawing>
              <wp:anchor distT="0" distB="0" distL="114300" distR="114300" simplePos="0" relativeHeight="251662336" behindDoc="0" locked="0" layoutInCell="1" allowOverlap="1" wp14:anchorId="62FCFB76" wp14:editId="1E47D707">
                <wp:simplePos x="0" y="0"/>
                <wp:positionH relativeFrom="margin">
                  <wp:align>center</wp:align>
                </wp:positionH>
                <wp:positionV relativeFrom="paragraph">
                  <wp:posOffset>-12972</wp:posOffset>
                </wp:positionV>
                <wp:extent cx="6062980" cy="10795"/>
                <wp:effectExtent l="0" t="0" r="33020" b="27305"/>
                <wp:wrapNone/>
                <wp:docPr id="4" name="Connecteur droit 4"/>
                <wp:cNvGraphicFramePr/>
                <a:graphic xmlns:a="http://schemas.openxmlformats.org/drawingml/2006/main">
                  <a:graphicData uri="http://schemas.microsoft.com/office/word/2010/wordprocessingShape">
                    <wps:wsp>
                      <wps:cNvCnPr/>
                      <wps:spPr>
                        <a:xfrm>
                          <a:off x="0" y="0"/>
                          <a:ext cx="6062980" cy="10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CC339" id="Connecteur droit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47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" strokecolor="#4472c4 [3204]" strokeweight="1.5pt">
                <v:stroke joinstyle="miter"/>
                <w10:wrap anchorx="margin"/>
              </v:line>
            </w:pict>
          </mc:Fallback>
        </mc:AlternateContent>
      </w:r>
    </w:p>
    <w:p w14:paraId="3E6E9897" w14:textId="77777777" w:rsidR="007A732C" w:rsidRDefault="007A732C" w:rsidP="007A732C">
      <w:pPr>
        <w:pStyle w:val="Paragraphedeliste"/>
        <w:numPr>
          <w:ilvl w:val="0"/>
          <w:numId w:val="3"/>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6555">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Littérature :</w:t>
      </w:r>
    </w:p>
    <w:p w14:paraId="33E0AD60" w14:textId="77777777" w:rsidR="007A732C" w:rsidRPr="00A2432D" w:rsidRDefault="007A732C" w:rsidP="007A732C">
      <w:pPr>
        <w:pStyle w:val="Paragraphedeliste"/>
        <w:numPr>
          <w:ilvl w:val="0"/>
          <w:numId w:val="4"/>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Comprendre le voyage du soldat.</w:t>
      </w:r>
    </w:p>
    <w:p w14:paraId="4D681184" w14:textId="77777777" w:rsidR="007A732C" w:rsidRDefault="007A732C" w:rsidP="007A732C">
      <w:pPr>
        <w:ind w:left="360"/>
        <w:rPr>
          <w:rFonts w:ascii="Comic Sans MS" w:hAnsi="Comic Sans MS"/>
          <w:sz w:val="24"/>
          <w:szCs w:val="24"/>
        </w:rPr>
      </w:pPr>
      <w:r>
        <w:rPr>
          <w:rFonts w:ascii="Comic Sans MS" w:hAnsi="Comic Sans MS"/>
          <w:sz w:val="24"/>
          <w:szCs w:val="24"/>
        </w:rPr>
        <w:t>Vous allez reprendre le texte que vous avez découvert vendredi </w:t>
      </w:r>
      <w:r w:rsidRPr="00E9784E">
        <w:rPr>
          <w:rFonts w:ascii="Comic Sans MS" w:hAnsi="Comic Sans MS"/>
          <w:sz w:val="24"/>
          <w:szCs w:val="24"/>
          <w:u w:val="single"/>
        </w:rPr>
        <w:t>: L'Intrépide soldat de plomb</w:t>
      </w:r>
      <w:r>
        <w:rPr>
          <w:rFonts w:ascii="Comic Sans MS" w:hAnsi="Comic Sans MS"/>
          <w:sz w:val="24"/>
          <w:szCs w:val="24"/>
        </w:rPr>
        <w:t xml:space="preserve">, de </w:t>
      </w:r>
      <w:r w:rsidRPr="00E9784E">
        <w:rPr>
          <w:rFonts w:ascii="Comic Sans MS" w:hAnsi="Comic Sans MS"/>
          <w:sz w:val="24"/>
          <w:szCs w:val="24"/>
        </w:rPr>
        <w:t>Hans Christian</w:t>
      </w:r>
      <w:r>
        <w:rPr>
          <w:rFonts w:ascii="Comic Sans MS" w:hAnsi="Comic Sans MS"/>
          <w:sz w:val="24"/>
          <w:szCs w:val="24"/>
        </w:rPr>
        <w:t xml:space="preserve"> ANDERSEN. </w:t>
      </w:r>
    </w:p>
    <w:p w14:paraId="2C74E665" w14:textId="77777777" w:rsidR="007A732C" w:rsidRDefault="007A732C" w:rsidP="007A732C">
      <w:pPr>
        <w:rPr>
          <w:rFonts w:ascii="Comic Sans MS" w:hAnsi="Comic Sans MS"/>
          <w:sz w:val="24"/>
          <w:szCs w:val="24"/>
        </w:rPr>
      </w:pPr>
      <w:r w:rsidRPr="00E9784E">
        <w:rPr>
          <w:rFonts w:ascii="Comic Sans MS" w:hAnsi="Comic Sans MS"/>
          <w:sz w:val="24"/>
          <w:szCs w:val="24"/>
          <w:highlight w:val="green"/>
        </w:rPr>
        <w:t xml:space="preserve">Vous trouverez le texte écrit (tapuscrit) dans les documents </w:t>
      </w:r>
      <w:r w:rsidRPr="00756555">
        <w:rPr>
          <w:rFonts w:ascii="Comic Sans MS" w:hAnsi="Comic Sans MS"/>
          <w:sz w:val="24"/>
          <w:szCs w:val="24"/>
          <w:highlight w:val="green"/>
        </w:rPr>
        <w:t>joints de la journée de vendredi 20 mars 2020.</w:t>
      </w:r>
    </w:p>
    <w:p w14:paraId="1BB78AAF" w14:textId="77777777" w:rsidR="007A732C" w:rsidRDefault="007A732C" w:rsidP="007A732C">
      <w:pPr>
        <w:pStyle w:val="Paragraphedeliste"/>
        <w:numPr>
          <w:ilvl w:val="0"/>
          <w:numId w:val="7"/>
        </w:numPr>
        <w:rPr>
          <w:rFonts w:ascii="Comic Sans MS" w:hAnsi="Comic Sans MS"/>
          <w:b/>
          <w:bCs/>
          <w:sz w:val="24"/>
          <w:szCs w:val="24"/>
        </w:rPr>
      </w:pPr>
      <w:r w:rsidRPr="00A66D9C">
        <w:rPr>
          <w:rFonts w:ascii="Comic Sans MS" w:hAnsi="Comic Sans MS"/>
          <w:b/>
          <w:bCs/>
          <w:sz w:val="24"/>
          <w:szCs w:val="24"/>
        </w:rPr>
        <w:t>Objectif : interpréter la fin de l’histoire.</w:t>
      </w:r>
    </w:p>
    <w:p w14:paraId="6B5014D1" w14:textId="77777777" w:rsidR="007A732C" w:rsidRPr="00463C41" w:rsidRDefault="007A732C" w:rsidP="007A732C">
      <w:pPr>
        <w:pStyle w:val="Paragraphedeliste"/>
        <w:rPr>
          <w:rFonts w:ascii="Comic Sans MS" w:hAnsi="Comic Sans MS"/>
          <w:b/>
          <w:bCs/>
          <w:color w:val="00B0F0"/>
          <w:sz w:val="24"/>
          <w:szCs w:val="24"/>
        </w:rPr>
      </w:pPr>
    </w:p>
    <w:p w14:paraId="7A3B8D6F" w14:textId="77777777" w:rsidR="007A732C" w:rsidRDefault="007A732C" w:rsidP="007A732C">
      <w:pPr>
        <w:pStyle w:val="Paragraphedeliste"/>
        <w:numPr>
          <w:ilvl w:val="0"/>
          <w:numId w:val="12"/>
        </w:numPr>
        <w:rPr>
          <w:rFonts w:ascii="Comic Sans MS" w:hAnsi="Comic Sans MS"/>
          <w:color w:val="00B0F0"/>
          <w:sz w:val="24"/>
          <w:szCs w:val="24"/>
        </w:rPr>
      </w:pPr>
      <w:r w:rsidRPr="00463C41">
        <w:rPr>
          <w:rFonts w:ascii="Comic Sans MS" w:hAnsi="Comic Sans MS"/>
          <w:color w:val="00B0F0"/>
          <w:sz w:val="24"/>
          <w:szCs w:val="24"/>
        </w:rPr>
        <w:t>Relire la fin du conte (troisième partie)</w:t>
      </w:r>
      <w:r>
        <w:rPr>
          <w:rFonts w:ascii="Comic Sans MS" w:hAnsi="Comic Sans MS"/>
          <w:color w:val="00B0F0"/>
          <w:sz w:val="24"/>
          <w:szCs w:val="24"/>
        </w:rPr>
        <w:t>.</w:t>
      </w:r>
    </w:p>
    <w:p w14:paraId="59ADD0BC" w14:textId="77777777" w:rsidR="007A732C" w:rsidRDefault="007A732C" w:rsidP="007A732C">
      <w:pPr>
        <w:pStyle w:val="Paragraphedeliste"/>
        <w:rPr>
          <w:rFonts w:ascii="Comic Sans MS" w:hAnsi="Comic Sans MS"/>
          <w:color w:val="00B0F0"/>
          <w:sz w:val="24"/>
          <w:szCs w:val="24"/>
        </w:rPr>
      </w:pPr>
    </w:p>
    <w:p w14:paraId="7C2DAE69" w14:textId="77777777" w:rsidR="007A732C" w:rsidRPr="00484E49" w:rsidRDefault="007A732C" w:rsidP="007A732C">
      <w:pPr>
        <w:pStyle w:val="Paragraphedeliste"/>
        <w:numPr>
          <w:ilvl w:val="0"/>
          <w:numId w:val="12"/>
        </w:numPr>
        <w:rPr>
          <w:rFonts w:ascii="Comic Sans MS" w:hAnsi="Comic Sans MS"/>
          <w:color w:val="00B0F0"/>
          <w:sz w:val="24"/>
          <w:szCs w:val="24"/>
        </w:rPr>
      </w:pPr>
      <w:r>
        <w:rPr>
          <w:rFonts w:ascii="Comic Sans MS" w:hAnsi="Comic Sans MS"/>
          <w:color w:val="00B0F0"/>
          <w:sz w:val="24"/>
          <w:szCs w:val="24"/>
        </w:rPr>
        <w:t xml:space="preserve">Question : </w:t>
      </w:r>
      <w:r w:rsidRPr="00484E49">
        <w:rPr>
          <w:rFonts w:ascii="Comic Sans MS" w:hAnsi="Comic Sans MS"/>
          <w:sz w:val="24"/>
          <w:szCs w:val="24"/>
        </w:rPr>
        <w:t xml:space="preserve">Pensez-vous que la fin de cette histoire est heureuse ou malheureuse ? </w:t>
      </w:r>
    </w:p>
    <w:p w14:paraId="7F88E47B" w14:textId="77777777" w:rsidR="007A732C" w:rsidRPr="00484E49" w:rsidRDefault="007A732C" w:rsidP="007A732C">
      <w:pPr>
        <w:pStyle w:val="Paragraphedeliste"/>
        <w:rPr>
          <w:rFonts w:ascii="Comic Sans MS" w:hAnsi="Comic Sans MS"/>
          <w:color w:val="00B0F0"/>
          <w:sz w:val="24"/>
          <w:szCs w:val="24"/>
        </w:rPr>
      </w:pPr>
    </w:p>
    <w:p w14:paraId="41B24A14" w14:textId="77777777" w:rsidR="007A732C" w:rsidRPr="00484E49" w:rsidRDefault="007A732C" w:rsidP="007A732C">
      <w:pPr>
        <w:pStyle w:val="Paragraphedeliste"/>
        <w:numPr>
          <w:ilvl w:val="0"/>
          <w:numId w:val="7"/>
        </w:numPr>
        <w:rPr>
          <w:rFonts w:ascii="Comic Sans MS" w:hAnsi="Comic Sans MS"/>
          <w:i/>
          <w:iCs/>
          <w:color w:val="00B0F0"/>
          <w:sz w:val="24"/>
          <w:szCs w:val="24"/>
        </w:rPr>
      </w:pPr>
      <w:r>
        <w:rPr>
          <w:rFonts w:ascii="Comic Sans MS" w:hAnsi="Comic Sans MS"/>
          <w:sz w:val="24"/>
          <w:szCs w:val="24"/>
        </w:rPr>
        <w:t xml:space="preserve">Si vous choisissez que la fin est heureuse, vous devez justifier pourquoi : </w:t>
      </w:r>
      <w:r w:rsidRPr="00484E49">
        <w:rPr>
          <w:rFonts w:ascii="Comic Sans MS" w:hAnsi="Comic Sans MS"/>
          <w:i/>
          <w:iCs/>
          <w:sz w:val="24"/>
          <w:szCs w:val="24"/>
        </w:rPr>
        <w:t xml:space="preserve">Je pense que la fin est heureuse parce que… </w:t>
      </w:r>
      <w:r>
        <w:rPr>
          <w:rFonts w:ascii="Comic Sans MS" w:hAnsi="Comic Sans MS"/>
          <w:sz w:val="24"/>
          <w:szCs w:val="24"/>
        </w:rPr>
        <w:t xml:space="preserve">et idem si vous choisissez que la fin est malheureuse : </w:t>
      </w:r>
      <w:r w:rsidRPr="00484E49">
        <w:rPr>
          <w:rFonts w:ascii="Comic Sans MS" w:hAnsi="Comic Sans MS"/>
          <w:i/>
          <w:iCs/>
          <w:sz w:val="24"/>
          <w:szCs w:val="24"/>
        </w:rPr>
        <w:t>Je pense que la fin est malheureuse parce que…</w:t>
      </w:r>
    </w:p>
    <w:p w14:paraId="6FD0C3CB" w14:textId="77777777" w:rsidR="007A732C" w:rsidRPr="00484E49" w:rsidRDefault="007A732C" w:rsidP="007A732C">
      <w:pPr>
        <w:pStyle w:val="Paragraphedeliste"/>
        <w:rPr>
          <w:rFonts w:ascii="Comic Sans MS" w:hAnsi="Comic Sans MS"/>
          <w:color w:val="00B0F0"/>
          <w:sz w:val="24"/>
          <w:szCs w:val="24"/>
        </w:rPr>
      </w:pPr>
    </w:p>
    <w:p w14:paraId="3A1CBFD5" w14:textId="77777777" w:rsidR="006014D0" w:rsidRDefault="006014D0"/>
    <w:sectPr w:rsidR="00601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Script cole">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471"/>
    <w:multiLevelType w:val="hybridMultilevel"/>
    <w:tmpl w:val="A61045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AD82721"/>
    <w:multiLevelType w:val="hybridMultilevel"/>
    <w:tmpl w:val="A20C4770"/>
    <w:lvl w:ilvl="0" w:tplc="0E08C3F4">
      <w:start w:val="1"/>
      <w:numFmt w:val="bullet"/>
      <w:lvlText w:val=""/>
      <w:lvlJc w:val="left"/>
      <w:pPr>
        <w:ind w:left="501"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D61DE"/>
    <w:multiLevelType w:val="hybridMultilevel"/>
    <w:tmpl w:val="C7189764"/>
    <w:lvl w:ilvl="0" w:tplc="199E2A80">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3F1DE0"/>
    <w:multiLevelType w:val="hybridMultilevel"/>
    <w:tmpl w:val="AFAA9238"/>
    <w:lvl w:ilvl="0" w:tplc="FA3A2DFC">
      <w:start w:val="1"/>
      <w:numFmt w:val="bullet"/>
      <w:lvlText w:val=""/>
      <w:lvlJc w:val="left"/>
      <w:pPr>
        <w:ind w:left="720" w:hanging="360"/>
      </w:pPr>
      <w:rPr>
        <w:rFonts w:ascii="Wingdings" w:hAnsi="Wingdings" w:hint="default"/>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CF05B8"/>
    <w:multiLevelType w:val="hybridMultilevel"/>
    <w:tmpl w:val="DB2006BC"/>
    <w:lvl w:ilvl="0" w:tplc="DB028982">
      <w:start w:val="1"/>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3A4CC0"/>
    <w:multiLevelType w:val="hybridMultilevel"/>
    <w:tmpl w:val="D794C3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BC57C0"/>
    <w:multiLevelType w:val="hybridMultilevel"/>
    <w:tmpl w:val="39F86F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A73532"/>
    <w:multiLevelType w:val="hybridMultilevel"/>
    <w:tmpl w:val="C7582618"/>
    <w:lvl w:ilvl="0" w:tplc="B3902162">
      <w:start w:val="1"/>
      <w:numFmt w:val="bullet"/>
      <w:lvlText w:val=""/>
      <w:lvlJc w:val="left"/>
      <w:pPr>
        <w:ind w:left="720" w:hanging="360"/>
      </w:pPr>
      <w:rPr>
        <w:rFonts w:ascii="Wingdings" w:hAnsi="Wingding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DE63FB"/>
    <w:multiLevelType w:val="hybridMultilevel"/>
    <w:tmpl w:val="80CECAD8"/>
    <w:lvl w:ilvl="0" w:tplc="7848D7B6">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3B29B0"/>
    <w:multiLevelType w:val="hybridMultilevel"/>
    <w:tmpl w:val="AB8A57BA"/>
    <w:lvl w:ilvl="0" w:tplc="0B5E6A12">
      <w:start w:val="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922739"/>
    <w:multiLevelType w:val="hybridMultilevel"/>
    <w:tmpl w:val="C9B6FA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136F17"/>
    <w:multiLevelType w:val="hybridMultilevel"/>
    <w:tmpl w:val="1E0CFD0C"/>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A06317"/>
    <w:multiLevelType w:val="hybridMultilevel"/>
    <w:tmpl w:val="5ED0E5C0"/>
    <w:lvl w:ilvl="0" w:tplc="AE0212A6">
      <w:start w:val="1"/>
      <w:numFmt w:val="bullet"/>
      <w:lvlText w:val=""/>
      <w:lvlJc w:val="left"/>
      <w:pPr>
        <w:ind w:left="720" w:hanging="360"/>
      </w:pPr>
      <w:rPr>
        <w:rFonts w:ascii="Wingdings" w:hAnsi="Wingdings"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5352F1"/>
    <w:multiLevelType w:val="hybridMultilevel"/>
    <w:tmpl w:val="32B838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0"/>
  </w:num>
  <w:num w:numId="5">
    <w:abstractNumId w:val="8"/>
  </w:num>
  <w:num w:numId="6">
    <w:abstractNumId w:val="7"/>
  </w:num>
  <w:num w:numId="7">
    <w:abstractNumId w:val="2"/>
  </w:num>
  <w:num w:numId="8">
    <w:abstractNumId w:val="11"/>
  </w:num>
  <w:num w:numId="9">
    <w:abstractNumId w:val="6"/>
  </w:num>
  <w:num w:numId="10">
    <w:abstractNumId w:val="5"/>
  </w:num>
  <w:num w:numId="11">
    <w:abstractNumId w:val="4"/>
  </w:num>
  <w:num w:numId="12">
    <w:abstractNumId w:val="1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2C"/>
    <w:rsid w:val="00077D58"/>
    <w:rsid w:val="001F70F7"/>
    <w:rsid w:val="00424681"/>
    <w:rsid w:val="006014D0"/>
    <w:rsid w:val="007A732C"/>
    <w:rsid w:val="00881934"/>
    <w:rsid w:val="00BD32A0"/>
    <w:rsid w:val="00DF6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2DFA"/>
  <w15:chartTrackingRefBased/>
  <w15:docId w15:val="{0A2D8B50-D922-494E-A043-13C4A45B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732C"/>
    <w:pPr>
      <w:ind w:left="720"/>
      <w:contextualSpacing/>
    </w:pPr>
  </w:style>
  <w:style w:type="table" w:styleId="Grilledutableau">
    <w:name w:val="Table Grid"/>
    <w:basedOn w:val="TableauNormal"/>
    <w:uiPriority w:val="39"/>
    <w:rsid w:val="0088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407</Words>
  <Characters>2239</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Lutard</dc:creator>
  <cp:keywords/>
  <dc:description/>
  <cp:lastModifiedBy>Lena Lutard</cp:lastModifiedBy>
  <cp:revision>6</cp:revision>
  <dcterms:created xsi:type="dcterms:W3CDTF">2020-03-31T14:05:00Z</dcterms:created>
  <dcterms:modified xsi:type="dcterms:W3CDTF">2020-03-31T14:15:00Z</dcterms:modified>
</cp:coreProperties>
</file>