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86BE" w14:textId="0DD291E9" w:rsidR="00674488" w:rsidRPr="004A1981" w:rsidRDefault="00674488" w:rsidP="0067448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39505720"/>
      <w:bookmarkStart w:id="1" w:name="_Hlk40704152"/>
      <w:bookmarkEnd w:id="1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02461672" w14:textId="09ABC787" w:rsidR="00674488" w:rsidRPr="004A1981" w:rsidRDefault="00674488" w:rsidP="00674488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19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55D7CAB6" w14:textId="58AC3CA7" w:rsidR="00674488" w:rsidRDefault="00674488" w:rsidP="00674488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629FC322" w14:textId="77777777" w:rsidR="00217D0E" w:rsidRDefault="00217D0E" w:rsidP="00674488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</w:p>
    <w:p w14:paraId="400A0890" w14:textId="56B8EEAD" w:rsidR="00674488" w:rsidRPr="0098281C" w:rsidRDefault="00674488" w:rsidP="00AE180C">
      <w:p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04DDA" wp14:editId="34176B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C2227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B1AA" wp14:editId="4E73809A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844F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 w:rsidR="00AE180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 w:rsidR="00AE180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 xml:space="preserve">dictée écrite </w:t>
      </w:r>
      <w:r>
        <w:rPr>
          <w:rFonts w:ascii="Comic Sans MS" w:hAnsi="Comic Sans MS"/>
          <w:sz w:val="24"/>
          <w:szCs w:val="24"/>
        </w:rPr>
        <w:t>au futur de l’indicatif.</w:t>
      </w:r>
    </w:p>
    <w:p w14:paraId="5BF742AB" w14:textId="23C5A2EC" w:rsidR="00674488" w:rsidRPr="00B343DC" w:rsidRDefault="00674488" w:rsidP="00674488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</w:t>
      </w:r>
      <w:r w:rsidR="00AE180C" w:rsidRPr="00AE180C">
        <w:rPr>
          <w:rFonts w:ascii="Comic Sans MS" w:hAnsi="Comic Sans MS"/>
          <w:sz w:val="28"/>
          <w:szCs w:val="28"/>
        </w:rPr>
        <w:t>Mes copains seront chef de gare comme ça ils voyageront beaucoup, ils auront un beau sifflet et un costume. Ils seront contents de voir les montagnes.</w:t>
      </w:r>
      <w:r w:rsidR="00AE180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»</w:t>
      </w:r>
    </w:p>
    <w:p w14:paraId="37C58977" w14:textId="77777777" w:rsidR="00674488" w:rsidRPr="004E06B3" w:rsidRDefault="00674488" w:rsidP="00674488">
      <w:pPr>
        <w:rPr>
          <w:rFonts w:ascii="Comic Sans MS" w:hAnsi="Comic Sans MS"/>
          <w:sz w:val="24"/>
          <w:szCs w:val="24"/>
        </w:rPr>
      </w:pPr>
    </w:p>
    <w:p w14:paraId="303770EC" w14:textId="77777777" w:rsidR="00674488" w:rsidRPr="00D8560E" w:rsidRDefault="00674488" w:rsidP="00674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9767A" wp14:editId="2BE306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DF9C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59F3EDA4" w14:textId="77777777" w:rsidR="00674488" w:rsidRPr="0078319F" w:rsidRDefault="00674488" w:rsidP="00674488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250AC712" w14:textId="77777777" w:rsidR="00217D0E" w:rsidRDefault="00217D0E" w:rsidP="00674488">
      <w:pPr>
        <w:rPr>
          <w:rFonts w:ascii="Comic Sans MS" w:hAnsi="Comic Sans MS"/>
          <w:sz w:val="24"/>
          <w:szCs w:val="24"/>
          <w:u w:val="single"/>
        </w:rPr>
      </w:pPr>
      <w:r w:rsidRPr="00217D0E">
        <w:rPr>
          <w:rFonts w:ascii="Comic Sans MS" w:hAnsi="Comic Sans MS"/>
          <w:sz w:val="24"/>
          <w:szCs w:val="24"/>
          <w:u w:val="single"/>
        </w:rPr>
        <w:t xml:space="preserve">Identifier le chiffre des dizaines, des centaines… </w:t>
      </w:r>
    </w:p>
    <w:p w14:paraId="42B063E3" w14:textId="77777777" w:rsidR="00217D0E" w:rsidRDefault="00217D0E" w:rsidP="0067448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 parent / l</w:t>
      </w:r>
      <w:r w:rsidRPr="00217D0E">
        <w:rPr>
          <w:rFonts w:ascii="Comic Sans MS" w:hAnsi="Comic Sans MS"/>
          <w:sz w:val="24"/>
          <w:szCs w:val="24"/>
          <w:u w:val="single"/>
        </w:rPr>
        <w:t>’enseignant</w:t>
      </w:r>
      <w:r>
        <w:rPr>
          <w:rFonts w:ascii="Comic Sans MS" w:hAnsi="Comic Sans MS"/>
          <w:sz w:val="24"/>
          <w:szCs w:val="24"/>
          <w:u w:val="single"/>
        </w:rPr>
        <w:t>e</w:t>
      </w:r>
      <w:r w:rsidRPr="00217D0E">
        <w:rPr>
          <w:rFonts w:ascii="Comic Sans MS" w:hAnsi="Comic Sans MS"/>
          <w:sz w:val="24"/>
          <w:szCs w:val="24"/>
          <w:u w:val="single"/>
        </w:rPr>
        <w:t xml:space="preserve"> dit : « Quel est le chiffre des centaines ? » </w:t>
      </w:r>
    </w:p>
    <w:p w14:paraId="613DBEC4" w14:textId="77777777" w:rsidR="00217D0E" w:rsidRPr="00217D0E" w:rsidRDefault="00217D0E" w:rsidP="00674488">
      <w:pPr>
        <w:rPr>
          <w:rFonts w:ascii="Comic Sans MS" w:hAnsi="Comic Sans MS"/>
          <w:sz w:val="24"/>
          <w:szCs w:val="24"/>
        </w:rPr>
      </w:pPr>
      <w:r w:rsidRPr="00217D0E">
        <w:rPr>
          <w:rFonts w:ascii="Comic Sans MS" w:hAnsi="Comic Sans MS"/>
          <w:sz w:val="28"/>
          <w:szCs w:val="28"/>
        </w:rPr>
        <w:t xml:space="preserve">325 – 1 548 – 2 690 – 5 024 – 9 405 – 12 500 – 714 – 10 915 – 3 472 - 975 </w:t>
      </w:r>
    </w:p>
    <w:p w14:paraId="4F6A6757" w14:textId="4EFCF0BC" w:rsidR="00674488" w:rsidRPr="00217D0E" w:rsidRDefault="00217D0E" w:rsidP="00674488">
      <w:pPr>
        <w:rPr>
          <w:rFonts w:ascii="Comic Sans MS" w:hAnsi="Comic Sans MS"/>
          <w:color w:val="FF0000"/>
          <w:sz w:val="28"/>
          <w:szCs w:val="28"/>
        </w:rPr>
      </w:pPr>
      <w:r w:rsidRPr="00217D0E">
        <w:rPr>
          <w:rFonts w:ascii="Comic Sans MS" w:hAnsi="Comic Sans MS"/>
          <w:color w:val="FF0000"/>
          <w:sz w:val="28"/>
          <w:szCs w:val="28"/>
        </w:rPr>
        <w:t xml:space="preserve">Réponses : 3 – 5 – 6 – 0 – 4 – 5 – 7 – 9 – 4 – 9  </w:t>
      </w:r>
    </w:p>
    <w:p w14:paraId="400B4B73" w14:textId="77777777" w:rsidR="00674488" w:rsidRPr="00A077C5" w:rsidRDefault="00674488" w:rsidP="00674488">
      <w:pPr>
        <w:rPr>
          <w:rFonts w:ascii="Comic Sans MS" w:hAnsi="Comic Sans MS"/>
          <w:sz w:val="24"/>
          <w:szCs w:val="24"/>
        </w:rPr>
      </w:pPr>
    </w:p>
    <w:p w14:paraId="5D5C1140" w14:textId="77777777" w:rsidR="001618E2" w:rsidRDefault="001618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0C5A4243" w14:textId="09C50329" w:rsidR="00674488" w:rsidRPr="00C901D1" w:rsidRDefault="00674488" w:rsidP="006744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FEC38" wp14:editId="17E72C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AE6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DACC2C0" w14:textId="77777777" w:rsidR="00674488" w:rsidRPr="00E339C7" w:rsidRDefault="00674488" w:rsidP="0067448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calculs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</w:p>
    <w:p w14:paraId="67B84BB7" w14:textId="724765DA" w:rsidR="00674488" w:rsidRPr="00D5769A" w:rsidRDefault="00674488" w:rsidP="00674488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243D9103" w14:textId="6F335AD8" w:rsidR="00674488" w:rsidRPr="00FC7B25" w:rsidRDefault="00C543B1" w:rsidP="0067448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Ranger et comparer des fractions.</w:t>
      </w:r>
    </w:p>
    <w:p w14:paraId="68F0D849" w14:textId="016634B0" w:rsidR="00674488" w:rsidRPr="00E339C7" w:rsidRDefault="00C543B1" w:rsidP="00674488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10407A45" wp14:editId="48FFF072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5426075" cy="6705600"/>
            <wp:effectExtent l="0" t="0" r="3175" b="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488"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>découvre</w:t>
      </w:r>
      <w:r w:rsidR="00674488">
        <w:rPr>
          <w:rFonts w:ascii="Comic Sans MS" w:hAnsi="Comic Sans MS"/>
          <w:color w:val="00B050"/>
          <w:sz w:val="24"/>
          <w:szCs w:val="24"/>
        </w:rPr>
        <w:t xml:space="preserve"> la leçon : « </w:t>
      </w:r>
      <w:r>
        <w:rPr>
          <w:rFonts w:ascii="Comic Sans MS" w:hAnsi="Comic Sans MS"/>
          <w:color w:val="00B050"/>
          <w:sz w:val="24"/>
          <w:szCs w:val="24"/>
        </w:rPr>
        <w:t>Ranger et comparer des fractions</w:t>
      </w:r>
      <w:r w:rsidR="00674488">
        <w:rPr>
          <w:rFonts w:ascii="Comic Sans MS" w:hAnsi="Comic Sans MS"/>
          <w:color w:val="00B050"/>
          <w:sz w:val="24"/>
          <w:szCs w:val="24"/>
        </w:rPr>
        <w:t> ».</w:t>
      </w:r>
    </w:p>
    <w:p w14:paraId="1EF8B25F" w14:textId="1DB81B36" w:rsidR="00674488" w:rsidRDefault="00C543B1" w:rsidP="00C543B1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br w:type="page"/>
      </w:r>
    </w:p>
    <w:p w14:paraId="589FC5D5" w14:textId="3DED92A6" w:rsidR="00674488" w:rsidRDefault="00674488" w:rsidP="00674488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color w:val="00B050"/>
          <w:sz w:val="24"/>
          <w:szCs w:val="24"/>
        </w:rPr>
      </w:pPr>
      <w:r w:rsidRPr="00C96DEB">
        <w:rPr>
          <w:rFonts w:ascii="Comic Sans MS" w:hAnsi="Comic Sans MS"/>
          <w:color w:val="00B050"/>
          <w:sz w:val="24"/>
          <w:szCs w:val="24"/>
        </w:rPr>
        <w:lastRenderedPageBreak/>
        <w:t>Je m’entraine :</w:t>
      </w:r>
    </w:p>
    <w:p w14:paraId="5E1FBA8D" w14:textId="77777777" w:rsidR="00724839" w:rsidRDefault="00724839" w:rsidP="00724839">
      <w:pPr>
        <w:pStyle w:val="Paragraphedeliste"/>
        <w:spacing w:line="360" w:lineRule="auto"/>
        <w:rPr>
          <w:rFonts w:ascii="Comic Sans MS" w:hAnsi="Comic Sans MS"/>
          <w:color w:val="00B050"/>
          <w:sz w:val="24"/>
          <w:szCs w:val="24"/>
        </w:rPr>
      </w:pPr>
    </w:p>
    <w:p w14:paraId="02E3DD5A" w14:textId="30135DB2" w:rsidR="00724839" w:rsidRPr="00724839" w:rsidRDefault="00724839" w:rsidP="00724839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  <w:r w:rsidRPr="00724839">
        <w:rPr>
          <w:rFonts w:ascii="Comic Sans MS" w:hAnsi="Comic Sans MS"/>
          <w:color w:val="00B0F0"/>
          <w:sz w:val="28"/>
          <w:szCs w:val="28"/>
          <w:u w:val="single"/>
        </w:rPr>
        <w:t>Colorie les fractions proposées puis compare-les avec le signe &lt; ou &gt;.</w:t>
      </w:r>
    </w:p>
    <w:p w14:paraId="7AAF78CC" w14:textId="05984882" w:rsidR="00724839" w:rsidRPr="00724839" w:rsidRDefault="00724839" w:rsidP="00724839">
      <w:pPr>
        <w:pStyle w:val="Paragraphedeliste"/>
        <w:ind w:left="360"/>
        <w:rPr>
          <w:sz w:val="24"/>
          <w:szCs w:val="24"/>
        </w:rPr>
      </w:pPr>
      <w:r w:rsidRPr="00724839"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65527CD7" wp14:editId="6DBA8112">
            <wp:simplePos x="0" y="0"/>
            <wp:positionH relativeFrom="column">
              <wp:posOffset>-105682</wp:posOffset>
            </wp:positionH>
            <wp:positionV relativeFrom="paragraph">
              <wp:posOffset>169908</wp:posOffset>
            </wp:positionV>
            <wp:extent cx="1240972" cy="724346"/>
            <wp:effectExtent l="0" t="0" r="0" b="0"/>
            <wp:wrapNone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Capture d’écran 2019-08-20 à 11.51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72" cy="724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39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71E1C3EF" wp14:editId="684AA8A3">
            <wp:simplePos x="0" y="0"/>
            <wp:positionH relativeFrom="column">
              <wp:posOffset>4814932</wp:posOffset>
            </wp:positionH>
            <wp:positionV relativeFrom="paragraph">
              <wp:posOffset>208008</wp:posOffset>
            </wp:positionV>
            <wp:extent cx="1173480" cy="685800"/>
            <wp:effectExtent l="0" t="0" r="7620" b="0"/>
            <wp:wrapTight wrapText="bothSides">
              <wp:wrapPolygon edited="0">
                <wp:start x="0" y="0"/>
                <wp:lineTo x="0" y="21000"/>
                <wp:lineTo x="21390" y="21000"/>
                <wp:lineTo x="21390" y="0"/>
                <wp:lineTo x="0" y="0"/>
              </wp:wrapPolygon>
            </wp:wrapTight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Capture d’écran 2019-08-20 à 11.52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39">
        <w:rPr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4FFD3B39" wp14:editId="3724FC34">
            <wp:simplePos x="0" y="0"/>
            <wp:positionH relativeFrom="column">
              <wp:posOffset>3084195</wp:posOffset>
            </wp:positionH>
            <wp:positionV relativeFrom="paragraph">
              <wp:posOffset>205014</wp:posOffset>
            </wp:positionV>
            <wp:extent cx="1088572" cy="637658"/>
            <wp:effectExtent l="0" t="0" r="0" b="0"/>
            <wp:wrapNone/>
            <wp:docPr id="382" name="Image 382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Capture d’écran 2019-08-20 à 11.52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72" cy="6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39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268D2EBD" wp14:editId="5A7185C7">
            <wp:simplePos x="0" y="0"/>
            <wp:positionH relativeFrom="column">
              <wp:posOffset>1592489</wp:posOffset>
            </wp:positionH>
            <wp:positionV relativeFrom="paragraph">
              <wp:posOffset>164374</wp:posOffset>
            </wp:positionV>
            <wp:extent cx="1187308" cy="696685"/>
            <wp:effectExtent l="0" t="0" r="0" b="8255"/>
            <wp:wrapNone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Capture d’écran 2019-08-20 à 11.52.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308" cy="69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</w:t>
      </w:r>
    </w:p>
    <w:p w14:paraId="38BA164D" w14:textId="5C181051" w:rsidR="00724839" w:rsidRPr="00724839" w:rsidRDefault="00724839" w:rsidP="0072483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5F66568" w14:textId="0A0ACA29" w:rsidR="00724839" w:rsidRPr="00724839" w:rsidRDefault="00724839" w:rsidP="00724839">
      <w:pPr>
        <w:rPr>
          <w:sz w:val="24"/>
          <w:szCs w:val="24"/>
        </w:rPr>
      </w:pP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504B7" wp14:editId="4DBD9340">
                <wp:simplePos x="0" y="0"/>
                <wp:positionH relativeFrom="column">
                  <wp:posOffset>2495278</wp:posOffset>
                </wp:positionH>
                <wp:positionV relativeFrom="paragraph">
                  <wp:posOffset>286204</wp:posOffset>
                </wp:positionV>
                <wp:extent cx="45719" cy="121625"/>
                <wp:effectExtent l="0" t="0" r="5715" b="5715"/>
                <wp:wrapNone/>
                <wp:docPr id="360" name="Flèche vers le bas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FBD7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60" o:spid="_x0000_s1026" type="#_x0000_t67" style="position:absolute;margin-left:196.5pt;margin-top:22.55pt;width:3.6pt;height: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" adj="17540" fillcolor="black [3213]" stroked="f" strokeweight="1pt"/>
            </w:pict>
          </mc:Fallback>
        </mc:AlternateContent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E42BBE" wp14:editId="0CA91F6E">
                <wp:simplePos x="0" y="0"/>
                <wp:positionH relativeFrom="column">
                  <wp:posOffset>3261088</wp:posOffset>
                </wp:positionH>
                <wp:positionV relativeFrom="paragraph">
                  <wp:posOffset>260532</wp:posOffset>
                </wp:positionV>
                <wp:extent cx="45719" cy="121625"/>
                <wp:effectExtent l="0" t="0" r="5715" b="5715"/>
                <wp:wrapNone/>
                <wp:docPr id="359" name="Flèche vers le bas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A4B0C" id="Flèche vers le bas 359" o:spid="_x0000_s1026" type="#_x0000_t67" style="position:absolute;margin-left:256.8pt;margin-top:20.5pt;width:3.6pt;height: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" adj="17540" fillcolor="black [3213]" stroked="f" strokeweight="1pt"/>
            </w:pict>
          </mc:Fallback>
        </mc:AlternateContent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0CC59" wp14:editId="4CB7A3E2">
                <wp:simplePos x="0" y="0"/>
                <wp:positionH relativeFrom="column">
                  <wp:posOffset>4023451</wp:posOffset>
                </wp:positionH>
                <wp:positionV relativeFrom="paragraph">
                  <wp:posOffset>216354</wp:posOffset>
                </wp:positionV>
                <wp:extent cx="45719" cy="121625"/>
                <wp:effectExtent l="0" t="0" r="0" b="5715"/>
                <wp:wrapNone/>
                <wp:docPr id="356" name="Flèche vers le bas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50C65" id="Flèche vers le bas 356" o:spid="_x0000_s1026" type="#_x0000_t67" style="position:absolute;margin-left:316.8pt;margin-top:17.05pt;width:3.6pt;height:9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" adj="17540" fillcolor="black [3213]" stroked="f" strokeweight="1pt"/>
            </w:pict>
          </mc:Fallback>
        </mc:AlternateContent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43DCF" wp14:editId="42B8EB28">
                <wp:simplePos x="0" y="0"/>
                <wp:positionH relativeFrom="column">
                  <wp:posOffset>4936490</wp:posOffset>
                </wp:positionH>
                <wp:positionV relativeFrom="paragraph">
                  <wp:posOffset>290830</wp:posOffset>
                </wp:positionV>
                <wp:extent cx="45085" cy="121285"/>
                <wp:effectExtent l="0" t="0" r="5715" b="5715"/>
                <wp:wrapNone/>
                <wp:docPr id="358" name="Flèche vers le bas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12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ABD3" id="Flèche vers le bas 358" o:spid="_x0000_s1026" type="#_x0000_t67" style="position:absolute;margin-left:388.7pt;margin-top:22.9pt;width:3.55pt;height:9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" adj="17585" fillcolor="black [3213]" stroked="f" strokeweight="1pt"/>
            </w:pict>
          </mc:Fallback>
        </mc:AlternateContent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A196D" wp14:editId="168DBD74">
                <wp:simplePos x="0" y="0"/>
                <wp:positionH relativeFrom="column">
                  <wp:posOffset>5808345</wp:posOffset>
                </wp:positionH>
                <wp:positionV relativeFrom="paragraph">
                  <wp:posOffset>313328</wp:posOffset>
                </wp:positionV>
                <wp:extent cx="45719" cy="121625"/>
                <wp:effectExtent l="0" t="0" r="5715" b="5715"/>
                <wp:wrapNone/>
                <wp:docPr id="357" name="Flèche vers le bas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00999" id="Flèche vers le bas 357" o:spid="_x0000_s1026" type="#_x0000_t67" style="position:absolute;margin-left:457.35pt;margin-top:24.65pt;width:3.6pt;height:9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" adj="17540" fillcolor="black [3213]" stroked="f" strokeweight="1pt"/>
            </w:pict>
          </mc:Fallback>
        </mc:AlternateContent>
      </w:r>
    </w:p>
    <w:p w14:paraId="689D3406" w14:textId="5AFA41DD" w:rsidR="00724839" w:rsidRPr="00724839" w:rsidRDefault="00724839" w:rsidP="00724839">
      <w:pPr>
        <w:rPr>
          <w:sz w:val="24"/>
          <w:szCs w:val="24"/>
        </w:rPr>
      </w:pPr>
      <w:r w:rsidRPr="00724839"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2C212344" wp14:editId="457EE959">
            <wp:simplePos x="0" y="0"/>
            <wp:positionH relativeFrom="margin">
              <wp:posOffset>-294368</wp:posOffset>
            </wp:positionH>
            <wp:positionV relativeFrom="paragraph">
              <wp:posOffset>269875</wp:posOffset>
            </wp:positionV>
            <wp:extent cx="1518285" cy="652780"/>
            <wp:effectExtent l="0" t="0" r="5715" b="0"/>
            <wp:wrapTight wrapText="bothSides">
              <wp:wrapPolygon edited="0">
                <wp:start x="0" y="0"/>
                <wp:lineTo x="0" y="20802"/>
                <wp:lineTo x="21410" y="20802"/>
                <wp:lineTo x="21410" y="0"/>
                <wp:lineTo x="0" y="0"/>
              </wp:wrapPolygon>
            </wp:wrapTight>
            <wp:docPr id="385" name="Image 385" descr="Une image contenant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Capture d’écran 2019-08-20 à 11.55.5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82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39">
        <w:rPr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169011EA" wp14:editId="78BEDC1A">
            <wp:simplePos x="0" y="0"/>
            <wp:positionH relativeFrom="column">
              <wp:posOffset>1407614</wp:posOffset>
            </wp:positionH>
            <wp:positionV relativeFrom="paragraph">
              <wp:posOffset>172357</wp:posOffset>
            </wp:positionV>
            <wp:extent cx="14192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55" y="20925"/>
                <wp:lineTo x="21455" y="0"/>
                <wp:lineTo x="0" y="0"/>
              </wp:wrapPolygon>
            </wp:wrapTight>
            <wp:docPr id="386" name="Image 386" descr="Une image contenant objet,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Capture d’écran 2019-08-20 à 11.56.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969092" wp14:editId="6DA49C4D">
                <wp:simplePos x="0" y="0"/>
                <wp:positionH relativeFrom="column">
                  <wp:posOffset>1771650</wp:posOffset>
                </wp:positionH>
                <wp:positionV relativeFrom="paragraph">
                  <wp:posOffset>13426</wp:posOffset>
                </wp:positionV>
                <wp:extent cx="45719" cy="121625"/>
                <wp:effectExtent l="0" t="0" r="5715" b="5715"/>
                <wp:wrapNone/>
                <wp:docPr id="361" name="Flèche vers le bas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6E9E9" id="Flèche vers le bas 361" o:spid="_x0000_s1026" type="#_x0000_t67" style="position:absolute;margin-left:139.5pt;margin-top:1.05pt;width:3.6pt;height: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" adj="17540" fillcolor="black [3213]" stroked="f" strokeweight="1pt"/>
            </w:pict>
          </mc:Fallback>
        </mc:AlternateContent>
      </w:r>
      <w:r w:rsidRPr="00724839"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 wp14:anchorId="7B697439" wp14:editId="656B0E52">
            <wp:simplePos x="0" y="0"/>
            <wp:positionH relativeFrom="column">
              <wp:posOffset>2909661</wp:posOffset>
            </wp:positionH>
            <wp:positionV relativeFrom="paragraph">
              <wp:posOffset>195489</wp:posOffset>
            </wp:positionV>
            <wp:extent cx="1492885" cy="641985"/>
            <wp:effectExtent l="0" t="0" r="0" b="5715"/>
            <wp:wrapTight wrapText="bothSides">
              <wp:wrapPolygon edited="0">
                <wp:start x="0" y="0"/>
                <wp:lineTo x="0" y="21151"/>
                <wp:lineTo x="21223" y="21151"/>
                <wp:lineTo x="21223" y="0"/>
                <wp:lineTo x="0" y="0"/>
              </wp:wrapPolygon>
            </wp:wrapTight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Capture d’écran 2019-08-20 à 11.56.4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839">
        <w:rPr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000B6B5C" wp14:editId="08531C4E">
            <wp:simplePos x="0" y="0"/>
            <wp:positionH relativeFrom="column">
              <wp:posOffset>4596674</wp:posOffset>
            </wp:positionH>
            <wp:positionV relativeFrom="paragraph">
              <wp:posOffset>206284</wp:posOffset>
            </wp:positionV>
            <wp:extent cx="1569085" cy="674370"/>
            <wp:effectExtent l="0" t="0" r="0" b="0"/>
            <wp:wrapTight wrapText="bothSides">
              <wp:wrapPolygon edited="0">
                <wp:start x="0" y="0"/>
                <wp:lineTo x="0" y="20746"/>
                <wp:lineTo x="21242" y="20746"/>
                <wp:lineTo x="21242" y="0"/>
                <wp:lineTo x="0" y="0"/>
              </wp:wrapPolygon>
            </wp:wrapTight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Capture d’écran 2019-08-20 à 11.56.4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D8683" wp14:editId="62AE2C93">
                <wp:simplePos x="0" y="0"/>
                <wp:positionH relativeFrom="column">
                  <wp:posOffset>791376</wp:posOffset>
                </wp:positionH>
                <wp:positionV relativeFrom="paragraph">
                  <wp:posOffset>78105</wp:posOffset>
                </wp:positionV>
                <wp:extent cx="45719" cy="121285"/>
                <wp:effectExtent l="0" t="0" r="5715" b="5715"/>
                <wp:wrapNone/>
                <wp:docPr id="362" name="Flèche vers le bas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28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4C890" id="Flèche vers le bas 362" o:spid="_x0000_s1026" type="#_x0000_t67" style="position:absolute;margin-left:62.3pt;margin-top:6.15pt;width:3.6pt;height:9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" adj="17529" fillcolor="black [3213]" stroked="f" strokeweight="1pt"/>
            </w:pict>
          </mc:Fallback>
        </mc:AlternateContent>
      </w:r>
      <w:r w:rsidRPr="00724839">
        <w:rPr>
          <w:rFonts w:eastAsiaTheme="minorEastAsia"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0ED33" wp14:editId="0BC8A9A7">
                <wp:simplePos x="0" y="0"/>
                <wp:positionH relativeFrom="column">
                  <wp:posOffset>210820</wp:posOffset>
                </wp:positionH>
                <wp:positionV relativeFrom="paragraph">
                  <wp:posOffset>79385</wp:posOffset>
                </wp:positionV>
                <wp:extent cx="45719" cy="121625"/>
                <wp:effectExtent l="0" t="0" r="5715" b="5715"/>
                <wp:wrapNone/>
                <wp:docPr id="363" name="Flèche vers le bas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A013D" id="Flèche vers le bas 363" o:spid="_x0000_s1026" type="#_x0000_t67" style="position:absolute;margin-left:16.6pt;margin-top:6.25pt;width:3.6pt;height:9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" adj="17540" fillcolor="black [3213]" stroked="f" strokeweight="1pt"/>
            </w:pict>
          </mc:Fallback>
        </mc:AlternateContent>
      </w:r>
      <w:r w:rsidRPr="00724839">
        <w:rPr>
          <w:rFonts w:eastAsiaTheme="minorEastAsia"/>
          <w:iCs/>
          <w:sz w:val="36"/>
          <w:szCs w:val="36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36"/>
            <w:szCs w:val="36"/>
          </w:rPr>
          <w:br/>
        </m:r>
      </m:oMath>
      <w:r w:rsidRPr="00724839">
        <w:rPr>
          <w:rFonts w:eastAsiaTheme="minorEastAsia"/>
          <w:iCs/>
          <w:sz w:val="36"/>
          <w:szCs w:val="36"/>
        </w:rPr>
        <w:t xml:space="preserve">      </w:t>
      </w:r>
    </w:p>
    <w:p w14:paraId="003F510E" w14:textId="77777777" w:rsidR="00DE487E" w:rsidRDefault="00DE487E">
      <w:pPr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</w:p>
    <w:p w14:paraId="7F8DAF28" w14:textId="348A3056" w:rsidR="00DE487E" w:rsidRPr="00DE487E" w:rsidRDefault="00DE487E" w:rsidP="00DE487E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DE487E">
        <w:rPr>
          <w:rFonts w:ascii="Comic Sans MS" w:hAnsi="Comic Sans MS"/>
          <w:color w:val="00B0F0"/>
          <w:sz w:val="28"/>
          <w:szCs w:val="28"/>
          <w:u w:val="single"/>
        </w:rPr>
        <w:t>Entoure en rouge les fractions inférieures à 1, en bleu les fractions égales à 1 et en vert les fractions supérieures à 1.</w:t>
      </w:r>
    </w:p>
    <w:p w14:paraId="30513E6C" w14:textId="6E78E070" w:rsidR="00DE487E" w:rsidRPr="00DE487E" w:rsidRDefault="00DE487E" w:rsidP="00DE487E">
      <w:pPr>
        <w:rPr>
          <w:sz w:val="36"/>
          <w:szCs w:val="36"/>
        </w:rPr>
      </w:pPr>
      <w:r>
        <w:rPr>
          <w:rFonts w:ascii="Comic Sans MS" w:eastAsiaTheme="minorEastAsia" w:hAnsi="Comic Sans MS"/>
          <w:iCs/>
          <w:sz w:val="28"/>
          <w:szCs w:val="28"/>
        </w:rPr>
        <w:t xml:space="preserve">             </w:t>
      </w:r>
      <w:r w:rsidRPr="00DE487E">
        <w:rPr>
          <w:rFonts w:ascii="Comic Sans MS" w:eastAsiaTheme="minorEastAsia" w:hAnsi="Comic Sans MS"/>
          <w:iCs/>
          <w:sz w:val="36"/>
          <w:szCs w:val="36"/>
        </w:rPr>
        <w:t xml:space="preserve">   </w:t>
      </w:r>
      <w:r>
        <w:rPr>
          <w:rFonts w:ascii="Comic Sans MS" w:eastAsiaTheme="minorEastAsia" w:hAnsi="Comic Sans MS"/>
          <w:iCs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20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16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    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6"/>
                <w:szCs w:val="36"/>
              </w:rPr>
              <m:t>15</m:t>
            </m:r>
          </m:den>
        </m:f>
        <m:r>
          <w:rPr>
            <w:rFonts w:ascii="Cambria Math" w:eastAsiaTheme="minorEastAsia" w:hAnsi="Cambria Math" w:cstheme="minorHAnsi"/>
            <w:sz w:val="36"/>
            <w:szCs w:val="36"/>
          </w:rPr>
          <m:t xml:space="preserve"> </m:t>
        </m:r>
      </m:oMath>
    </w:p>
    <w:p w14:paraId="6FCFA8E5" w14:textId="77777777" w:rsidR="00DE487E" w:rsidRPr="00DE487E" w:rsidRDefault="00DE487E">
      <w:pPr>
        <w:rPr>
          <w:rFonts w:ascii="Comic Sans MS" w:hAnsi="Comic Sans MS"/>
          <w:b/>
          <w:bCs/>
          <w:color w:val="00B0F0"/>
          <w:sz w:val="40"/>
          <w:szCs w:val="40"/>
          <w:u w:val="single"/>
        </w:rPr>
      </w:pPr>
    </w:p>
    <w:p w14:paraId="0EEFC809" w14:textId="7CA24401" w:rsidR="00DE487E" w:rsidRPr="00DE487E" w:rsidRDefault="00DE487E" w:rsidP="00DE487E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>
        <w:rPr>
          <w:rFonts w:ascii="Comic Sans MS" w:hAnsi="Comic Sans MS"/>
          <w:color w:val="00B0F0"/>
          <w:sz w:val="28"/>
          <w:szCs w:val="28"/>
          <w:u w:val="single"/>
        </w:rPr>
        <w:t>R</w:t>
      </w:r>
      <w:r w:rsidRPr="00DE487E">
        <w:rPr>
          <w:rFonts w:ascii="Comic Sans MS" w:hAnsi="Comic Sans MS"/>
          <w:color w:val="00B0F0"/>
          <w:sz w:val="28"/>
          <w:szCs w:val="28"/>
          <w:u w:val="single"/>
        </w:rPr>
        <w:t>ange dans l’ordre croissant.</w:t>
      </w:r>
    </w:p>
    <w:p w14:paraId="1FD9ABAE" w14:textId="77777777" w:rsidR="00DE487E" w:rsidRDefault="00DE487E" w:rsidP="00DE487E">
      <w:pPr>
        <w:rPr>
          <w:u w:val="single"/>
        </w:rPr>
      </w:pPr>
    </w:p>
    <w:p w14:paraId="7C9C04B4" w14:textId="77777777" w:rsidR="00DE487E" w:rsidRPr="00DD5A11" w:rsidRDefault="00DE487E" w:rsidP="00DE487E">
      <w:pPr>
        <w:rPr>
          <w:u w:val="single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 </m:t>
          </m:r>
          <m:r>
            <m:rPr>
              <m:sty m:val="p"/>
            </m:rPr>
            <w:rPr>
              <w:rFonts w:ascii="Cambria Math" w:eastAsiaTheme="minorEastAsia" w:hAnsi="Cambria Math" w:cstheme="minorHAnsi"/>
              <w:sz w:val="32"/>
              <w:szCs w:val="32"/>
            </w:rPr>
            <m:t>1</m:t>
          </m:r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   </m:t>
          </m:r>
          <m:f>
            <m:fPr>
              <m:ctrlPr>
                <w:rPr>
                  <w:rFonts w:ascii="Cambria Math" w:eastAsiaTheme="minorEastAsia" w:hAnsi="Cambria Math" w:cstheme="minorHAnsi"/>
                  <w:iCs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32"/>
                  <w:szCs w:val="32"/>
                </w:rPr>
                <m:t>9</m:t>
              </m:r>
            </m:den>
          </m:f>
          <m:r>
            <w:rPr>
              <w:rFonts w:ascii="Cambria Math" w:eastAsiaTheme="minorEastAsia" w:hAnsi="Cambria Math" w:cstheme="minorHAnsi"/>
              <w:sz w:val="32"/>
              <w:szCs w:val="32"/>
            </w:rPr>
            <m:t xml:space="preserve">   </m:t>
          </m:r>
        </m:oMath>
      </m:oMathPara>
    </w:p>
    <w:p w14:paraId="4E2D4BD1" w14:textId="02BEE123" w:rsidR="008471FA" w:rsidRPr="00DE487E" w:rsidRDefault="008471FA">
      <w:pPr>
        <w:rPr>
          <w:rFonts w:ascii="Comic Sans MS" w:hAnsi="Comic Sans MS"/>
          <w:b/>
          <w:bCs/>
          <w:color w:val="00B0F0"/>
          <w:sz w:val="32"/>
          <w:szCs w:val="32"/>
          <w:u w:val="single"/>
        </w:rPr>
      </w:pPr>
      <w:r w:rsidRPr="00DE487E">
        <w:rPr>
          <w:rFonts w:ascii="Comic Sans MS" w:hAnsi="Comic Sans MS"/>
          <w:b/>
          <w:bCs/>
          <w:color w:val="00B0F0"/>
          <w:sz w:val="32"/>
          <w:szCs w:val="32"/>
          <w:u w:val="single"/>
        </w:rPr>
        <w:br w:type="page"/>
      </w:r>
    </w:p>
    <w:p w14:paraId="6545F71A" w14:textId="77777777" w:rsidR="00674488" w:rsidRPr="00775041" w:rsidRDefault="00674488" w:rsidP="00674488">
      <w:pPr>
        <w:pStyle w:val="Paragraphedeliste"/>
        <w:ind w:left="360"/>
        <w:rPr>
          <w:rFonts w:eastAsiaTheme="minorEastAsia"/>
          <w:sz w:val="16"/>
          <w:szCs w:val="16"/>
          <w:u w:val="single"/>
        </w:rPr>
      </w:pPr>
    </w:p>
    <w:p w14:paraId="3AC25F87" w14:textId="77777777" w:rsidR="00674488" w:rsidRDefault="00674488" w:rsidP="0067448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5D26C" wp14:editId="68664DFA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D5864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DD78646" w14:textId="532A2F54" w:rsidR="00674488" w:rsidRDefault="00A36651" w:rsidP="00674488">
      <w:pPr>
        <w:pStyle w:val="Paragraphedeliste"/>
        <w:numPr>
          <w:ilvl w:val="0"/>
          <w:numId w:val="5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Orthographe</w:t>
      </w:r>
    </w:p>
    <w:p w14:paraId="1466908C" w14:textId="1502BB8C" w:rsidR="00A36651" w:rsidRDefault="00A36651" w:rsidP="00A36651">
      <w:pPr>
        <w:rPr>
          <w:rFonts w:ascii="Comic Sans MS" w:hAnsi="Comic Sans MS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Les homophones grammaticaux : distinguer ou et où.</w:t>
      </w:r>
    </w:p>
    <w:p w14:paraId="24E1A5E1" w14:textId="5C3623D8" w:rsidR="00A36651" w:rsidRDefault="00A36651" w:rsidP="00A36651">
      <w:pPr>
        <w:rPr>
          <w:rFonts w:ascii="Comic Sans MS" w:hAnsi="Comic Sans MS"/>
          <w:bCs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409FB00" w14:textId="47CF1F2B" w:rsidR="00A36651" w:rsidRDefault="00A36651" w:rsidP="00A36651">
      <w:pPr>
        <w:pStyle w:val="Paragraphedeliste"/>
        <w:numPr>
          <w:ilvl w:val="0"/>
          <w:numId w:val="9"/>
        </w:num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36651"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découvre et lis la leçon suivante :</w:t>
      </w:r>
    </w:p>
    <w:p w14:paraId="6FEB9E91" w14:textId="56F35B6E" w:rsidR="00A36651" w:rsidRDefault="00A36651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107615A" w14:textId="6EBB583B" w:rsidR="00A36651" w:rsidRDefault="00A36651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8256216" wp14:editId="44A486E8">
            <wp:extent cx="5760720" cy="1731981"/>
            <wp:effectExtent l="0" t="0" r="0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4D0FD" w14:textId="77777777" w:rsidR="002D00AF" w:rsidRDefault="002D00AF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074AF62" w14:textId="26501283" w:rsidR="00A36651" w:rsidRDefault="00A36651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8E2E7AE" w14:textId="0A20FE22" w:rsidR="00A36651" w:rsidRDefault="00A36651" w:rsidP="00A36651">
      <w:pPr>
        <w:pStyle w:val="Paragraphedeliste"/>
        <w:numPr>
          <w:ilvl w:val="0"/>
          <w:numId w:val="9"/>
        </w:num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m’entraine :</w:t>
      </w:r>
    </w:p>
    <w:p w14:paraId="2A4E839F" w14:textId="146026C7" w:rsidR="00A36651" w:rsidRDefault="00A36651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F42FA12" w14:textId="77777777" w:rsidR="008624DD" w:rsidRDefault="008624DD" w:rsidP="008624DD">
      <w:pPr>
        <w:rPr>
          <w:rFonts w:ascii="Comic Sans MS" w:hAnsi="Comic Sans MS"/>
          <w:sz w:val="24"/>
          <w:szCs w:val="24"/>
        </w:rPr>
      </w:pPr>
    </w:p>
    <w:p w14:paraId="77808304" w14:textId="77777777" w:rsidR="008624DD" w:rsidRPr="003A51DD" w:rsidRDefault="008624DD" w:rsidP="008624DD">
      <w:pPr>
        <w:pStyle w:val="Paragraphedeliste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  <w:r w:rsidRPr="003A51DD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 xml:space="preserve">Remplace par « ou » ou « où ».                  </w:t>
      </w: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8624DD" w:rsidRPr="007E2827" w14:paraId="381B3FDF" w14:textId="77777777" w:rsidTr="00607BA8">
        <w:trPr>
          <w:trHeight w:val="1833"/>
        </w:trPr>
        <w:tc>
          <w:tcPr>
            <w:tcW w:w="4685" w:type="dxa"/>
          </w:tcPr>
          <w:p w14:paraId="182F21AC" w14:textId="77777777" w:rsidR="008624DD" w:rsidRPr="007E2827" w:rsidRDefault="008624DD" w:rsidP="00607BA8">
            <w:pPr>
              <w:pStyle w:val="Paragraphedeliste"/>
              <w:tabs>
                <w:tab w:val="left" w:pos="567"/>
              </w:tabs>
              <w:spacing w:line="60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…..  vas-tu ? </w:t>
            </w:r>
          </w:p>
          <w:p w14:paraId="632B88A4" w14:textId="77777777" w:rsidR="008624DD" w:rsidRPr="007E2827" w:rsidRDefault="008624DD" w:rsidP="00607BA8">
            <w:pPr>
              <w:pStyle w:val="Paragraphedeliste"/>
              <w:tabs>
                <w:tab w:val="left" w:pos="567"/>
              </w:tabs>
              <w:spacing w:line="60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Jus de pommes … jus d’orange ?  </w:t>
            </w:r>
          </w:p>
          <w:p w14:paraId="1825EE85" w14:textId="77777777" w:rsidR="008624DD" w:rsidRPr="007E2827" w:rsidRDefault="008624DD" w:rsidP="00607BA8">
            <w:pPr>
              <w:pStyle w:val="Paragraphedeliste"/>
              <w:tabs>
                <w:tab w:val="left" w:pos="567"/>
              </w:tabs>
              <w:spacing w:line="60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>Papa prend le stylo ….. le crayon ?</w:t>
            </w:r>
          </w:p>
          <w:p w14:paraId="023C3039" w14:textId="77777777" w:rsidR="008624DD" w:rsidRPr="007E2827" w:rsidRDefault="008624DD" w:rsidP="00607BA8">
            <w:pPr>
              <w:pStyle w:val="Paragraphedeliste"/>
              <w:tabs>
                <w:tab w:val="left" w:pos="567"/>
              </w:tabs>
              <w:spacing w:line="600" w:lineRule="auto"/>
              <w:ind w:left="0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…. ranges-tu les assiettes ?                                                                                                  </w:t>
            </w:r>
          </w:p>
        </w:tc>
        <w:tc>
          <w:tcPr>
            <w:tcW w:w="4633" w:type="dxa"/>
          </w:tcPr>
          <w:p w14:paraId="5A12AE42" w14:textId="77777777" w:rsidR="008624DD" w:rsidRPr="007E2827" w:rsidRDefault="008624DD" w:rsidP="00607BA8">
            <w:pPr>
              <w:pStyle w:val="Paragraphedeliste"/>
              <w:tabs>
                <w:tab w:val="left" w:pos="567"/>
              </w:tabs>
              <w:spacing w:line="60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Sais-tu ….. il se trouve ?    </w:t>
            </w:r>
          </w:p>
          <w:p w14:paraId="19B3F29F" w14:textId="77777777" w:rsidR="008624DD" w:rsidRPr="007E2827" w:rsidRDefault="008624DD" w:rsidP="00607BA8">
            <w:pPr>
              <w:tabs>
                <w:tab w:val="left" w:pos="567"/>
              </w:tabs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Tu aimes le rouge ….. le vert ?          </w:t>
            </w:r>
          </w:p>
          <w:p w14:paraId="276F83AC" w14:textId="77777777" w:rsidR="008624DD" w:rsidRPr="007E2827" w:rsidRDefault="008624DD" w:rsidP="00607BA8">
            <w:pPr>
              <w:tabs>
                <w:tab w:val="left" w:pos="567"/>
              </w:tabs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Veux-tu une jupe …. une robe ?  </w:t>
            </w:r>
          </w:p>
          <w:p w14:paraId="7C1B2304" w14:textId="77777777" w:rsidR="008624DD" w:rsidRPr="007E2827" w:rsidRDefault="008624DD" w:rsidP="00607BA8">
            <w:pPr>
              <w:tabs>
                <w:tab w:val="left" w:pos="567"/>
              </w:tabs>
              <w:spacing w:line="600" w:lineRule="auto"/>
              <w:rPr>
                <w:rFonts w:ascii="Comic Sans MS" w:hAnsi="Comic Sans MS"/>
                <w:sz w:val="24"/>
                <w:szCs w:val="24"/>
              </w:rPr>
            </w:pPr>
            <w:r w:rsidRPr="007E2827">
              <w:rPr>
                <w:rFonts w:ascii="Comic Sans MS" w:hAnsi="Comic Sans MS"/>
                <w:sz w:val="24"/>
                <w:szCs w:val="24"/>
              </w:rPr>
              <w:t xml:space="preserve">…… puis-je en avoir ?   </w:t>
            </w:r>
          </w:p>
        </w:tc>
      </w:tr>
    </w:tbl>
    <w:p w14:paraId="086E2BC0" w14:textId="77777777" w:rsidR="008624DD" w:rsidRDefault="008624DD" w:rsidP="008624DD">
      <w:pPr>
        <w:rPr>
          <w:rFonts w:ascii="Comic Sans MS" w:hAnsi="Comic Sans MS"/>
          <w:sz w:val="24"/>
          <w:szCs w:val="24"/>
        </w:rPr>
      </w:pPr>
    </w:p>
    <w:p w14:paraId="05912125" w14:textId="77777777" w:rsidR="008624DD" w:rsidRPr="003A51DD" w:rsidRDefault="008624DD" w:rsidP="008624DD">
      <w:pPr>
        <w:pStyle w:val="Paragraphedeliste"/>
        <w:numPr>
          <w:ilvl w:val="0"/>
          <w:numId w:val="10"/>
        </w:numPr>
        <w:tabs>
          <w:tab w:val="left" w:pos="567"/>
        </w:tabs>
        <w:spacing w:after="0" w:line="600" w:lineRule="auto"/>
        <w:jc w:val="both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  <w:r w:rsidRPr="003A51DD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lastRenderedPageBreak/>
        <w:t>Remplace par as, a ou à.</w:t>
      </w:r>
    </w:p>
    <w:p w14:paraId="2BB14B5B" w14:textId="77777777" w:rsidR="008624DD" w:rsidRPr="003A51DD" w:rsidRDefault="008624DD" w:rsidP="008624D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b/>
          <w:bCs/>
          <w:sz w:val="24"/>
          <w:szCs w:val="24"/>
          <w:lang w:bidi="he-IL"/>
        </w:rPr>
        <w:t xml:space="preserve">     </w:t>
      </w:r>
      <w:r w:rsidRPr="003A51DD">
        <w:rPr>
          <w:rFonts w:ascii="Comic Sans MS" w:hAnsi="Comic Sans MS"/>
          <w:sz w:val="24"/>
          <w:szCs w:val="24"/>
          <w:lang w:bidi="he-IL"/>
        </w:rPr>
        <w:t xml:space="preserve"> Il n’….. plus le choix.                                  .……-tu des animaux ?     </w:t>
      </w:r>
    </w:p>
    <w:p w14:paraId="4BA49D67" w14:textId="77777777" w:rsidR="008624DD" w:rsidRPr="003A51DD" w:rsidRDefault="008624DD" w:rsidP="008624D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sz w:val="24"/>
          <w:szCs w:val="24"/>
          <w:lang w:bidi="he-IL"/>
        </w:rPr>
        <w:t xml:space="preserve">      Nous voyageons ….. 14heures.               Le zébu …… peur des lions.</w:t>
      </w:r>
    </w:p>
    <w:p w14:paraId="05374CDE" w14:textId="77777777" w:rsidR="008624DD" w:rsidRPr="003A51DD" w:rsidRDefault="008624DD" w:rsidP="008624D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sz w:val="24"/>
          <w:szCs w:val="24"/>
          <w:lang w:bidi="he-IL"/>
        </w:rPr>
        <w:t xml:space="preserve">      Vous prenez tout ……. cœur !                  Le coq …… réveillé Mike.</w:t>
      </w:r>
    </w:p>
    <w:p w14:paraId="358C88F6" w14:textId="77777777" w:rsidR="008624DD" w:rsidRDefault="008624DD" w:rsidP="008624D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sz w:val="24"/>
          <w:szCs w:val="24"/>
          <w:lang w:bidi="he-IL"/>
        </w:rPr>
        <w:t xml:space="preserve">      Tu ….. continué …… jouer.                      Il court …. perdre haleine </w:t>
      </w:r>
    </w:p>
    <w:p w14:paraId="6B6F1490" w14:textId="77777777" w:rsidR="008624DD" w:rsidRPr="003A51DD" w:rsidRDefault="008624DD" w:rsidP="008624DD">
      <w:pPr>
        <w:pStyle w:val="Paragraphedeliste"/>
        <w:tabs>
          <w:tab w:val="left" w:pos="567"/>
        </w:tabs>
        <w:spacing w:after="0" w:line="600" w:lineRule="auto"/>
        <w:ind w:left="142"/>
        <w:jc w:val="both"/>
        <w:rPr>
          <w:rFonts w:ascii="Comic Sans MS" w:hAnsi="Comic Sans MS"/>
          <w:lang w:bidi="he-IL"/>
        </w:rPr>
      </w:pPr>
    </w:p>
    <w:p w14:paraId="1F74D84B" w14:textId="77777777" w:rsidR="008624DD" w:rsidRPr="003A51DD" w:rsidRDefault="008624DD" w:rsidP="008624DD">
      <w:pPr>
        <w:pStyle w:val="Paragraphedeliste"/>
        <w:numPr>
          <w:ilvl w:val="0"/>
          <w:numId w:val="10"/>
        </w:numPr>
        <w:tabs>
          <w:tab w:val="left" w:pos="2460"/>
        </w:tabs>
        <w:spacing w:before="240" w:after="0" w:line="240" w:lineRule="auto"/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</w:pPr>
      <w:r w:rsidRPr="003A51DD">
        <w:rPr>
          <w:rFonts w:ascii="Comic Sans MS" w:hAnsi="Comic Sans MS"/>
          <w:b/>
          <w:bCs/>
          <w:color w:val="00B0F0"/>
          <w:sz w:val="28"/>
          <w:szCs w:val="28"/>
          <w:u w:val="single"/>
          <w:lang w:bidi="he-IL"/>
        </w:rPr>
        <w:t>Remplace par on ou ont.</w:t>
      </w:r>
    </w:p>
    <w:p w14:paraId="609A7203" w14:textId="77777777" w:rsidR="008624DD" w:rsidRPr="003A51DD" w:rsidRDefault="008624DD" w:rsidP="008624DD">
      <w:pPr>
        <w:tabs>
          <w:tab w:val="left" w:pos="2460"/>
        </w:tabs>
        <w:spacing w:before="240"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b/>
          <w:bCs/>
          <w:sz w:val="24"/>
          <w:szCs w:val="24"/>
          <w:lang w:bidi="he-IL"/>
        </w:rPr>
        <w:t xml:space="preserve">       </w:t>
      </w:r>
      <w:r w:rsidRPr="003A51DD">
        <w:rPr>
          <w:rFonts w:ascii="Comic Sans MS" w:hAnsi="Comic Sans MS"/>
          <w:sz w:val="24"/>
          <w:szCs w:val="24"/>
          <w:lang w:bidi="he-IL"/>
        </w:rPr>
        <w:t>…..… est sur l’autoroute.                           Elles ….  pris le dernier bus.</w:t>
      </w:r>
    </w:p>
    <w:p w14:paraId="2014C2D8" w14:textId="77777777" w:rsidR="008624DD" w:rsidRPr="003A51DD" w:rsidRDefault="008624DD" w:rsidP="008624DD">
      <w:pPr>
        <w:tabs>
          <w:tab w:val="left" w:pos="2460"/>
        </w:tabs>
        <w:spacing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sz w:val="24"/>
          <w:szCs w:val="24"/>
          <w:lang w:bidi="he-IL"/>
        </w:rPr>
        <w:t xml:space="preserve">       Les fruits …… muris.                                 ..…..  va à la plage.                                    </w:t>
      </w:r>
    </w:p>
    <w:p w14:paraId="5783A592" w14:textId="77777777" w:rsidR="008624DD" w:rsidRPr="003A51DD" w:rsidRDefault="008624DD" w:rsidP="008624DD">
      <w:pPr>
        <w:tabs>
          <w:tab w:val="left" w:pos="2460"/>
        </w:tabs>
        <w:spacing w:after="0" w:line="600" w:lineRule="auto"/>
        <w:jc w:val="both"/>
        <w:rPr>
          <w:rFonts w:ascii="Comic Sans MS" w:hAnsi="Comic Sans MS"/>
          <w:sz w:val="24"/>
          <w:szCs w:val="24"/>
          <w:lang w:bidi="he-IL"/>
        </w:rPr>
      </w:pPr>
      <w:r w:rsidRPr="003A51DD">
        <w:rPr>
          <w:rFonts w:ascii="Comic Sans MS" w:hAnsi="Comic Sans MS"/>
          <w:sz w:val="24"/>
          <w:szCs w:val="24"/>
          <w:lang w:bidi="he-IL"/>
        </w:rPr>
        <w:t xml:space="preserve">       .……  la vaisselle.                                      Ils …….. repeint les murs.      </w:t>
      </w:r>
    </w:p>
    <w:p w14:paraId="47BC5112" w14:textId="77777777" w:rsidR="0070237D" w:rsidRDefault="0070237D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73601BD7" w14:textId="77777777" w:rsidR="002D00AF" w:rsidRPr="00A36651" w:rsidRDefault="002D00AF" w:rsidP="00A36651">
      <w:pP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2D00AF" w:rsidRPr="00A3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A7F"/>
    <w:multiLevelType w:val="hybridMultilevel"/>
    <w:tmpl w:val="935CCE40"/>
    <w:lvl w:ilvl="0" w:tplc="B640507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6DA"/>
    <w:multiLevelType w:val="hybridMultilevel"/>
    <w:tmpl w:val="463A9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122"/>
    <w:multiLevelType w:val="hybridMultilevel"/>
    <w:tmpl w:val="22C2E18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321A"/>
    <w:multiLevelType w:val="hybridMultilevel"/>
    <w:tmpl w:val="32DED81E"/>
    <w:lvl w:ilvl="0" w:tplc="003A262E">
      <w:start w:val="1"/>
      <w:numFmt w:val="decimal"/>
      <w:lvlText w:val="%1)"/>
      <w:lvlJc w:val="left"/>
      <w:pPr>
        <w:ind w:left="4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14790E"/>
    <w:multiLevelType w:val="hybridMultilevel"/>
    <w:tmpl w:val="7B528AA6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7AF3"/>
    <w:multiLevelType w:val="hybridMultilevel"/>
    <w:tmpl w:val="6F92B2F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C7BB4"/>
    <w:multiLevelType w:val="hybridMultilevel"/>
    <w:tmpl w:val="B2620882"/>
    <w:lvl w:ilvl="0" w:tplc="D9ECD6E6">
      <w:start w:val="1"/>
      <w:numFmt w:val="decimal"/>
      <w:lvlText w:val="%1."/>
      <w:lvlJc w:val="left"/>
      <w:pPr>
        <w:ind w:left="116" w:hanging="360"/>
      </w:pPr>
      <w:rPr>
        <w:rFonts w:asciiTheme="minorBidi" w:hAnsi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836" w:hanging="360"/>
      </w:pPr>
    </w:lvl>
    <w:lvl w:ilvl="2" w:tplc="040C001B" w:tentative="1">
      <w:start w:val="1"/>
      <w:numFmt w:val="lowerRoman"/>
      <w:lvlText w:val="%3."/>
      <w:lvlJc w:val="right"/>
      <w:pPr>
        <w:ind w:left="1556" w:hanging="180"/>
      </w:pPr>
    </w:lvl>
    <w:lvl w:ilvl="3" w:tplc="040C000F" w:tentative="1">
      <w:start w:val="1"/>
      <w:numFmt w:val="decimal"/>
      <w:lvlText w:val="%4."/>
      <w:lvlJc w:val="left"/>
      <w:pPr>
        <w:ind w:left="2276" w:hanging="360"/>
      </w:pPr>
    </w:lvl>
    <w:lvl w:ilvl="4" w:tplc="040C0019" w:tentative="1">
      <w:start w:val="1"/>
      <w:numFmt w:val="lowerLetter"/>
      <w:lvlText w:val="%5."/>
      <w:lvlJc w:val="left"/>
      <w:pPr>
        <w:ind w:left="2996" w:hanging="360"/>
      </w:pPr>
    </w:lvl>
    <w:lvl w:ilvl="5" w:tplc="040C001B" w:tentative="1">
      <w:start w:val="1"/>
      <w:numFmt w:val="lowerRoman"/>
      <w:lvlText w:val="%6."/>
      <w:lvlJc w:val="right"/>
      <w:pPr>
        <w:ind w:left="3716" w:hanging="180"/>
      </w:pPr>
    </w:lvl>
    <w:lvl w:ilvl="6" w:tplc="040C000F" w:tentative="1">
      <w:start w:val="1"/>
      <w:numFmt w:val="decimal"/>
      <w:lvlText w:val="%7."/>
      <w:lvlJc w:val="left"/>
      <w:pPr>
        <w:ind w:left="4436" w:hanging="360"/>
      </w:pPr>
    </w:lvl>
    <w:lvl w:ilvl="7" w:tplc="040C0019" w:tentative="1">
      <w:start w:val="1"/>
      <w:numFmt w:val="lowerLetter"/>
      <w:lvlText w:val="%8."/>
      <w:lvlJc w:val="left"/>
      <w:pPr>
        <w:ind w:left="5156" w:hanging="360"/>
      </w:pPr>
    </w:lvl>
    <w:lvl w:ilvl="8" w:tplc="040C001B" w:tentative="1">
      <w:start w:val="1"/>
      <w:numFmt w:val="lowerRoman"/>
      <w:lvlText w:val="%9."/>
      <w:lvlJc w:val="right"/>
      <w:pPr>
        <w:ind w:left="5876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8"/>
    <w:rsid w:val="001618E2"/>
    <w:rsid w:val="00217D0E"/>
    <w:rsid w:val="002D00AF"/>
    <w:rsid w:val="00674488"/>
    <w:rsid w:val="0070237D"/>
    <w:rsid w:val="00724839"/>
    <w:rsid w:val="008471FA"/>
    <w:rsid w:val="008624DD"/>
    <w:rsid w:val="009B16BB"/>
    <w:rsid w:val="009E56AF"/>
    <w:rsid w:val="00A36651"/>
    <w:rsid w:val="00AE180C"/>
    <w:rsid w:val="00C543B1"/>
    <w:rsid w:val="00D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779"/>
  <w15:chartTrackingRefBased/>
  <w15:docId w15:val="{473157E4-0EE4-4E9B-A986-22B7EDA1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10</cp:revision>
  <dcterms:created xsi:type="dcterms:W3CDTF">2020-05-18T11:25:00Z</dcterms:created>
  <dcterms:modified xsi:type="dcterms:W3CDTF">2020-05-18T16:46:00Z</dcterms:modified>
</cp:coreProperties>
</file>