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2" w:rsidRPr="00394A71" w:rsidRDefault="009836CC" w:rsidP="0016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JEU</w:t>
      </w:r>
      <w:r w:rsidR="00794C9F" w:rsidRPr="00394A71">
        <w:rPr>
          <w:rFonts w:ascii="Comic Sans MS" w:hAnsi="Comic Sans MS"/>
          <w:sz w:val="28"/>
          <w:szCs w:val="28"/>
        </w:rPr>
        <w:t xml:space="preserve">DI </w:t>
      </w:r>
      <w:r>
        <w:rPr>
          <w:rFonts w:ascii="Comic Sans MS" w:hAnsi="Comic Sans MS"/>
          <w:sz w:val="28"/>
          <w:szCs w:val="28"/>
        </w:rPr>
        <w:t>4</w:t>
      </w:r>
      <w:r w:rsidR="00512DF0">
        <w:rPr>
          <w:rFonts w:ascii="Comic Sans MS" w:hAnsi="Comic Sans MS"/>
          <w:sz w:val="28"/>
          <w:szCs w:val="28"/>
        </w:rPr>
        <w:t xml:space="preserve"> JUIN</w:t>
      </w:r>
    </w:p>
    <w:p w:rsidR="00BE6AC7" w:rsidRPr="00847D70" w:rsidRDefault="00BE6AC7" w:rsidP="00BE6AC7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847D70">
        <w:rPr>
          <w:rFonts w:ascii="Comic Sans MS" w:hAnsi="Comic Sans MS"/>
          <w:b/>
          <w:i/>
          <w:sz w:val="24"/>
          <w:szCs w:val="24"/>
          <w:u w:val="single"/>
        </w:rPr>
        <w:t>Français</w:t>
      </w:r>
    </w:p>
    <w:p w:rsidR="006662B3" w:rsidRPr="00C10086" w:rsidRDefault="006662B3" w:rsidP="00EE3E36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Dictée rituel</w:t>
      </w:r>
      <w:r w:rsidR="00C1008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 : </w:t>
      </w:r>
      <w:r w:rsidR="00C10086" w:rsidRPr="00C10086">
        <w:rPr>
          <w:rFonts w:ascii="Comic Sans MS" w:hAnsi="Comic Sans MS"/>
          <w:sz w:val="20"/>
          <w:szCs w:val="20"/>
        </w:rPr>
        <w:t xml:space="preserve">Je vous propose de faire </w:t>
      </w:r>
      <w:r w:rsidR="00C10086">
        <w:rPr>
          <w:rFonts w:ascii="Comic Sans MS" w:hAnsi="Comic Sans MS"/>
          <w:sz w:val="20"/>
          <w:szCs w:val="20"/>
        </w:rPr>
        <w:t xml:space="preserve">cette dictée </w:t>
      </w:r>
      <w:r w:rsidRPr="00C10086">
        <w:rPr>
          <w:rFonts w:ascii="Comic Sans MS" w:hAnsi="Comic Sans MS"/>
          <w:sz w:val="20"/>
          <w:szCs w:val="20"/>
        </w:rPr>
        <w:t>sur le cahier de brouillon</w:t>
      </w:r>
      <w:r w:rsidR="00C10086">
        <w:rPr>
          <w:rFonts w:ascii="Comic Sans MS" w:hAnsi="Comic Sans MS"/>
          <w:sz w:val="20"/>
          <w:szCs w:val="20"/>
        </w:rPr>
        <w:t xml:space="preserve"> dans un premier temps</w:t>
      </w:r>
      <w:r w:rsidRPr="00C10086">
        <w:rPr>
          <w:rFonts w:ascii="Comic Sans MS" w:hAnsi="Comic Sans MS"/>
          <w:sz w:val="20"/>
          <w:szCs w:val="20"/>
        </w:rPr>
        <w:t xml:space="preserve">. </w:t>
      </w:r>
      <w:r w:rsidR="00C10086">
        <w:rPr>
          <w:rFonts w:ascii="Comic Sans MS" w:hAnsi="Comic Sans MS"/>
          <w:sz w:val="20"/>
          <w:szCs w:val="20"/>
        </w:rPr>
        <w:t>Ensuite, on c</w:t>
      </w:r>
      <w:r w:rsidR="00C10086" w:rsidRPr="00C10086">
        <w:rPr>
          <w:rFonts w:ascii="Comic Sans MS" w:hAnsi="Comic Sans MS"/>
          <w:sz w:val="20"/>
          <w:szCs w:val="20"/>
        </w:rPr>
        <w:t>orr</w:t>
      </w:r>
      <w:r w:rsidR="00C10086">
        <w:rPr>
          <w:rFonts w:ascii="Comic Sans MS" w:hAnsi="Comic Sans MS"/>
          <w:sz w:val="20"/>
          <w:szCs w:val="20"/>
        </w:rPr>
        <w:t>ige</w:t>
      </w:r>
      <w:r w:rsidR="00C10086" w:rsidRPr="00C10086">
        <w:rPr>
          <w:rFonts w:ascii="Comic Sans MS" w:hAnsi="Comic Sans MS"/>
          <w:sz w:val="20"/>
          <w:szCs w:val="20"/>
        </w:rPr>
        <w:t xml:space="preserve"> avec l’adulte et plus tard dans la matinée,</w:t>
      </w:r>
      <w:r w:rsidR="00C10086">
        <w:rPr>
          <w:rFonts w:ascii="Comic Sans MS" w:hAnsi="Comic Sans MS"/>
          <w:sz w:val="20"/>
          <w:szCs w:val="20"/>
        </w:rPr>
        <w:t xml:space="preserve"> tu réécris de mémoire  la dictée sur ton cahier.</w:t>
      </w:r>
    </w:p>
    <w:p w:rsidR="00C10086" w:rsidRPr="00C10086" w:rsidRDefault="004C107E" w:rsidP="00EE3E36">
      <w:pPr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Les petits gâteaux sont délicieux</w:t>
      </w:r>
      <w:r w:rsidR="00512DF0">
        <w:rPr>
          <w:rFonts w:ascii="Comic Sans MS" w:hAnsi="Comic Sans MS"/>
          <w:color w:val="0070C0"/>
          <w:sz w:val="20"/>
          <w:szCs w:val="20"/>
        </w:rPr>
        <w:t>.</w:t>
      </w:r>
    </w:p>
    <w:p w:rsidR="00C10086" w:rsidRDefault="004C107E" w:rsidP="00EE3E36">
      <w:pPr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Ce gâteau est bien crémeux</w:t>
      </w:r>
      <w:r w:rsidR="00512DF0">
        <w:rPr>
          <w:rFonts w:ascii="Comic Sans MS" w:hAnsi="Comic Sans MS"/>
          <w:color w:val="0070C0"/>
          <w:sz w:val="20"/>
          <w:szCs w:val="20"/>
        </w:rPr>
        <w:t>.</w:t>
      </w:r>
    </w:p>
    <w:p w:rsidR="004C107E" w:rsidRPr="004C107E" w:rsidRDefault="004C107E" w:rsidP="00EE3E36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Remarque : p</w:t>
      </w:r>
      <w:r w:rsidRPr="004C107E">
        <w:rPr>
          <w:rFonts w:ascii="Comic Sans MS" w:hAnsi="Comic Sans MS"/>
          <w:i/>
          <w:sz w:val="20"/>
          <w:szCs w:val="20"/>
        </w:rPr>
        <w:t xml:space="preserve">rofiter </w:t>
      </w:r>
      <w:r>
        <w:rPr>
          <w:rFonts w:ascii="Comic Sans MS" w:hAnsi="Comic Sans MS"/>
          <w:i/>
          <w:sz w:val="20"/>
          <w:szCs w:val="20"/>
        </w:rPr>
        <w:t xml:space="preserve">de cette dictée pour </w:t>
      </w:r>
      <w:r w:rsidRPr="004C107E">
        <w:rPr>
          <w:rFonts w:ascii="Comic Sans MS" w:hAnsi="Comic Sans MS"/>
          <w:i/>
          <w:sz w:val="20"/>
          <w:szCs w:val="20"/>
        </w:rPr>
        <w:t>montrer que beaucoup de mots en [eu] prennent un x : curieux, fameux, amoureux sérieux : pour les adjectifs et pluriels des noms</w:t>
      </w:r>
      <w:r>
        <w:rPr>
          <w:rFonts w:ascii="Comic Sans MS" w:hAnsi="Comic Sans MS"/>
          <w:i/>
          <w:sz w:val="20"/>
          <w:szCs w:val="20"/>
        </w:rPr>
        <w:t xml:space="preserve"> : </w:t>
      </w:r>
      <w:r w:rsidRPr="004C107E">
        <w:rPr>
          <w:rFonts w:ascii="Comic Sans MS" w:hAnsi="Comic Sans MS"/>
          <w:i/>
          <w:sz w:val="20"/>
          <w:szCs w:val="20"/>
        </w:rPr>
        <w:t xml:space="preserve">des </w:t>
      </w:r>
      <w:r>
        <w:rPr>
          <w:rFonts w:ascii="Comic Sans MS" w:hAnsi="Comic Sans MS"/>
          <w:i/>
          <w:sz w:val="20"/>
          <w:szCs w:val="20"/>
        </w:rPr>
        <w:t>cheveux, des lieux, des feux… F</w:t>
      </w:r>
      <w:r w:rsidRPr="004C107E">
        <w:rPr>
          <w:rFonts w:ascii="Comic Sans MS" w:hAnsi="Comic Sans MS"/>
          <w:i/>
          <w:sz w:val="20"/>
          <w:szCs w:val="20"/>
        </w:rPr>
        <w:t>aire une liste à l'écrit sous leurs yeux pour repérer les points communs</w:t>
      </w:r>
    </w:p>
    <w:p w:rsidR="00A02AAF" w:rsidRDefault="00EE3E36" w:rsidP="00EE3E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Lecture-Compréhension</w:t>
      </w:r>
      <w:r w:rsidR="00756D1F" w:rsidRPr="00BB1679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="00756D1F" w:rsidRPr="00093ECB">
        <w:rPr>
          <w:rFonts w:ascii="Comic Sans MS" w:hAnsi="Comic Sans MS"/>
          <w:b/>
          <w:color w:val="FF0000"/>
          <w:sz w:val="24"/>
          <w:szCs w:val="24"/>
        </w:rPr>
        <w:t>:</w:t>
      </w:r>
      <w:r w:rsidR="00756D1F" w:rsidRPr="00093ECB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6374E2" w:rsidRPr="006374E2">
        <w:rPr>
          <w:rFonts w:ascii="Comic Sans MS" w:hAnsi="Comic Sans MS"/>
          <w:sz w:val="20"/>
          <w:szCs w:val="20"/>
        </w:rPr>
        <w:t>« Le pirate qui détestait l’eau »</w:t>
      </w:r>
      <w:r w:rsidR="006374E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6374E2">
        <w:rPr>
          <w:rFonts w:ascii="Comic Sans MS" w:hAnsi="Comic Sans MS"/>
          <w:sz w:val="20"/>
          <w:szCs w:val="20"/>
        </w:rPr>
        <w:t>de Yves-Marie</w:t>
      </w:r>
      <w:proofErr w:type="gramEnd"/>
      <w:r w:rsidR="006374E2">
        <w:rPr>
          <w:rFonts w:ascii="Comic Sans MS" w:hAnsi="Comic Sans MS"/>
          <w:sz w:val="20"/>
          <w:szCs w:val="20"/>
        </w:rPr>
        <w:t xml:space="preserve"> Clément</w:t>
      </w:r>
    </w:p>
    <w:p w:rsidR="00D10D3D" w:rsidRDefault="00184E85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b/>
          <w:i/>
          <w:sz w:val="20"/>
          <w:szCs w:val="20"/>
          <w:u w:val="single"/>
        </w:rPr>
        <w:t xml:space="preserve">Lecture </w:t>
      </w:r>
      <w:r w:rsidR="00992797">
        <w:rPr>
          <w:rFonts w:ascii="Comic Sans MS" w:hAnsi="Comic Sans MS" w:cs="DejaVuSans"/>
          <w:b/>
          <w:i/>
          <w:sz w:val="20"/>
          <w:szCs w:val="20"/>
          <w:u w:val="single"/>
        </w:rPr>
        <w:t>silencieuse puis à haute voix (</w:t>
      </w:r>
      <w:r w:rsidR="009836CC">
        <w:rPr>
          <w:rFonts w:ascii="Comic Sans MS" w:hAnsi="Comic Sans MS" w:cs="DejaVuSans"/>
          <w:b/>
          <w:i/>
          <w:sz w:val="20"/>
          <w:szCs w:val="20"/>
          <w:u w:val="single"/>
        </w:rPr>
        <w:t>épisode 3</w:t>
      </w:r>
      <w:r w:rsidR="00992797">
        <w:rPr>
          <w:rFonts w:ascii="Comic Sans MS" w:hAnsi="Comic Sans MS" w:cs="DejaVuSans"/>
          <w:b/>
          <w:i/>
          <w:sz w:val="20"/>
          <w:szCs w:val="20"/>
          <w:u w:val="single"/>
        </w:rPr>
        <w:t>)</w:t>
      </w:r>
      <w:r w:rsidR="00E8214F">
        <w:rPr>
          <w:rFonts w:ascii="Comic Sans MS" w:hAnsi="Comic Sans MS" w:cs="DejaVuSans"/>
          <w:b/>
          <w:i/>
          <w:sz w:val="20"/>
          <w:szCs w:val="20"/>
          <w:u w:val="single"/>
        </w:rPr>
        <w:t xml:space="preserve"> </w:t>
      </w:r>
      <w:r w:rsidR="00E8214F">
        <w:rPr>
          <w:rFonts w:ascii="Comic Sans MS" w:hAnsi="Comic Sans MS" w:cs="DejaVuSans"/>
          <w:sz w:val="20"/>
          <w:szCs w:val="20"/>
        </w:rPr>
        <w:t>(DOC.1)</w:t>
      </w:r>
    </w:p>
    <w:p w:rsidR="00D56B4F" w:rsidRDefault="00D56B4F" w:rsidP="00EE3E36">
      <w:pPr>
        <w:rPr>
          <w:rFonts w:ascii="Comic Sans MS" w:hAnsi="Comic Sans MS" w:cs="DejaVuSans"/>
          <w:i/>
          <w:color w:val="0070C0"/>
          <w:sz w:val="20"/>
          <w:szCs w:val="20"/>
        </w:rPr>
      </w:pPr>
      <w:r w:rsidRPr="00D56B4F">
        <w:rPr>
          <w:rFonts w:ascii="Comic Sans MS" w:hAnsi="Comic Sans MS" w:cs="DejaVuSans"/>
          <w:b/>
          <w:sz w:val="20"/>
          <w:szCs w:val="20"/>
          <w:u w:val="single"/>
        </w:rPr>
        <w:t>A l’oral</w:t>
      </w:r>
      <w:r>
        <w:rPr>
          <w:rFonts w:ascii="Comic Sans MS" w:hAnsi="Comic Sans MS" w:cs="DejaVuSans"/>
          <w:sz w:val="20"/>
          <w:szCs w:val="20"/>
        </w:rPr>
        <w:t xml:space="preserve">, faire </w:t>
      </w:r>
      <w:r w:rsidR="004477CE">
        <w:rPr>
          <w:rFonts w:ascii="Comic Sans MS" w:hAnsi="Comic Sans MS" w:cs="DejaVuSans"/>
          <w:sz w:val="20"/>
          <w:szCs w:val="20"/>
        </w:rPr>
        <w:t xml:space="preserve">rappeler </w:t>
      </w:r>
      <w:r>
        <w:rPr>
          <w:rFonts w:ascii="Comic Sans MS" w:hAnsi="Comic Sans MS" w:cs="DejaVuSans"/>
          <w:sz w:val="20"/>
          <w:szCs w:val="20"/>
        </w:rPr>
        <w:t xml:space="preserve">ce qui s’est passé </w:t>
      </w:r>
      <w:r w:rsidR="003A1282">
        <w:rPr>
          <w:rFonts w:ascii="Comic Sans MS" w:hAnsi="Comic Sans MS" w:cs="DejaVuSans"/>
          <w:sz w:val="20"/>
          <w:szCs w:val="20"/>
        </w:rPr>
        <w:t>dans</w:t>
      </w:r>
      <w:r>
        <w:rPr>
          <w:rFonts w:ascii="Comic Sans MS" w:hAnsi="Comic Sans MS" w:cs="DejaVuSans"/>
          <w:sz w:val="20"/>
          <w:szCs w:val="20"/>
        </w:rPr>
        <w:t xml:space="preserve"> l’épisode 2 : </w:t>
      </w:r>
      <w:r w:rsidRPr="00D56B4F">
        <w:rPr>
          <w:rFonts w:ascii="Comic Sans MS" w:hAnsi="Comic Sans MS" w:cs="DejaVuSans"/>
          <w:i/>
          <w:color w:val="0070C0"/>
          <w:sz w:val="20"/>
          <w:szCs w:val="20"/>
        </w:rPr>
        <w:t xml:space="preserve">Moustique n’a pas trouvé de fiancée pour Triple J ; </w:t>
      </w:r>
      <w:r w:rsidR="000575E8">
        <w:rPr>
          <w:rFonts w:ascii="Comic Sans MS" w:hAnsi="Comic Sans MS" w:cs="DejaVuSans"/>
          <w:i/>
          <w:color w:val="0070C0"/>
          <w:sz w:val="20"/>
          <w:szCs w:val="20"/>
        </w:rPr>
        <w:t>L</w:t>
      </w:r>
      <w:r w:rsidRPr="00D56B4F">
        <w:rPr>
          <w:rFonts w:ascii="Comic Sans MS" w:hAnsi="Comic Sans MS" w:cs="DejaVuSans"/>
          <w:i/>
          <w:color w:val="0070C0"/>
          <w:sz w:val="20"/>
          <w:szCs w:val="20"/>
        </w:rPr>
        <w:t xml:space="preserve">es matelots </w:t>
      </w:r>
      <w:r w:rsidR="000575E8">
        <w:rPr>
          <w:rFonts w:ascii="Comic Sans MS" w:hAnsi="Comic Sans MS" w:cs="DejaVuSans"/>
          <w:i/>
          <w:color w:val="0070C0"/>
          <w:sz w:val="20"/>
          <w:szCs w:val="20"/>
        </w:rPr>
        <w:t xml:space="preserve">l’ont </w:t>
      </w:r>
      <w:r w:rsidR="00E80480">
        <w:rPr>
          <w:rFonts w:ascii="Comic Sans MS" w:hAnsi="Comic Sans MS" w:cs="DejaVuSans"/>
          <w:i/>
          <w:color w:val="0070C0"/>
          <w:sz w:val="20"/>
          <w:szCs w:val="20"/>
        </w:rPr>
        <w:t>abandonné</w:t>
      </w:r>
      <w:r w:rsidR="000575E8">
        <w:rPr>
          <w:rFonts w:ascii="Comic Sans MS" w:hAnsi="Comic Sans MS" w:cs="DejaVuSans"/>
          <w:i/>
          <w:color w:val="0070C0"/>
          <w:sz w:val="20"/>
          <w:szCs w:val="20"/>
        </w:rPr>
        <w:t xml:space="preserve"> sur une île</w:t>
      </w:r>
      <w:r w:rsidR="00E80480">
        <w:rPr>
          <w:rFonts w:ascii="Comic Sans MS" w:hAnsi="Comic Sans MS" w:cs="DejaVuSans"/>
          <w:i/>
          <w:color w:val="0070C0"/>
          <w:sz w:val="20"/>
          <w:szCs w:val="20"/>
        </w:rPr>
        <w:t> ; Il se rend compte que ses richesses ne l’ont pas empêché de rester seul.</w:t>
      </w:r>
    </w:p>
    <w:p w:rsidR="00E80480" w:rsidRDefault="00E80480" w:rsidP="00EE3E36">
      <w:pPr>
        <w:rPr>
          <w:rFonts w:ascii="Comic Sans MS" w:hAnsi="Comic Sans MS" w:cs="DejaVuSans"/>
          <w:i/>
          <w:color w:val="0070C0"/>
          <w:sz w:val="20"/>
          <w:szCs w:val="20"/>
        </w:rPr>
      </w:pPr>
      <w:r>
        <w:rPr>
          <w:rFonts w:ascii="Comic Sans MS" w:hAnsi="Comic Sans MS" w:cs="DejaVuSans"/>
          <w:i/>
          <w:color w:val="0070C0"/>
          <w:sz w:val="20"/>
          <w:szCs w:val="20"/>
        </w:rPr>
        <w:t>Mât de misaine = le mât avant d’un voilier ; palétuviers = arbres tropicaux</w:t>
      </w:r>
    </w:p>
    <w:p w:rsidR="003940CB" w:rsidRDefault="0044283E" w:rsidP="00EE3E36">
      <w:pPr>
        <w:rPr>
          <w:rFonts w:ascii="Comic Sans MS" w:hAnsi="Comic Sans MS" w:cs="DejaVuSans"/>
          <w:sz w:val="20"/>
          <w:szCs w:val="20"/>
          <w:u w:val="single"/>
        </w:rPr>
      </w:pPr>
      <w:r>
        <w:rPr>
          <w:rFonts w:ascii="Comic Sans MS" w:hAnsi="Comic Sans MS" w:cs="DejaVuSans"/>
          <w:sz w:val="20"/>
          <w:szCs w:val="20"/>
          <w:u w:val="single"/>
        </w:rPr>
        <w:t>Questions</w:t>
      </w:r>
      <w:r w:rsidR="000B6A00">
        <w:rPr>
          <w:rFonts w:ascii="Comic Sans MS" w:hAnsi="Comic Sans MS" w:cs="DejaVuSans"/>
          <w:sz w:val="20"/>
          <w:szCs w:val="20"/>
          <w:u w:val="single"/>
        </w:rPr>
        <w:t xml:space="preserve"> de compréhension </w:t>
      </w:r>
      <w:r w:rsidR="003940CB" w:rsidRPr="003940CB">
        <w:rPr>
          <w:rFonts w:ascii="Comic Sans MS" w:hAnsi="Comic Sans MS" w:cs="DejaVuSans"/>
          <w:sz w:val="20"/>
          <w:szCs w:val="20"/>
          <w:u w:val="single"/>
        </w:rPr>
        <w:t xml:space="preserve">: </w:t>
      </w:r>
    </w:p>
    <w:p w:rsidR="003940CB" w:rsidRPr="003940CB" w:rsidRDefault="00E80480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Que fait chaque jour le capitaine Triple J sur son île</w:t>
      </w:r>
      <w:r w:rsidR="003940CB" w:rsidRPr="003940CB">
        <w:rPr>
          <w:rFonts w:ascii="Comic Sans MS" w:hAnsi="Comic Sans MS" w:cs="DejaVuSans"/>
          <w:sz w:val="20"/>
          <w:szCs w:val="20"/>
        </w:rPr>
        <w:t> ?</w:t>
      </w:r>
      <w:r w:rsidR="003940CB">
        <w:rPr>
          <w:rFonts w:ascii="Comic Sans MS" w:hAnsi="Comic Sans MS" w:cs="DejaVuSans"/>
          <w:sz w:val="20"/>
          <w:szCs w:val="20"/>
        </w:rPr>
        <w:t>.................................................</w:t>
      </w:r>
      <w:r w:rsidR="0044283E">
        <w:rPr>
          <w:rFonts w:ascii="Comic Sans MS" w:hAnsi="Comic Sans MS" w:cs="DejaVuSans"/>
          <w:sz w:val="20"/>
          <w:szCs w:val="20"/>
        </w:rPr>
        <w:t>........</w:t>
      </w:r>
      <w:r>
        <w:rPr>
          <w:rFonts w:ascii="Comic Sans MS" w:hAnsi="Comic Sans MS" w:cs="DejaVuSans"/>
          <w:sz w:val="20"/>
          <w:szCs w:val="20"/>
        </w:rPr>
        <w:t>..........................................</w:t>
      </w:r>
    </w:p>
    <w:p w:rsidR="003940CB" w:rsidRDefault="003940CB" w:rsidP="00EE3E36">
      <w:pPr>
        <w:rPr>
          <w:rFonts w:ascii="Comic Sans MS" w:hAnsi="Comic Sans MS" w:cs="DejaVuSans"/>
          <w:sz w:val="20"/>
          <w:szCs w:val="20"/>
        </w:rPr>
      </w:pPr>
      <w:r w:rsidRPr="003940CB">
        <w:rPr>
          <w:rFonts w:ascii="Comic Sans MS" w:hAnsi="Comic Sans MS" w:cs="DejaVu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F3252C" w:rsidRDefault="00E80480" w:rsidP="00F3252C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Que fabrique-t-il ?</w:t>
      </w:r>
      <w:r w:rsidR="00F3252C" w:rsidRPr="003940CB">
        <w:rPr>
          <w:rFonts w:ascii="Comic Sans MS" w:hAnsi="Comic Sans MS" w:cs="DejaVuSans"/>
          <w:sz w:val="20"/>
          <w:szCs w:val="20"/>
        </w:rPr>
        <w:t>.............</w:t>
      </w:r>
      <w:r>
        <w:rPr>
          <w:rFonts w:ascii="Comic Sans MS" w:hAnsi="Comic Sans MS" w:cs="DejaVuSans"/>
          <w:sz w:val="20"/>
          <w:szCs w:val="20"/>
        </w:rPr>
        <w:t>.....</w:t>
      </w:r>
      <w:r w:rsidR="00F3252C" w:rsidRPr="003940CB">
        <w:rPr>
          <w:rFonts w:ascii="Comic Sans MS" w:hAnsi="Comic Sans MS" w:cs="DejaVu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0F7E45" w:rsidRDefault="00E80480" w:rsidP="000F7E45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De quoi rêve –t-il chaque nuit</w:t>
      </w:r>
      <w:r w:rsidR="000F7E45">
        <w:rPr>
          <w:rFonts w:ascii="Comic Sans MS" w:hAnsi="Comic Sans MS" w:cs="DejaVuSans"/>
          <w:sz w:val="20"/>
          <w:szCs w:val="20"/>
        </w:rPr>
        <w:t> ? …………</w:t>
      </w:r>
      <w:r>
        <w:rPr>
          <w:rFonts w:ascii="Comic Sans MS" w:hAnsi="Comic Sans MS" w:cs="DejaVuSans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E80480" w:rsidRDefault="000B6A00" w:rsidP="000F7E45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Pourquoi le capitaine est-il si bien accueilli sur le navire ?................................................................................................</w:t>
      </w:r>
    </w:p>
    <w:p w:rsidR="000B6A00" w:rsidRDefault="000B6A00" w:rsidP="000F7E45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3A1282" w:rsidRDefault="003A1282" w:rsidP="000B6A00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7A641C" w:rsidRPr="00BF7F44" w:rsidRDefault="000B6A00" w:rsidP="000B6A00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Orthographe</w:t>
      </w:r>
      <w:r w:rsidR="001D22A5"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="00877C56" w:rsidRPr="00321D8F">
        <w:rPr>
          <w:rFonts w:ascii="Comic Sans MS" w:hAnsi="Comic Sans MS"/>
          <w:b/>
          <w:color w:val="FF0000"/>
          <w:sz w:val="24"/>
          <w:szCs w:val="24"/>
        </w:rPr>
        <w:t>:</w:t>
      </w:r>
      <w:r w:rsidR="00877C56" w:rsidRPr="00877C5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révision des sons [ail], [</w:t>
      </w:r>
      <w:proofErr w:type="spellStart"/>
      <w:r>
        <w:rPr>
          <w:rFonts w:ascii="Comic Sans MS" w:hAnsi="Comic Sans MS"/>
          <w:sz w:val="20"/>
          <w:szCs w:val="20"/>
        </w:rPr>
        <w:t>eil</w:t>
      </w:r>
      <w:proofErr w:type="spellEnd"/>
      <w:r>
        <w:rPr>
          <w:rFonts w:ascii="Comic Sans MS" w:hAnsi="Comic Sans MS"/>
          <w:sz w:val="20"/>
          <w:szCs w:val="20"/>
        </w:rPr>
        <w:t>] et [</w:t>
      </w:r>
      <w:proofErr w:type="spellStart"/>
      <w:r>
        <w:rPr>
          <w:rFonts w:ascii="Comic Sans MS" w:hAnsi="Comic Sans MS"/>
          <w:sz w:val="20"/>
          <w:szCs w:val="20"/>
        </w:rPr>
        <w:t>euil</w:t>
      </w:r>
      <w:proofErr w:type="spellEnd"/>
      <w:r>
        <w:rPr>
          <w:rFonts w:ascii="Comic Sans MS" w:hAnsi="Comic Sans MS"/>
          <w:sz w:val="20"/>
          <w:szCs w:val="20"/>
        </w:rPr>
        <w:t>]</w:t>
      </w:r>
    </w:p>
    <w:p w:rsidR="00512DF0" w:rsidRPr="00512DF0" w:rsidRDefault="000B6A00" w:rsidP="00512DF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Fais les 6 exercices du DOC.2</w:t>
      </w:r>
    </w:p>
    <w:p w:rsidR="00BF7F44" w:rsidRDefault="00BF7F44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BF7F44" w:rsidRDefault="004C107E" w:rsidP="00BF7F4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Poésie</w:t>
      </w:r>
      <w:r w:rsidR="00BF7F44"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="00BF7F44" w:rsidRPr="00321D8F">
        <w:rPr>
          <w:rFonts w:ascii="Comic Sans MS" w:hAnsi="Comic Sans MS"/>
          <w:b/>
          <w:color w:val="FF0000"/>
          <w:sz w:val="24"/>
          <w:szCs w:val="24"/>
        </w:rPr>
        <w:t>:</w:t>
      </w:r>
      <w:r w:rsidR="00BF7F44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0"/>
          <w:szCs w:val="20"/>
        </w:rPr>
        <w:t>Je vous propose un petit poème à écrire et à apprendre</w:t>
      </w:r>
      <w:r>
        <w:rPr>
          <w:rFonts w:ascii="Comic Sans MS" w:hAnsi="Comic Sans MS" w:cs="DejaVuSans"/>
          <w:sz w:val="20"/>
          <w:szCs w:val="20"/>
        </w:rPr>
        <w:t>.</w:t>
      </w:r>
      <w:r w:rsidR="000B6A00">
        <w:rPr>
          <w:rFonts w:ascii="Comic Sans MS" w:hAnsi="Comic Sans MS" w:cs="DejaVuSans"/>
          <w:sz w:val="20"/>
          <w:szCs w:val="20"/>
        </w:rPr>
        <w:t>DOC.3</w:t>
      </w:r>
    </w:p>
    <w:p w:rsidR="009836CC" w:rsidRDefault="009836CC" w:rsidP="00BF7F4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0"/>
          <w:szCs w:val="20"/>
        </w:rPr>
      </w:pPr>
    </w:p>
    <w:p w:rsidR="00407A60" w:rsidRDefault="00477170" w:rsidP="001D22A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2B65BF" w:rsidRPr="00847D70" w:rsidRDefault="00407A60" w:rsidP="002B65BF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847D70">
        <w:rPr>
          <w:rFonts w:ascii="Comic Sans MS" w:hAnsi="Comic Sans MS"/>
          <w:b/>
          <w:i/>
          <w:sz w:val="24"/>
          <w:szCs w:val="24"/>
          <w:u w:val="single"/>
        </w:rPr>
        <w:t>Mathématiques</w:t>
      </w:r>
    </w:p>
    <w:p w:rsidR="000C49A7" w:rsidRDefault="00184E85" w:rsidP="000C49A7">
      <w:pPr>
        <w:pStyle w:val="Paragraphedeliste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Calc</w:t>
      </w:r>
      <w:r w:rsidR="00157C56">
        <w:rPr>
          <w:rFonts w:ascii="Comic Sans MS" w:hAnsi="Comic Sans MS"/>
          <w:sz w:val="20"/>
          <w:szCs w:val="20"/>
          <w:u w:val="single"/>
        </w:rPr>
        <w:t>u</w:t>
      </w:r>
      <w:r>
        <w:rPr>
          <w:rFonts w:ascii="Comic Sans MS" w:hAnsi="Comic Sans MS"/>
          <w:sz w:val="20"/>
          <w:szCs w:val="20"/>
          <w:u w:val="single"/>
        </w:rPr>
        <w:t>l mental</w:t>
      </w:r>
      <w:r w:rsidR="00EA74D4" w:rsidRPr="001841D7">
        <w:rPr>
          <w:rFonts w:ascii="Comic Sans MS" w:hAnsi="Comic Sans MS"/>
          <w:sz w:val="20"/>
          <w:szCs w:val="20"/>
        </w:rPr>
        <w:t xml:space="preserve"> : </w:t>
      </w:r>
      <w:r w:rsidR="00AC7875">
        <w:rPr>
          <w:rFonts w:ascii="Comic Sans MS" w:hAnsi="Comic Sans MS"/>
          <w:sz w:val="20"/>
          <w:szCs w:val="20"/>
        </w:rPr>
        <w:t>Ajouter ou soustraire des centaines à un nombre</w:t>
      </w:r>
    </w:p>
    <w:p w:rsidR="00E60664" w:rsidRDefault="00E60664" w:rsidP="00E60664">
      <w:pPr>
        <w:pStyle w:val="Paragraphedeliste"/>
        <w:rPr>
          <w:rFonts w:ascii="Comic Sans MS" w:hAnsi="Comic Sans MS"/>
          <w:sz w:val="20"/>
          <w:szCs w:val="20"/>
        </w:rPr>
      </w:pPr>
    </w:p>
    <w:p w:rsidR="00E60664" w:rsidRDefault="00AC7875" w:rsidP="00E60664">
      <w:pPr>
        <w:pStyle w:val="Paragraphedelist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96</w:t>
      </w:r>
      <w:r w:rsidR="00E60664">
        <w:rPr>
          <w:rFonts w:ascii="Comic Sans MS" w:hAnsi="Comic Sans MS"/>
          <w:sz w:val="20"/>
          <w:szCs w:val="20"/>
        </w:rPr>
        <w:t xml:space="preserve"> + </w:t>
      </w:r>
      <w:r>
        <w:rPr>
          <w:rFonts w:ascii="Comic Sans MS" w:hAnsi="Comic Sans MS"/>
          <w:sz w:val="20"/>
          <w:szCs w:val="20"/>
        </w:rPr>
        <w:t xml:space="preserve">100 </w:t>
      </w:r>
      <w:r w:rsidR="00E60664">
        <w:rPr>
          <w:rFonts w:ascii="Comic Sans MS" w:hAnsi="Comic Sans MS"/>
          <w:sz w:val="20"/>
          <w:szCs w:val="20"/>
        </w:rPr>
        <w:t xml:space="preserve">= </w:t>
      </w:r>
      <w:r>
        <w:rPr>
          <w:rFonts w:ascii="Comic Sans MS" w:hAnsi="Comic Sans MS"/>
          <w:sz w:val="20"/>
          <w:szCs w:val="20"/>
        </w:rPr>
        <w:t>…….</w:t>
      </w:r>
      <w:r>
        <w:rPr>
          <w:rFonts w:ascii="Comic Sans MS" w:hAnsi="Comic Sans MS"/>
          <w:sz w:val="20"/>
          <w:szCs w:val="20"/>
        </w:rPr>
        <w:tab/>
      </w:r>
      <w:r w:rsidR="00E60664">
        <w:rPr>
          <w:rFonts w:ascii="Comic Sans MS" w:hAnsi="Comic Sans MS"/>
          <w:sz w:val="20"/>
          <w:szCs w:val="20"/>
        </w:rPr>
        <w:tab/>
        <w:t xml:space="preserve">250 + </w:t>
      </w:r>
      <w:r>
        <w:rPr>
          <w:rFonts w:ascii="Comic Sans MS" w:hAnsi="Comic Sans MS"/>
          <w:sz w:val="20"/>
          <w:szCs w:val="20"/>
        </w:rPr>
        <w:t>200</w:t>
      </w:r>
      <w:r w:rsidR="00E60664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……</w:t>
      </w:r>
      <w:r w:rsidR="00E60664">
        <w:rPr>
          <w:rFonts w:ascii="Comic Sans MS" w:hAnsi="Comic Sans MS"/>
          <w:sz w:val="20"/>
          <w:szCs w:val="20"/>
        </w:rPr>
        <w:tab/>
        <w:t>4</w:t>
      </w:r>
      <w:r>
        <w:rPr>
          <w:rFonts w:ascii="Comic Sans MS" w:hAnsi="Comic Sans MS"/>
          <w:sz w:val="20"/>
          <w:szCs w:val="20"/>
        </w:rPr>
        <w:t>3</w:t>
      </w:r>
      <w:r w:rsidR="00E60664">
        <w:rPr>
          <w:rFonts w:ascii="Comic Sans MS" w:hAnsi="Comic Sans MS"/>
          <w:sz w:val="20"/>
          <w:szCs w:val="20"/>
        </w:rPr>
        <w:t xml:space="preserve">0 + </w:t>
      </w:r>
      <w:r>
        <w:rPr>
          <w:rFonts w:ascii="Comic Sans MS" w:hAnsi="Comic Sans MS"/>
          <w:sz w:val="20"/>
          <w:szCs w:val="20"/>
        </w:rPr>
        <w:t>300</w:t>
      </w:r>
      <w:r w:rsidR="00E60664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……</w:t>
      </w:r>
      <w:r w:rsidR="00E6066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320</w:t>
      </w:r>
      <w:r w:rsidR="00E60664" w:rsidRPr="00E60664">
        <w:rPr>
          <w:rFonts w:ascii="Comic Sans MS" w:hAnsi="Comic Sans MS"/>
          <w:sz w:val="20"/>
          <w:szCs w:val="20"/>
        </w:rPr>
        <w:t xml:space="preserve"> + </w:t>
      </w:r>
      <w:r>
        <w:rPr>
          <w:rFonts w:ascii="Comic Sans MS" w:hAnsi="Comic Sans MS"/>
          <w:sz w:val="20"/>
          <w:szCs w:val="20"/>
        </w:rPr>
        <w:t>300</w:t>
      </w:r>
      <w:r w:rsidR="00E60664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………..</w:t>
      </w:r>
    </w:p>
    <w:p w:rsidR="00E60664" w:rsidRDefault="00E60664" w:rsidP="00E60664">
      <w:pPr>
        <w:pStyle w:val="Paragraphedeliste"/>
        <w:rPr>
          <w:rFonts w:ascii="Comic Sans MS" w:hAnsi="Comic Sans MS"/>
          <w:sz w:val="20"/>
          <w:szCs w:val="20"/>
        </w:rPr>
      </w:pPr>
    </w:p>
    <w:p w:rsidR="00E60664" w:rsidRDefault="00AC7875" w:rsidP="00E60664">
      <w:pPr>
        <w:pStyle w:val="Paragraphedelist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500 – 300 = …….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8</w:t>
      </w:r>
      <w:r w:rsidR="00E60664">
        <w:rPr>
          <w:rFonts w:ascii="Comic Sans MS" w:hAnsi="Comic Sans MS"/>
          <w:sz w:val="20"/>
          <w:szCs w:val="20"/>
        </w:rPr>
        <w:t>00 – 50</w:t>
      </w:r>
      <w:r>
        <w:rPr>
          <w:rFonts w:ascii="Comic Sans MS" w:hAnsi="Comic Sans MS"/>
          <w:sz w:val="20"/>
          <w:szCs w:val="20"/>
        </w:rPr>
        <w:t>0 = ……….</w:t>
      </w:r>
      <w:r>
        <w:rPr>
          <w:rFonts w:ascii="Comic Sans MS" w:hAnsi="Comic Sans MS"/>
          <w:sz w:val="20"/>
          <w:szCs w:val="20"/>
        </w:rPr>
        <w:tab/>
        <w:t>900 – 100 = ………….</w:t>
      </w:r>
      <w:r>
        <w:rPr>
          <w:rFonts w:ascii="Comic Sans MS" w:hAnsi="Comic Sans MS"/>
          <w:sz w:val="20"/>
          <w:szCs w:val="20"/>
        </w:rPr>
        <w:tab/>
        <w:t>700 – 30</w:t>
      </w:r>
      <w:r w:rsidR="00E60664">
        <w:rPr>
          <w:rFonts w:ascii="Comic Sans MS" w:hAnsi="Comic Sans MS"/>
          <w:sz w:val="20"/>
          <w:szCs w:val="20"/>
        </w:rPr>
        <w:t>0 = ……….</w:t>
      </w:r>
    </w:p>
    <w:p w:rsidR="000B6A00" w:rsidRPr="00AC7875" w:rsidRDefault="00592739" w:rsidP="00AC7875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b/>
          <w:sz w:val="20"/>
          <w:szCs w:val="20"/>
          <w:u w:val="single"/>
        </w:rPr>
      </w:pPr>
      <w:r w:rsidRPr="00592739">
        <w:rPr>
          <w:rFonts w:ascii="Comic Sans MS" w:hAnsi="Comic Sans MS" w:cs="DejaVuSans"/>
          <w:sz w:val="20"/>
          <w:szCs w:val="20"/>
          <w:u w:val="single"/>
        </w:rPr>
        <w:lastRenderedPageBreak/>
        <w:t>Nombres </w:t>
      </w:r>
      <w:r>
        <w:rPr>
          <w:rFonts w:ascii="Comic Sans MS" w:hAnsi="Comic Sans MS" w:cs="DejaVuSans"/>
          <w:sz w:val="20"/>
          <w:szCs w:val="20"/>
        </w:rPr>
        <w:t xml:space="preserve">: </w:t>
      </w:r>
      <w:r w:rsidR="000B6A00">
        <w:rPr>
          <w:rFonts w:ascii="Comic Sans MS" w:hAnsi="Comic Sans MS" w:cs="DejaVuSans"/>
          <w:sz w:val="20"/>
          <w:szCs w:val="20"/>
        </w:rPr>
        <w:t>Décompose les nombres ci-dessous comme dans l’exemple :</w:t>
      </w:r>
      <w:r w:rsidR="00AC7875">
        <w:rPr>
          <w:rFonts w:ascii="Comic Sans MS" w:hAnsi="Comic Sans MS" w:cs="DejaVuSans"/>
          <w:sz w:val="20"/>
          <w:szCs w:val="20"/>
        </w:rPr>
        <w:t xml:space="preserve"> </w:t>
      </w:r>
      <w:r w:rsidR="000B6A00" w:rsidRPr="00AC7875">
        <w:rPr>
          <w:rFonts w:ascii="Comic Sans MS" w:hAnsi="Comic Sans MS" w:cs="DejaVuSans"/>
          <w:sz w:val="20"/>
          <w:szCs w:val="20"/>
        </w:rPr>
        <w:t>123 = 100 + 20 + 3</w:t>
      </w:r>
    </w:p>
    <w:p w:rsidR="00592739" w:rsidRDefault="00592739" w:rsidP="00592739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DejaVuSans"/>
          <w:sz w:val="20"/>
          <w:szCs w:val="20"/>
        </w:rPr>
      </w:pPr>
    </w:p>
    <w:p w:rsidR="00592739" w:rsidRDefault="00592739" w:rsidP="0059273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 xml:space="preserve">650 – 93 – 429 – 843 – 731 – 210 </w:t>
      </w:r>
      <w:r w:rsidR="00D7462F">
        <w:rPr>
          <w:rFonts w:ascii="Comic Sans MS" w:hAnsi="Comic Sans MS" w:cs="DejaVuSans"/>
          <w:sz w:val="20"/>
          <w:szCs w:val="20"/>
        </w:rPr>
        <w:t>–</w:t>
      </w:r>
      <w:r>
        <w:rPr>
          <w:rFonts w:ascii="Comic Sans MS" w:hAnsi="Comic Sans MS" w:cs="DejaVuSans"/>
          <w:sz w:val="20"/>
          <w:szCs w:val="20"/>
        </w:rPr>
        <w:t xml:space="preserve"> </w:t>
      </w:r>
      <w:r w:rsidR="00D7462F">
        <w:rPr>
          <w:rFonts w:ascii="Comic Sans MS" w:hAnsi="Comic Sans MS" w:cs="DejaVuSans"/>
          <w:sz w:val="20"/>
          <w:szCs w:val="20"/>
        </w:rPr>
        <w:t>574</w:t>
      </w:r>
    </w:p>
    <w:p w:rsidR="00D7462F" w:rsidRDefault="00D7462F" w:rsidP="00D7462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DejaVuSans"/>
          <w:sz w:val="20"/>
          <w:szCs w:val="20"/>
        </w:rPr>
      </w:pPr>
    </w:p>
    <w:p w:rsidR="00D7462F" w:rsidRPr="00592739" w:rsidRDefault="00D7462F" w:rsidP="00D7462F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DejaVuSans"/>
          <w:sz w:val="20"/>
          <w:szCs w:val="20"/>
        </w:rPr>
      </w:pPr>
    </w:p>
    <w:p w:rsidR="0082411C" w:rsidRDefault="007C03BD" w:rsidP="0082411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0"/>
          <w:szCs w:val="20"/>
        </w:rPr>
      </w:pPr>
      <w:r w:rsidRPr="00743129">
        <w:rPr>
          <w:rFonts w:ascii="Comic Sans MS" w:hAnsi="Comic Sans MS"/>
          <w:sz w:val="20"/>
          <w:szCs w:val="20"/>
          <w:u w:val="single"/>
        </w:rPr>
        <w:t>R</w:t>
      </w:r>
      <w:r w:rsidR="0099337B" w:rsidRPr="00743129">
        <w:rPr>
          <w:rFonts w:ascii="Comic Sans MS" w:hAnsi="Comic Sans MS"/>
          <w:sz w:val="20"/>
          <w:szCs w:val="20"/>
          <w:u w:val="single"/>
        </w:rPr>
        <w:t>ésolution de problèmes</w:t>
      </w:r>
      <w:r w:rsidR="005D7446" w:rsidRPr="00743129">
        <w:rPr>
          <w:rFonts w:ascii="Comic Sans MS" w:hAnsi="Comic Sans MS"/>
          <w:sz w:val="20"/>
          <w:szCs w:val="20"/>
          <w:u w:val="single"/>
        </w:rPr>
        <w:t xml:space="preserve"> </w:t>
      </w:r>
      <w:r w:rsidR="003A1282">
        <w:rPr>
          <w:rFonts w:ascii="Comic Sans MS" w:hAnsi="Comic Sans MS" w:cs="DejaVuSans"/>
          <w:sz w:val="20"/>
          <w:szCs w:val="20"/>
        </w:rPr>
        <w:t>(DOC. envoyé mardi</w:t>
      </w:r>
      <w:r w:rsidR="0082411C">
        <w:rPr>
          <w:rFonts w:ascii="Comic Sans MS" w:hAnsi="Comic Sans MS" w:cs="DejaVuSans"/>
          <w:sz w:val="20"/>
          <w:szCs w:val="20"/>
        </w:rPr>
        <w:t>)</w:t>
      </w:r>
    </w:p>
    <w:p w:rsidR="00743129" w:rsidRDefault="00743129" w:rsidP="0082411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7D7AC5" w:rsidRPr="00743129" w:rsidRDefault="009836CC" w:rsidP="00743129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Finir les</w:t>
      </w:r>
      <w:r w:rsidR="007D7AC5" w:rsidRPr="00743129">
        <w:rPr>
          <w:rFonts w:ascii="Comic Sans MS" w:hAnsi="Comic Sans MS"/>
          <w:sz w:val="20"/>
          <w:szCs w:val="20"/>
        </w:rPr>
        <w:t xml:space="preserve"> problèmes </w:t>
      </w:r>
      <w:r>
        <w:rPr>
          <w:rFonts w:ascii="Comic Sans MS" w:hAnsi="Comic Sans MS"/>
          <w:sz w:val="20"/>
          <w:szCs w:val="20"/>
        </w:rPr>
        <w:t xml:space="preserve">donnés mardi </w:t>
      </w:r>
      <w:r w:rsidR="0082411C">
        <w:rPr>
          <w:rFonts w:ascii="Comic Sans MS" w:hAnsi="Comic Sans MS"/>
          <w:sz w:val="20"/>
          <w:szCs w:val="20"/>
        </w:rPr>
        <w:t>dans ton cahier</w:t>
      </w:r>
      <w:r>
        <w:rPr>
          <w:rFonts w:ascii="Comic Sans MS" w:hAnsi="Comic Sans MS"/>
          <w:sz w:val="20"/>
          <w:szCs w:val="20"/>
        </w:rPr>
        <w:t>.</w:t>
      </w:r>
    </w:p>
    <w:p w:rsidR="00745221" w:rsidRPr="0028426E" w:rsidRDefault="0028426E" w:rsidP="002B6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</w:t>
      </w:r>
    </w:p>
    <w:p w:rsidR="009B772B" w:rsidRDefault="009B772B" w:rsidP="009B772B">
      <w:pPr>
        <w:ind w:left="360"/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D309F7">
        <w:rPr>
          <w:rFonts w:ascii="Comic Sans MS" w:hAnsi="Comic Sans MS"/>
          <w:b/>
          <w:i/>
          <w:sz w:val="24"/>
          <w:szCs w:val="24"/>
          <w:u w:val="single"/>
        </w:rPr>
        <w:t>BONUS</w:t>
      </w:r>
    </w:p>
    <w:p w:rsidR="00F020F2" w:rsidRDefault="00F020F2" w:rsidP="00F020F2">
      <w:pPr>
        <w:ind w:left="36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Sciences : </w:t>
      </w:r>
      <w:r>
        <w:rPr>
          <w:rFonts w:ascii="Comic Sans MS" w:hAnsi="Comic Sans MS"/>
        </w:rPr>
        <w:t xml:space="preserve">Je vous propose de cliquer sur le lien suivant </w:t>
      </w:r>
    </w:p>
    <w:p w:rsidR="00F020F2" w:rsidRDefault="00F020F2" w:rsidP="00F020F2">
      <w:pPr>
        <w:ind w:left="360"/>
        <w:rPr>
          <w:rFonts w:ascii="Comic Sans MS" w:hAnsi="Comic Sans MS"/>
        </w:rPr>
      </w:pPr>
      <w:hyperlink r:id="rId5" w:history="1">
        <w:r>
          <w:rPr>
            <w:rStyle w:val="Lienhypertexte"/>
          </w:rPr>
          <w:t>http://blogs16.ac-poitiers.fr/sciences/category/petite-respiration-scientifique/</w:t>
        </w:r>
      </w:hyperlink>
      <w:r>
        <w:rPr>
          <w:rFonts w:ascii="Comic Sans MS" w:hAnsi="Comic Sans MS"/>
        </w:rPr>
        <w:t xml:space="preserve"> afin d’en savoir un peu plus sur la LUNE ! </w:t>
      </w:r>
    </w:p>
    <w:p w:rsidR="00925FB3" w:rsidRDefault="00F020F2" w:rsidP="00F020F2">
      <w:pPr>
        <w:ind w:left="360"/>
      </w:pPr>
      <w:r>
        <w:rPr>
          <w:rFonts w:ascii="Comic Sans MS" w:hAnsi="Comic Sans MS"/>
        </w:rPr>
        <w:t xml:space="preserve">Vous pourrez regarder aussi une petite vidéo sur les phases de la lune avec le lien suivant </w:t>
      </w:r>
      <w:hyperlink r:id="rId6" w:history="1">
        <w:r w:rsidR="00AC7875">
          <w:rPr>
            <w:rStyle w:val="Lienhypertexte"/>
          </w:rPr>
          <w:t>https://lesfondamentaux.reseau-canope.fr/video/les-phases-de-la-lune.html</w:t>
        </w:r>
      </w:hyperlink>
    </w:p>
    <w:p w:rsidR="003B26B4" w:rsidRDefault="003B26B4" w:rsidP="00925FB3">
      <w:pPr>
        <w:ind w:left="360"/>
        <w:jc w:val="center"/>
        <w:rPr>
          <w:rFonts w:ascii="Comic Sans MS" w:hAnsi="Comic Sans MS"/>
          <w:i/>
          <w:sz w:val="28"/>
          <w:szCs w:val="28"/>
        </w:rPr>
      </w:pPr>
    </w:p>
    <w:p w:rsidR="00AD5EA5" w:rsidRPr="00925FB3" w:rsidRDefault="003A1282" w:rsidP="00925FB3">
      <w:pPr>
        <w:ind w:left="360"/>
        <w:jc w:val="center"/>
        <w:rPr>
          <w:rFonts w:ascii="Comic Sans MS" w:hAnsi="Comic Sans MS"/>
        </w:rPr>
      </w:pPr>
      <w:r>
        <w:rPr>
          <w:rFonts w:ascii="Comic Sans MS" w:hAnsi="Comic Sans MS"/>
          <w:i/>
          <w:sz w:val="28"/>
          <w:szCs w:val="28"/>
        </w:rPr>
        <w:t>Bon courage</w:t>
      </w:r>
      <w:r w:rsidR="00CA68E0" w:rsidRPr="00CA68E0">
        <w:rPr>
          <w:rFonts w:ascii="Comic Sans MS" w:hAnsi="Comic Sans MS"/>
          <w:i/>
          <w:sz w:val="28"/>
          <w:szCs w:val="28"/>
        </w:rPr>
        <w:t> !</w:t>
      </w:r>
    </w:p>
    <w:sectPr w:rsidR="00AD5EA5" w:rsidRPr="00925FB3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GCursiveCap">
    <w:altName w:val="SGCursiveC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GCursiveBdc">
    <w:altName w:val="SGCursiveBdc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257F3"/>
    <w:multiLevelType w:val="hybridMultilevel"/>
    <w:tmpl w:val="30FEF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23A4F8"/>
    <w:multiLevelType w:val="hybridMultilevel"/>
    <w:tmpl w:val="42739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10BBC8"/>
    <w:multiLevelType w:val="hybridMultilevel"/>
    <w:tmpl w:val="4837CF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921257"/>
    <w:multiLevelType w:val="hybridMultilevel"/>
    <w:tmpl w:val="B8A4E5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52D3"/>
    <w:multiLevelType w:val="hybridMultilevel"/>
    <w:tmpl w:val="FA788228"/>
    <w:lvl w:ilvl="0" w:tplc="20D4D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4096"/>
    <w:multiLevelType w:val="hybridMultilevel"/>
    <w:tmpl w:val="C99AA18A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96E2D"/>
    <w:multiLevelType w:val="hybridMultilevel"/>
    <w:tmpl w:val="EDC43F56"/>
    <w:lvl w:ilvl="0" w:tplc="4FE2098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340B2"/>
    <w:multiLevelType w:val="hybridMultilevel"/>
    <w:tmpl w:val="00FE6B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67B9"/>
    <w:multiLevelType w:val="hybridMultilevel"/>
    <w:tmpl w:val="FECA35FE"/>
    <w:lvl w:ilvl="0" w:tplc="AEA22CB6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13E"/>
    <w:multiLevelType w:val="hybridMultilevel"/>
    <w:tmpl w:val="AD38C98C"/>
    <w:lvl w:ilvl="0" w:tplc="4DFE9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B0197"/>
    <w:multiLevelType w:val="hybridMultilevel"/>
    <w:tmpl w:val="350EAD1E"/>
    <w:lvl w:ilvl="0" w:tplc="CA06D4D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61B5"/>
    <w:multiLevelType w:val="hybridMultilevel"/>
    <w:tmpl w:val="F0BAB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1D7F"/>
    <w:multiLevelType w:val="hybridMultilevel"/>
    <w:tmpl w:val="18C0D2D4"/>
    <w:lvl w:ilvl="0" w:tplc="F1585E1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5F4CCA"/>
    <w:multiLevelType w:val="hybridMultilevel"/>
    <w:tmpl w:val="DBC4AD44"/>
    <w:lvl w:ilvl="0" w:tplc="D5F4A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737CD"/>
    <w:multiLevelType w:val="hybridMultilevel"/>
    <w:tmpl w:val="395CE45E"/>
    <w:lvl w:ilvl="0" w:tplc="49941EA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85CDF"/>
    <w:multiLevelType w:val="hybridMultilevel"/>
    <w:tmpl w:val="20F48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A3CD5"/>
    <w:multiLevelType w:val="hybridMultilevel"/>
    <w:tmpl w:val="59849E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33394"/>
    <w:multiLevelType w:val="hybridMultilevel"/>
    <w:tmpl w:val="068C9E0E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F1244"/>
    <w:multiLevelType w:val="hybridMultilevel"/>
    <w:tmpl w:val="8CC84992"/>
    <w:lvl w:ilvl="0" w:tplc="0770AE34">
      <w:start w:val="45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88238F3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B2991"/>
    <w:multiLevelType w:val="hybridMultilevel"/>
    <w:tmpl w:val="88BAD36C"/>
    <w:lvl w:ilvl="0" w:tplc="E750840E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51106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A65C3"/>
    <w:multiLevelType w:val="hybridMultilevel"/>
    <w:tmpl w:val="B7A82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70686"/>
    <w:multiLevelType w:val="hybridMultilevel"/>
    <w:tmpl w:val="0BDEA7B2"/>
    <w:lvl w:ilvl="0" w:tplc="75B86D50">
      <w:start w:val="4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11F79"/>
    <w:multiLevelType w:val="hybridMultilevel"/>
    <w:tmpl w:val="B57CC410"/>
    <w:lvl w:ilvl="0" w:tplc="64661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FA4649"/>
    <w:multiLevelType w:val="hybridMultilevel"/>
    <w:tmpl w:val="84647974"/>
    <w:lvl w:ilvl="0" w:tplc="FB58EE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34052"/>
    <w:multiLevelType w:val="hybridMultilevel"/>
    <w:tmpl w:val="A34291B2"/>
    <w:lvl w:ilvl="0" w:tplc="74B810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B15853"/>
    <w:multiLevelType w:val="hybridMultilevel"/>
    <w:tmpl w:val="435A2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B678C"/>
    <w:multiLevelType w:val="hybridMultilevel"/>
    <w:tmpl w:val="047C5422"/>
    <w:lvl w:ilvl="0" w:tplc="9C4C7EAC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A3E65"/>
    <w:multiLevelType w:val="hybridMultilevel"/>
    <w:tmpl w:val="F5067C5E"/>
    <w:lvl w:ilvl="0" w:tplc="0B4CDA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20CF0"/>
    <w:multiLevelType w:val="hybridMultilevel"/>
    <w:tmpl w:val="8AFAFBE4"/>
    <w:lvl w:ilvl="0" w:tplc="24A06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10"/>
  </w:num>
  <w:num w:numId="5">
    <w:abstractNumId w:val="13"/>
  </w:num>
  <w:num w:numId="6">
    <w:abstractNumId w:val="24"/>
  </w:num>
  <w:num w:numId="7">
    <w:abstractNumId w:val="25"/>
  </w:num>
  <w:num w:numId="8">
    <w:abstractNumId w:val="26"/>
  </w:num>
  <w:num w:numId="9">
    <w:abstractNumId w:val="12"/>
  </w:num>
  <w:num w:numId="10">
    <w:abstractNumId w:val="28"/>
  </w:num>
  <w:num w:numId="11">
    <w:abstractNumId w:val="5"/>
  </w:num>
  <w:num w:numId="12">
    <w:abstractNumId w:val="17"/>
  </w:num>
  <w:num w:numId="13">
    <w:abstractNumId w:val="1"/>
  </w:num>
  <w:num w:numId="14">
    <w:abstractNumId w:val="0"/>
  </w:num>
  <w:num w:numId="15">
    <w:abstractNumId w:val="11"/>
  </w:num>
  <w:num w:numId="16">
    <w:abstractNumId w:val="27"/>
  </w:num>
  <w:num w:numId="17">
    <w:abstractNumId w:val="20"/>
  </w:num>
  <w:num w:numId="18">
    <w:abstractNumId w:val="8"/>
  </w:num>
  <w:num w:numId="19">
    <w:abstractNumId w:val="30"/>
  </w:num>
  <w:num w:numId="20">
    <w:abstractNumId w:val="19"/>
  </w:num>
  <w:num w:numId="21">
    <w:abstractNumId w:val="9"/>
  </w:num>
  <w:num w:numId="22">
    <w:abstractNumId w:val="4"/>
  </w:num>
  <w:num w:numId="23">
    <w:abstractNumId w:val="22"/>
  </w:num>
  <w:num w:numId="24">
    <w:abstractNumId w:val="16"/>
  </w:num>
  <w:num w:numId="25">
    <w:abstractNumId w:val="29"/>
  </w:num>
  <w:num w:numId="26">
    <w:abstractNumId w:val="6"/>
  </w:num>
  <w:num w:numId="27">
    <w:abstractNumId w:val="21"/>
  </w:num>
  <w:num w:numId="28">
    <w:abstractNumId w:val="7"/>
  </w:num>
  <w:num w:numId="29">
    <w:abstractNumId w:val="14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AC7"/>
    <w:rsid w:val="000040D9"/>
    <w:rsid w:val="000222C6"/>
    <w:rsid w:val="00025BB0"/>
    <w:rsid w:val="000319FD"/>
    <w:rsid w:val="00050642"/>
    <w:rsid w:val="000575E8"/>
    <w:rsid w:val="00061B50"/>
    <w:rsid w:val="0007497B"/>
    <w:rsid w:val="00093ECB"/>
    <w:rsid w:val="000A03C2"/>
    <w:rsid w:val="000B5DD5"/>
    <w:rsid w:val="000B6A00"/>
    <w:rsid w:val="000C49A7"/>
    <w:rsid w:val="000E50F1"/>
    <w:rsid w:val="000F7E45"/>
    <w:rsid w:val="001113DD"/>
    <w:rsid w:val="00113401"/>
    <w:rsid w:val="00121639"/>
    <w:rsid w:val="00150EA0"/>
    <w:rsid w:val="00155443"/>
    <w:rsid w:val="00157C56"/>
    <w:rsid w:val="0016319E"/>
    <w:rsid w:val="00166A08"/>
    <w:rsid w:val="001736CA"/>
    <w:rsid w:val="001807FC"/>
    <w:rsid w:val="001841D7"/>
    <w:rsid w:val="001845BA"/>
    <w:rsid w:val="00184E85"/>
    <w:rsid w:val="0019576E"/>
    <w:rsid w:val="00195C04"/>
    <w:rsid w:val="001B1846"/>
    <w:rsid w:val="001B5F6A"/>
    <w:rsid w:val="001D22A5"/>
    <w:rsid w:val="001E0AAE"/>
    <w:rsid w:val="001E60D2"/>
    <w:rsid w:val="001F65C4"/>
    <w:rsid w:val="002008C3"/>
    <w:rsid w:val="00225FAA"/>
    <w:rsid w:val="0023749D"/>
    <w:rsid w:val="00242E0B"/>
    <w:rsid w:val="00252DA3"/>
    <w:rsid w:val="00271361"/>
    <w:rsid w:val="0028426E"/>
    <w:rsid w:val="00295446"/>
    <w:rsid w:val="002A1867"/>
    <w:rsid w:val="002B65BF"/>
    <w:rsid w:val="002C7B71"/>
    <w:rsid w:val="002E6B4A"/>
    <w:rsid w:val="00307BEC"/>
    <w:rsid w:val="0031612D"/>
    <w:rsid w:val="00321561"/>
    <w:rsid w:val="00321D8F"/>
    <w:rsid w:val="003334E9"/>
    <w:rsid w:val="003359DE"/>
    <w:rsid w:val="003405CB"/>
    <w:rsid w:val="003501BA"/>
    <w:rsid w:val="00351284"/>
    <w:rsid w:val="003618B2"/>
    <w:rsid w:val="003940CB"/>
    <w:rsid w:val="00394A71"/>
    <w:rsid w:val="003950B0"/>
    <w:rsid w:val="003A1119"/>
    <w:rsid w:val="003A1282"/>
    <w:rsid w:val="003B26B4"/>
    <w:rsid w:val="003B4F2E"/>
    <w:rsid w:val="003B6A0D"/>
    <w:rsid w:val="003C234A"/>
    <w:rsid w:val="003C2840"/>
    <w:rsid w:val="003D6F71"/>
    <w:rsid w:val="003F21AF"/>
    <w:rsid w:val="004026FA"/>
    <w:rsid w:val="00403F07"/>
    <w:rsid w:val="00407A60"/>
    <w:rsid w:val="00421012"/>
    <w:rsid w:val="00421C07"/>
    <w:rsid w:val="0044283E"/>
    <w:rsid w:val="00446AD4"/>
    <w:rsid w:val="004477CE"/>
    <w:rsid w:val="00477170"/>
    <w:rsid w:val="004B74E3"/>
    <w:rsid w:val="004C107E"/>
    <w:rsid w:val="004C22BA"/>
    <w:rsid w:val="004D65ED"/>
    <w:rsid w:val="004E262E"/>
    <w:rsid w:val="0051237A"/>
    <w:rsid w:val="00512DF0"/>
    <w:rsid w:val="00556C2E"/>
    <w:rsid w:val="00564763"/>
    <w:rsid w:val="00565B33"/>
    <w:rsid w:val="00572467"/>
    <w:rsid w:val="005860B1"/>
    <w:rsid w:val="00591029"/>
    <w:rsid w:val="00592739"/>
    <w:rsid w:val="0059704E"/>
    <w:rsid w:val="005A34A2"/>
    <w:rsid w:val="005A3742"/>
    <w:rsid w:val="005A78DF"/>
    <w:rsid w:val="005B28A0"/>
    <w:rsid w:val="005B2C98"/>
    <w:rsid w:val="005D50C5"/>
    <w:rsid w:val="005D7446"/>
    <w:rsid w:val="005F5EEA"/>
    <w:rsid w:val="006243FD"/>
    <w:rsid w:val="006374E2"/>
    <w:rsid w:val="00642275"/>
    <w:rsid w:val="00643D97"/>
    <w:rsid w:val="00656C27"/>
    <w:rsid w:val="006662B3"/>
    <w:rsid w:val="00683B9B"/>
    <w:rsid w:val="00684044"/>
    <w:rsid w:val="006854F3"/>
    <w:rsid w:val="006A5B26"/>
    <w:rsid w:val="006C1FEA"/>
    <w:rsid w:val="006C41A6"/>
    <w:rsid w:val="006D7ACD"/>
    <w:rsid w:val="006E48F7"/>
    <w:rsid w:val="00702549"/>
    <w:rsid w:val="00712563"/>
    <w:rsid w:val="007132E1"/>
    <w:rsid w:val="007165DB"/>
    <w:rsid w:val="0072554D"/>
    <w:rsid w:val="007415BC"/>
    <w:rsid w:val="00743129"/>
    <w:rsid w:val="00743F75"/>
    <w:rsid w:val="00745221"/>
    <w:rsid w:val="007506AC"/>
    <w:rsid w:val="00756D1F"/>
    <w:rsid w:val="00777347"/>
    <w:rsid w:val="00782670"/>
    <w:rsid w:val="0079314E"/>
    <w:rsid w:val="00794C9F"/>
    <w:rsid w:val="007A641C"/>
    <w:rsid w:val="007A6BC3"/>
    <w:rsid w:val="007B719A"/>
    <w:rsid w:val="007C03BD"/>
    <w:rsid w:val="007C797F"/>
    <w:rsid w:val="007D6863"/>
    <w:rsid w:val="007D7AC5"/>
    <w:rsid w:val="007E65EF"/>
    <w:rsid w:val="007F0E77"/>
    <w:rsid w:val="007F3F42"/>
    <w:rsid w:val="0082411C"/>
    <w:rsid w:val="00827867"/>
    <w:rsid w:val="00835D7A"/>
    <w:rsid w:val="00837A31"/>
    <w:rsid w:val="00844BFA"/>
    <w:rsid w:val="00847D70"/>
    <w:rsid w:val="00857C84"/>
    <w:rsid w:val="008671BF"/>
    <w:rsid w:val="00867623"/>
    <w:rsid w:val="00867961"/>
    <w:rsid w:val="00877C56"/>
    <w:rsid w:val="0088697F"/>
    <w:rsid w:val="00892A62"/>
    <w:rsid w:val="008D79C2"/>
    <w:rsid w:val="008E6269"/>
    <w:rsid w:val="008E6AD9"/>
    <w:rsid w:val="008F3386"/>
    <w:rsid w:val="00903AB8"/>
    <w:rsid w:val="009215D1"/>
    <w:rsid w:val="00925C66"/>
    <w:rsid w:val="00925FB3"/>
    <w:rsid w:val="0093280B"/>
    <w:rsid w:val="00933679"/>
    <w:rsid w:val="00950D6E"/>
    <w:rsid w:val="00966DC5"/>
    <w:rsid w:val="009836CC"/>
    <w:rsid w:val="00983D1B"/>
    <w:rsid w:val="00992797"/>
    <w:rsid w:val="0099337B"/>
    <w:rsid w:val="009B772B"/>
    <w:rsid w:val="009D41DA"/>
    <w:rsid w:val="009E4473"/>
    <w:rsid w:val="009F4166"/>
    <w:rsid w:val="00A02AAF"/>
    <w:rsid w:val="00A0481D"/>
    <w:rsid w:val="00A07CB5"/>
    <w:rsid w:val="00A17A33"/>
    <w:rsid w:val="00A32813"/>
    <w:rsid w:val="00A46F74"/>
    <w:rsid w:val="00A51BCD"/>
    <w:rsid w:val="00A5212E"/>
    <w:rsid w:val="00A53D87"/>
    <w:rsid w:val="00A606F7"/>
    <w:rsid w:val="00A77202"/>
    <w:rsid w:val="00A81F4E"/>
    <w:rsid w:val="00AA2433"/>
    <w:rsid w:val="00AA6AD5"/>
    <w:rsid w:val="00AC7875"/>
    <w:rsid w:val="00AD04BC"/>
    <w:rsid w:val="00AD5EA5"/>
    <w:rsid w:val="00AE4B3D"/>
    <w:rsid w:val="00AE57FC"/>
    <w:rsid w:val="00AF0859"/>
    <w:rsid w:val="00B06AC4"/>
    <w:rsid w:val="00B1021B"/>
    <w:rsid w:val="00B2189D"/>
    <w:rsid w:val="00B24417"/>
    <w:rsid w:val="00B25054"/>
    <w:rsid w:val="00B57914"/>
    <w:rsid w:val="00B60EBC"/>
    <w:rsid w:val="00B7016A"/>
    <w:rsid w:val="00B85742"/>
    <w:rsid w:val="00B93FE8"/>
    <w:rsid w:val="00BA123E"/>
    <w:rsid w:val="00BB1679"/>
    <w:rsid w:val="00BC66A8"/>
    <w:rsid w:val="00BC79A7"/>
    <w:rsid w:val="00BE6AC7"/>
    <w:rsid w:val="00BE7DB3"/>
    <w:rsid w:val="00BF449A"/>
    <w:rsid w:val="00BF7F44"/>
    <w:rsid w:val="00C00B55"/>
    <w:rsid w:val="00C10086"/>
    <w:rsid w:val="00C13526"/>
    <w:rsid w:val="00C37C85"/>
    <w:rsid w:val="00C45C98"/>
    <w:rsid w:val="00C63F43"/>
    <w:rsid w:val="00C64F15"/>
    <w:rsid w:val="00C7479C"/>
    <w:rsid w:val="00CA68E0"/>
    <w:rsid w:val="00CB3C0D"/>
    <w:rsid w:val="00CE24A9"/>
    <w:rsid w:val="00CF48B7"/>
    <w:rsid w:val="00D102FA"/>
    <w:rsid w:val="00D10D3D"/>
    <w:rsid w:val="00D309F7"/>
    <w:rsid w:val="00D47A69"/>
    <w:rsid w:val="00D508E1"/>
    <w:rsid w:val="00D5223D"/>
    <w:rsid w:val="00D53725"/>
    <w:rsid w:val="00D56B4F"/>
    <w:rsid w:val="00D61C71"/>
    <w:rsid w:val="00D7462F"/>
    <w:rsid w:val="00D77E4F"/>
    <w:rsid w:val="00D900BE"/>
    <w:rsid w:val="00DA045E"/>
    <w:rsid w:val="00DB74B0"/>
    <w:rsid w:val="00DB74D7"/>
    <w:rsid w:val="00DB7D20"/>
    <w:rsid w:val="00DD3549"/>
    <w:rsid w:val="00DD4C68"/>
    <w:rsid w:val="00DD5D44"/>
    <w:rsid w:val="00DD783C"/>
    <w:rsid w:val="00E22E42"/>
    <w:rsid w:val="00E25938"/>
    <w:rsid w:val="00E43615"/>
    <w:rsid w:val="00E55235"/>
    <w:rsid w:val="00E56182"/>
    <w:rsid w:val="00E5671A"/>
    <w:rsid w:val="00E56825"/>
    <w:rsid w:val="00E60664"/>
    <w:rsid w:val="00E62CDE"/>
    <w:rsid w:val="00E66813"/>
    <w:rsid w:val="00E673B4"/>
    <w:rsid w:val="00E75E2E"/>
    <w:rsid w:val="00E80480"/>
    <w:rsid w:val="00E8214F"/>
    <w:rsid w:val="00E871E8"/>
    <w:rsid w:val="00E87B4E"/>
    <w:rsid w:val="00EA3EBD"/>
    <w:rsid w:val="00EA74D4"/>
    <w:rsid w:val="00EB1548"/>
    <w:rsid w:val="00EB39CD"/>
    <w:rsid w:val="00ED0F72"/>
    <w:rsid w:val="00EE3E36"/>
    <w:rsid w:val="00F00088"/>
    <w:rsid w:val="00F020F2"/>
    <w:rsid w:val="00F045BC"/>
    <w:rsid w:val="00F04625"/>
    <w:rsid w:val="00F21F27"/>
    <w:rsid w:val="00F26B93"/>
    <w:rsid w:val="00F3252C"/>
    <w:rsid w:val="00F37691"/>
    <w:rsid w:val="00F427E2"/>
    <w:rsid w:val="00F56414"/>
    <w:rsid w:val="00F6370A"/>
    <w:rsid w:val="00F869A4"/>
    <w:rsid w:val="00F9055A"/>
    <w:rsid w:val="00F968F4"/>
    <w:rsid w:val="00FA3FDE"/>
    <w:rsid w:val="00FA4B7C"/>
    <w:rsid w:val="00FB666A"/>
    <w:rsid w:val="00FC3244"/>
    <w:rsid w:val="00FC4D12"/>
    <w:rsid w:val="00FD5B0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2"/>
  </w:style>
  <w:style w:type="paragraph" w:styleId="Titre1">
    <w:name w:val="heading 1"/>
    <w:basedOn w:val="Normal"/>
    <w:link w:val="Titre1Car"/>
    <w:uiPriority w:val="9"/>
    <w:qFormat/>
    <w:rsid w:val="006E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43"/>
    <w:pPr>
      <w:ind w:left="720"/>
      <w:contextualSpacing/>
    </w:pPr>
  </w:style>
  <w:style w:type="paragraph" w:customStyle="1" w:styleId="Default">
    <w:name w:val="Default"/>
    <w:rsid w:val="009D41D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25"/>
    <w:rPr>
      <w:rFonts w:ascii="Tahoma" w:hAnsi="Tahoma" w:cs="Tahoma"/>
      <w:sz w:val="16"/>
      <w:szCs w:val="16"/>
    </w:rPr>
  </w:style>
  <w:style w:type="paragraph" w:customStyle="1" w:styleId="Pa91">
    <w:name w:val="Pa9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51">
    <w:name w:val="Pa5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641">
    <w:name w:val="Pa64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character" w:customStyle="1" w:styleId="A201">
    <w:name w:val="A20_1"/>
    <w:uiPriority w:val="99"/>
    <w:rsid w:val="00394A71"/>
    <w:rPr>
      <w:rFonts w:ascii="SGCursiveCap" w:hAnsi="SGCursiveCap" w:cs="SGCursiveCap"/>
      <w:color w:val="000000"/>
      <w:sz w:val="50"/>
      <w:szCs w:val="50"/>
    </w:rPr>
  </w:style>
  <w:style w:type="character" w:customStyle="1" w:styleId="Titre1Car">
    <w:name w:val="Titre 1 Car"/>
    <w:basedOn w:val="Policepardfaut"/>
    <w:link w:val="Titre1"/>
    <w:uiPriority w:val="9"/>
    <w:rsid w:val="006E48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F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60D2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295446"/>
    <w:rPr>
      <w:color w:val="0000FF"/>
      <w:u w:val="single"/>
    </w:rPr>
  </w:style>
  <w:style w:type="paragraph" w:customStyle="1" w:styleId="Pa7">
    <w:name w:val="Pa7"/>
    <w:basedOn w:val="Default"/>
    <w:next w:val="Default"/>
    <w:uiPriority w:val="99"/>
    <w:rsid w:val="00E871E8"/>
    <w:pPr>
      <w:spacing w:line="361" w:lineRule="atLeast"/>
    </w:pPr>
    <w:rPr>
      <w:rFonts w:ascii="Times LT Std" w:hAnsi="Times LT Std" w:cstheme="minorBidi"/>
      <w:color w:val="auto"/>
    </w:rPr>
  </w:style>
  <w:style w:type="table" w:styleId="Grilledutableau">
    <w:name w:val="Table Grid"/>
    <w:basedOn w:val="TableauNormal"/>
    <w:uiPriority w:val="59"/>
    <w:rsid w:val="0003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712563"/>
    <w:rPr>
      <w:color w:val="800080" w:themeColor="followedHyperlink"/>
      <w:u w:val="single"/>
    </w:rPr>
  </w:style>
  <w:style w:type="character" w:customStyle="1" w:styleId="A8">
    <w:name w:val="A8"/>
    <w:uiPriority w:val="99"/>
    <w:rsid w:val="002008C3"/>
    <w:rPr>
      <w:rFonts w:ascii="SGCursiveBdc" w:hAnsi="SGCursiveBdc" w:cs="SGCursiveBdc"/>
      <w:color w:val="000000"/>
      <w:sz w:val="50"/>
      <w:szCs w:val="50"/>
    </w:rPr>
  </w:style>
  <w:style w:type="paragraph" w:customStyle="1" w:styleId="Pa9">
    <w:name w:val="Pa9"/>
    <w:basedOn w:val="Default"/>
    <w:next w:val="Default"/>
    <w:uiPriority w:val="99"/>
    <w:rsid w:val="002008C3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711">
    <w:name w:val="Pa71_1"/>
    <w:basedOn w:val="Default"/>
    <w:next w:val="Default"/>
    <w:uiPriority w:val="99"/>
    <w:rsid w:val="002008C3"/>
    <w:pPr>
      <w:spacing w:line="261" w:lineRule="atLeast"/>
    </w:pPr>
    <w:rPr>
      <w:rFonts w:ascii="Frutiger LT Std 45 Light" w:hAnsi="Frutiger LT Std 45 Light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fondamentaux.reseau-canope.fr/video/les-phases-de-la-lune.html" TargetMode="External"/><Relationship Id="rId5" Type="http://schemas.openxmlformats.org/officeDocument/2006/relationships/hyperlink" Target="http://blogs16.ac-poitiers.fr/sciences/category/petite-respiration-scientifiq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Utilisateur Windows</cp:lastModifiedBy>
  <cp:revision>53</cp:revision>
  <cp:lastPrinted>2020-05-17T21:08:00Z</cp:lastPrinted>
  <dcterms:created xsi:type="dcterms:W3CDTF">2020-04-15T20:04:00Z</dcterms:created>
  <dcterms:modified xsi:type="dcterms:W3CDTF">2020-06-03T19:36:00Z</dcterms:modified>
</cp:coreProperties>
</file>