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B25054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JEU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16</w:t>
      </w:r>
      <w:r w:rsidR="00BE6AC7" w:rsidRPr="00394A71">
        <w:rPr>
          <w:rFonts w:ascii="Comic Sans MS" w:hAnsi="Comic Sans MS"/>
          <w:sz w:val="28"/>
          <w:szCs w:val="28"/>
        </w:rPr>
        <w:t xml:space="preserve"> </w:t>
      </w:r>
      <w:r w:rsidR="00756D1F">
        <w:rPr>
          <w:rFonts w:ascii="Comic Sans MS" w:hAnsi="Comic Sans MS"/>
          <w:sz w:val="28"/>
          <w:szCs w:val="28"/>
        </w:rPr>
        <w:t>AVRIL</w:t>
      </w:r>
    </w:p>
    <w:p w:rsidR="00BE6AC7" w:rsidRPr="0016319E" w:rsidRDefault="00BE6AC7" w:rsidP="00BE6AC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Français</w:t>
      </w:r>
    </w:p>
    <w:p w:rsidR="00756D1F" w:rsidRPr="008E6AD9" w:rsidRDefault="00756D1F" w:rsidP="00BE6A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Lecture / Compréhension : </w:t>
      </w:r>
      <w:r w:rsidR="008E6AD9" w:rsidRPr="008E6AD9">
        <w:rPr>
          <w:rFonts w:ascii="Comic Sans MS" w:hAnsi="Comic Sans MS"/>
          <w:sz w:val="28"/>
          <w:szCs w:val="28"/>
        </w:rPr>
        <w:t>« Louisette La Taupe »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Lecture silencieuse DOC 1 p </w:t>
      </w:r>
      <w:r w:rsidR="00B25054">
        <w:rPr>
          <w:rFonts w:ascii="Comic Sans MS" w:hAnsi="Comic Sans MS" w:cs="DejaVuSans"/>
          <w:sz w:val="24"/>
          <w:szCs w:val="24"/>
        </w:rPr>
        <w:t>22 à 27</w:t>
      </w:r>
      <w:r w:rsidR="00A53D87">
        <w:rPr>
          <w:rFonts w:ascii="Comic Sans MS" w:hAnsi="Comic Sans MS" w:cs="DejaVuSans"/>
          <w:sz w:val="24"/>
          <w:szCs w:val="24"/>
        </w:rPr>
        <w:t>, puis à haute voix devant l’adulte.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 xml:space="preserve">+ </w:t>
      </w:r>
      <w:r w:rsidRPr="00756D1F">
        <w:rPr>
          <w:rFonts w:ascii="Comic Sans MS" w:hAnsi="Comic Sans MS" w:cs="DejaVuSans"/>
          <w:b/>
          <w:sz w:val="24"/>
          <w:szCs w:val="24"/>
          <w:u w:val="single"/>
        </w:rPr>
        <w:t>Questions orales :</w:t>
      </w:r>
      <w:r w:rsidR="00A53D87">
        <w:rPr>
          <w:rFonts w:ascii="Comic Sans MS" w:hAnsi="Comic Sans MS" w:cs="DejaVuSans"/>
          <w:b/>
          <w:sz w:val="24"/>
          <w:szCs w:val="24"/>
          <w:u w:val="single"/>
        </w:rPr>
        <w:t xml:space="preserve"> </w:t>
      </w:r>
      <w:r w:rsidR="00A53D87" w:rsidRPr="00A53D87">
        <w:rPr>
          <w:rFonts w:ascii="Comic Sans MS" w:hAnsi="Comic Sans MS" w:cs="DejaVuSans"/>
          <w:sz w:val="24"/>
          <w:szCs w:val="24"/>
        </w:rPr>
        <w:t>(pour vérifier la compréhension)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1-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Que se passe t-il p 22 pour Louisette. Que lui arrive t-il ?</w:t>
      </w:r>
    </w:p>
    <w:p w:rsid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2-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Louisette perd ses lunettes dans le colis, explique pourquoi cet objet est trè</w:t>
      </w:r>
      <w:r>
        <w:rPr>
          <w:rFonts w:ascii="Comic Sans MS" w:hAnsi="Comic Sans MS" w:cs="DejaVuSans"/>
          <w:color w:val="000000"/>
          <w:sz w:val="24"/>
          <w:szCs w:val="24"/>
        </w:rPr>
        <w:t>s important pour elle.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3-p.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23 explique ce qu'est en train de faire le monsieur assis à la table. (Il trie le courrier selon la destination, expliquer le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mot une destination)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 xml:space="preserve">4-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Que manque t-il à l'adresse du colis dans lequel est Louisette? (le code postal et le nom du destinataire) expliquer à quoi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ça sert = toutes les communes de France ont un numéro.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5-p.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 24 Le monsieur lance le colis dans une caisse " </w:t>
      </w:r>
      <w:r w:rsidRPr="00B25054">
        <w:rPr>
          <w:rFonts w:ascii="Comic Sans MS" w:hAnsi="Comic Sans MS" w:cs="DejaVuSans-Oblique"/>
          <w:i/>
          <w:iCs/>
          <w:color w:val="000000"/>
          <w:sz w:val="24"/>
          <w:szCs w:val="24"/>
        </w:rPr>
        <w:t xml:space="preserve">retour à l'envoyeur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" explique pourquoi il le met là et ce qui va se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passer pour le colis ? (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il le met de côté car l'adresse est incomplète. Le colis sera retourné à l'expéditeur = expliquer ce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nouveau mot)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 xml:space="preserve">6-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Explique cette bulle </w:t>
      </w:r>
      <w:r w:rsidRPr="00B25054">
        <w:rPr>
          <w:rFonts w:ascii="Comic Sans MS" w:hAnsi="Comic Sans MS" w:cs="DejaVuSans-BoldOblique"/>
          <w:b/>
          <w:bCs/>
          <w:i/>
          <w:iCs/>
          <w:color w:val="000000"/>
          <w:sz w:val="24"/>
          <w:szCs w:val="24"/>
        </w:rPr>
        <w:t xml:space="preserve">Et ça voudrait partir en </w:t>
      </w:r>
      <w:proofErr w:type="spellStart"/>
      <w:r w:rsidRPr="00B25054">
        <w:rPr>
          <w:rFonts w:ascii="Comic Sans MS" w:hAnsi="Comic Sans MS" w:cs="DejaVuSans-BoldOblique"/>
          <w:b/>
          <w:bCs/>
          <w:i/>
          <w:iCs/>
          <w:color w:val="000000"/>
          <w:sz w:val="24"/>
          <w:szCs w:val="24"/>
        </w:rPr>
        <w:t>Rapidissimo</w:t>
      </w:r>
      <w:proofErr w:type="spellEnd"/>
      <w:r w:rsidRPr="00B25054">
        <w:rPr>
          <w:rFonts w:ascii="Comic Sans MS" w:hAnsi="Comic Sans MS" w:cs="DejaVuSans-BoldOblique"/>
          <w:b/>
          <w:bCs/>
          <w:i/>
          <w:iCs/>
          <w:color w:val="000000"/>
          <w:sz w:val="24"/>
          <w:szCs w:val="24"/>
        </w:rPr>
        <w:t xml:space="preserve">! dit le monsieur des postes </w:t>
      </w:r>
      <w:proofErr w:type="gramStart"/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( </w:t>
      </w:r>
      <w:proofErr w:type="spellStart"/>
      <w:r w:rsidRPr="00B25054">
        <w:rPr>
          <w:rFonts w:ascii="Comic Sans MS" w:hAnsi="Comic Sans MS" w:cs="DejaVuSans"/>
          <w:color w:val="000000"/>
          <w:sz w:val="24"/>
          <w:szCs w:val="24"/>
        </w:rPr>
        <w:t>rapidissimo</w:t>
      </w:r>
      <w:proofErr w:type="spellEnd"/>
      <w:proofErr w:type="gramEnd"/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 c'est un service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payant pour que le colis soit livré plus vite hors Louisette n'a pas dû payé le tarif)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7-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A partir de la dernière vignette p 24 et page 25 : explique ce qui se passe pour Louisette ? Où se croit-elle ? (elle pense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que tout se déroule comme dans son plan)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 xml:space="preserve">8-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Qu'est-ce qu'un réacteur ? (moteur pour propulser un avion qui fait beaucoup de bruit)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9-p.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25 : Explique qui est cette personne et que fait-elle ? (A chaque fin de journée, une femme de ménage nettoie les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locaux de la poste)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10-p.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26 Explique ce qui se passe sur l'image quand le m</w:t>
      </w:r>
      <w:r w:rsidR="00BF449A">
        <w:rPr>
          <w:rFonts w:ascii="Comic Sans MS" w:hAnsi="Comic Sans MS" w:cs="DejaVuSans"/>
          <w:color w:val="000000"/>
          <w:sz w:val="24"/>
          <w:szCs w:val="24"/>
        </w:rPr>
        <w:t>onsieur passe avec son diable (</w:t>
      </w:r>
      <w:r w:rsidR="00AE57FC">
        <w:rPr>
          <w:rFonts w:ascii="Comic Sans MS" w:hAnsi="Comic Sans MS" w:cs="DejaVuSans"/>
          <w:color w:val="000000"/>
          <w:sz w:val="24"/>
          <w:szCs w:val="24"/>
        </w:rPr>
        <w:t>chariot) ? (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il ferme la porte et fait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tomber le colis dans la cave)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11- Que vois-tu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 dans cette cave? Explique ce que c'est ? (tous les objets perdus qui n'ont pas retrouvé leur expéditeur)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>12- p.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 xml:space="preserve"> 27 Pourquoi ne</w:t>
      </w:r>
      <w:r w:rsidR="00AE57FC">
        <w:rPr>
          <w:rFonts w:ascii="Comic Sans MS" w:hAnsi="Comic Sans MS" w:cs="DejaVuSans"/>
          <w:color w:val="000000"/>
          <w:sz w:val="24"/>
          <w:szCs w:val="24"/>
        </w:rPr>
        <w:t xml:space="preserve"> remet-elle pas ses lunettes ?</w:t>
      </w:r>
    </w:p>
    <w:p w:rsidR="00B25054" w:rsidRPr="00B25054" w:rsidRDefault="00B25054" w:rsidP="00B250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color w:val="000000"/>
          <w:sz w:val="24"/>
          <w:szCs w:val="24"/>
        </w:rPr>
      </w:pPr>
      <w:r>
        <w:rPr>
          <w:rFonts w:ascii="Comic Sans MS" w:hAnsi="Comic Sans MS" w:cs="DejaVuSans"/>
          <w:color w:val="000000"/>
          <w:sz w:val="24"/>
          <w:szCs w:val="24"/>
        </w:rPr>
        <w:t xml:space="preserve">13- </w:t>
      </w:r>
      <w:r w:rsidRPr="00B25054">
        <w:rPr>
          <w:rFonts w:ascii="Comic Sans MS" w:hAnsi="Comic Sans MS" w:cs="DejaVuSans"/>
          <w:color w:val="000000"/>
          <w:sz w:val="24"/>
          <w:szCs w:val="24"/>
        </w:rPr>
        <w:t>Que va t-il se passer sans ses lunettes quand elle va sortir ?</w:t>
      </w:r>
      <w:r>
        <w:rPr>
          <w:rFonts w:ascii="Comic Sans MS" w:hAnsi="Comic Sans MS" w:cs="DejaVuSans"/>
          <w:color w:val="000000"/>
          <w:sz w:val="24"/>
          <w:szCs w:val="24"/>
        </w:rPr>
        <w:t xml:space="preserve"> </w:t>
      </w:r>
    </w:p>
    <w:p w:rsidR="00B25054" w:rsidRDefault="00B25054" w:rsidP="008E6269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8E6269" w:rsidRDefault="00756D1F" w:rsidP="008E6269">
      <w:pPr>
        <w:rPr>
          <w:rFonts w:ascii="Comic Sans MS" w:hAnsi="Comic Sans MS"/>
          <w:sz w:val="24"/>
          <w:szCs w:val="24"/>
        </w:rPr>
      </w:pPr>
      <w:r w:rsidRPr="00A53D87">
        <w:rPr>
          <w:rFonts w:ascii="Comic Sans MS" w:hAnsi="Comic Sans MS"/>
          <w:b/>
          <w:color w:val="FF0000"/>
          <w:sz w:val="28"/>
          <w:szCs w:val="28"/>
          <w:u w:val="single"/>
        </w:rPr>
        <w:t>Production d’écrit :</w:t>
      </w:r>
      <w:r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="007F3F42">
        <w:rPr>
          <w:rFonts w:ascii="Comic Sans MS" w:hAnsi="Comic Sans MS"/>
          <w:sz w:val="24"/>
          <w:szCs w:val="24"/>
        </w:rPr>
        <w:t xml:space="preserve">DOC.2 : </w:t>
      </w:r>
      <w:r w:rsidR="00B25054">
        <w:rPr>
          <w:rFonts w:ascii="Comic Sans MS" w:hAnsi="Comic Sans MS"/>
          <w:sz w:val="24"/>
          <w:szCs w:val="24"/>
        </w:rPr>
        <w:t>Ecris une phrase sur ce que croit Louisette pour chacune des cases</w:t>
      </w:r>
    </w:p>
    <w:p w:rsidR="000319FD" w:rsidRDefault="00756D1F" w:rsidP="001736C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Grammaire</w:t>
      </w:r>
      <w:r w:rsidR="00E25938" w:rsidRPr="00E25938">
        <w:rPr>
          <w:rFonts w:ascii="Comic Sans MS" w:hAnsi="Comic Sans MS"/>
          <w:color w:val="FF0000"/>
          <w:sz w:val="28"/>
          <w:szCs w:val="28"/>
          <w:u w:val="single"/>
        </w:rPr>
        <w:t xml:space="preserve"> : </w:t>
      </w:r>
      <w:r w:rsidR="00C64F15">
        <w:rPr>
          <w:rFonts w:ascii="Comic Sans MS" w:hAnsi="Comic Sans MS" w:cs="Arial"/>
          <w:sz w:val="24"/>
          <w:szCs w:val="24"/>
        </w:rPr>
        <w:t>2 e</w:t>
      </w:r>
      <w:r w:rsidR="001736CA">
        <w:rPr>
          <w:rFonts w:ascii="Comic Sans MS" w:hAnsi="Comic Sans MS" w:cs="Arial"/>
          <w:sz w:val="24"/>
          <w:szCs w:val="24"/>
        </w:rPr>
        <w:t>xercices d’entraînem</w:t>
      </w:r>
      <w:r w:rsidR="00903AB8">
        <w:rPr>
          <w:rFonts w:ascii="Comic Sans MS" w:hAnsi="Comic Sans MS" w:cs="Arial"/>
          <w:sz w:val="24"/>
          <w:szCs w:val="24"/>
        </w:rPr>
        <w:t>ent sur les NOMS (</w:t>
      </w:r>
      <w:r w:rsidR="00C64F15">
        <w:rPr>
          <w:rFonts w:ascii="Comic Sans MS" w:hAnsi="Comic Sans MS" w:cs="Arial"/>
          <w:sz w:val="24"/>
          <w:szCs w:val="24"/>
        </w:rPr>
        <w:t>D</w:t>
      </w:r>
      <w:r w:rsidR="00C37C85">
        <w:rPr>
          <w:rFonts w:ascii="Comic Sans MS" w:hAnsi="Comic Sans MS" w:cs="Arial"/>
          <w:sz w:val="24"/>
          <w:szCs w:val="24"/>
        </w:rPr>
        <w:t>OC</w:t>
      </w:r>
      <w:r w:rsidR="00C64F15">
        <w:rPr>
          <w:rFonts w:ascii="Comic Sans MS" w:hAnsi="Comic Sans MS" w:cs="Arial"/>
          <w:sz w:val="24"/>
          <w:szCs w:val="24"/>
        </w:rPr>
        <w:t xml:space="preserve"> 2</w:t>
      </w:r>
      <w:r w:rsidR="001736CA">
        <w:rPr>
          <w:rFonts w:ascii="Comic Sans MS" w:hAnsi="Comic Sans MS" w:cs="Arial"/>
          <w:sz w:val="24"/>
          <w:szCs w:val="24"/>
        </w:rPr>
        <w:t>)</w:t>
      </w:r>
    </w:p>
    <w:p w:rsidR="00407A60" w:rsidRDefault="00477170" w:rsidP="009D4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16319E" w:rsidRDefault="00407A60" w:rsidP="002B65B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Mathématiques</w:t>
      </w:r>
    </w:p>
    <w:p w:rsidR="00D508E1" w:rsidRPr="006854F3" w:rsidRDefault="00D508E1" w:rsidP="00D508E1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6854F3">
        <w:rPr>
          <w:rFonts w:ascii="Comic Sans MS" w:hAnsi="Comic Sans MS"/>
          <w:sz w:val="24"/>
          <w:szCs w:val="24"/>
        </w:rPr>
        <w:t xml:space="preserve">Compte de </w:t>
      </w:r>
      <w:r w:rsidR="00C64F15">
        <w:rPr>
          <w:rFonts w:ascii="Comic Sans MS" w:hAnsi="Comic Sans MS"/>
          <w:sz w:val="24"/>
          <w:szCs w:val="24"/>
        </w:rPr>
        <w:t>5</w:t>
      </w:r>
      <w:r w:rsidRPr="006854F3">
        <w:rPr>
          <w:rFonts w:ascii="Comic Sans MS" w:hAnsi="Comic Sans MS"/>
          <w:sz w:val="24"/>
          <w:szCs w:val="24"/>
        </w:rPr>
        <w:t xml:space="preserve"> en </w:t>
      </w:r>
      <w:r w:rsidR="00C64F15">
        <w:rPr>
          <w:rFonts w:ascii="Comic Sans MS" w:hAnsi="Comic Sans MS"/>
          <w:sz w:val="24"/>
          <w:szCs w:val="24"/>
        </w:rPr>
        <w:t>5</w:t>
      </w:r>
      <w:r w:rsidR="006854F3" w:rsidRPr="006854F3">
        <w:rPr>
          <w:rFonts w:ascii="Comic Sans MS" w:hAnsi="Comic Sans MS"/>
          <w:sz w:val="24"/>
          <w:szCs w:val="24"/>
        </w:rPr>
        <w:t xml:space="preserve"> </w:t>
      </w:r>
      <w:r w:rsidRPr="006854F3">
        <w:rPr>
          <w:rFonts w:ascii="Comic Sans MS" w:hAnsi="Comic Sans MS"/>
          <w:sz w:val="24"/>
          <w:szCs w:val="24"/>
        </w:rPr>
        <w:t xml:space="preserve">en partant de </w:t>
      </w:r>
      <w:r w:rsidR="00C64F15">
        <w:rPr>
          <w:rFonts w:ascii="Comic Sans MS" w:hAnsi="Comic Sans MS"/>
          <w:sz w:val="24"/>
          <w:szCs w:val="24"/>
        </w:rPr>
        <w:t>5</w:t>
      </w:r>
      <w:r w:rsidRPr="006854F3">
        <w:rPr>
          <w:rFonts w:ascii="Comic Sans MS" w:hAnsi="Comic Sans MS"/>
          <w:sz w:val="24"/>
          <w:szCs w:val="24"/>
        </w:rPr>
        <w:t xml:space="preserve">00 jusqu’à </w:t>
      </w:r>
      <w:r w:rsidR="00C64F15">
        <w:rPr>
          <w:rFonts w:ascii="Comic Sans MS" w:hAnsi="Comic Sans MS"/>
          <w:sz w:val="24"/>
          <w:szCs w:val="24"/>
        </w:rPr>
        <w:t>6</w:t>
      </w:r>
      <w:r w:rsidR="006854F3" w:rsidRPr="006854F3">
        <w:rPr>
          <w:rFonts w:ascii="Comic Sans MS" w:hAnsi="Comic Sans MS"/>
          <w:sz w:val="24"/>
          <w:szCs w:val="24"/>
        </w:rPr>
        <w:t>00</w:t>
      </w:r>
      <w:r w:rsidRPr="006854F3">
        <w:rPr>
          <w:rFonts w:ascii="Comic Sans MS" w:hAnsi="Comic Sans MS"/>
          <w:sz w:val="24"/>
          <w:szCs w:val="24"/>
        </w:rPr>
        <w:t xml:space="preserve"> </w:t>
      </w:r>
    </w:p>
    <w:p w:rsidR="00D508E1" w:rsidRPr="001F65C4" w:rsidRDefault="00D508E1" w:rsidP="006854F3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ED56D6">
        <w:rPr>
          <w:rFonts w:ascii="Comic Sans MS" w:hAnsi="Comic Sans MS"/>
          <w:sz w:val="24"/>
          <w:szCs w:val="24"/>
        </w:rPr>
        <w:t xml:space="preserve">Calcul mental : </w:t>
      </w:r>
      <w:r w:rsidR="00C64F15" w:rsidRPr="00C64F15">
        <w:rPr>
          <w:rFonts w:ascii="Comic Sans MS" w:hAnsi="Comic Sans MS"/>
          <w:b/>
          <w:sz w:val="24"/>
          <w:szCs w:val="24"/>
        </w:rPr>
        <w:t>compléter jusqu’à 50</w:t>
      </w:r>
    </w:p>
    <w:p w:rsidR="001F65C4" w:rsidRDefault="001F65C4" w:rsidP="001F65C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1F65C4">
        <w:rPr>
          <w:rFonts w:ascii="Comic Sans MS" w:hAnsi="Comic Sans MS" w:cs="DejaVuSans"/>
          <w:sz w:val="24"/>
          <w:szCs w:val="24"/>
          <w:u w:val="single"/>
        </w:rPr>
        <w:lastRenderedPageBreak/>
        <w:t>Remarque</w:t>
      </w:r>
      <w:r>
        <w:rPr>
          <w:rFonts w:ascii="Comic Sans MS" w:hAnsi="Comic Sans MS" w:cs="DejaVuSans"/>
          <w:sz w:val="24"/>
          <w:szCs w:val="24"/>
        </w:rPr>
        <w:t> : u</w:t>
      </w:r>
      <w:r w:rsidRPr="001F65C4">
        <w:rPr>
          <w:rFonts w:ascii="Comic Sans MS" w:hAnsi="Comic Sans MS" w:cs="DejaVuSans"/>
          <w:sz w:val="24"/>
          <w:szCs w:val="24"/>
        </w:rPr>
        <w:t>tiliser une droite graduée en cas de difficulté pour visualiser. Ne pas hésiter à oraliser le procédé : je vais jusqu'à ... puis je</w:t>
      </w:r>
      <w:r>
        <w:rPr>
          <w:rFonts w:ascii="Comic Sans MS" w:hAnsi="Comic Sans MS" w:cs="DejaVuSans"/>
          <w:sz w:val="24"/>
          <w:szCs w:val="24"/>
        </w:rPr>
        <w:t xml:space="preserve"> </w:t>
      </w:r>
      <w:r w:rsidRPr="001F65C4">
        <w:rPr>
          <w:rFonts w:ascii="Comic Sans MS" w:hAnsi="Comic Sans MS" w:cs="DejaVuSans"/>
          <w:sz w:val="24"/>
          <w:szCs w:val="24"/>
        </w:rPr>
        <w:t>saute les dizaines.</w:t>
      </w:r>
    </w:p>
    <w:p w:rsidR="001F65C4" w:rsidRPr="001F65C4" w:rsidRDefault="001F65C4" w:rsidP="001F65C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</w:p>
    <w:p w:rsidR="00C64F15" w:rsidRPr="00C64F15" w:rsidRDefault="00C64F15" w:rsidP="00C64F15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+ ....... = 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10 + ....... = 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15 + ....... = 50</w:t>
      </w:r>
    </w:p>
    <w:p w:rsidR="00C64F15" w:rsidRPr="00C64F15" w:rsidRDefault="00C64F15" w:rsidP="00C64F15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 + ....... = 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25 + ....... = 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30 + ....... = 50</w:t>
      </w:r>
    </w:p>
    <w:p w:rsidR="00C64F15" w:rsidRPr="00C64F15" w:rsidRDefault="00C64F15" w:rsidP="00C64F15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 + ....... = 50</w:t>
      </w:r>
    </w:p>
    <w:p w:rsidR="00C64F15" w:rsidRPr="00C64F15" w:rsidRDefault="00C64F15" w:rsidP="00C64F15">
      <w:pPr>
        <w:ind w:left="360"/>
        <w:rPr>
          <w:rFonts w:ascii="Comic Sans MS" w:hAnsi="Comic Sans MS"/>
          <w:sz w:val="24"/>
          <w:szCs w:val="24"/>
        </w:rPr>
      </w:pPr>
    </w:p>
    <w:p w:rsidR="00D508E1" w:rsidRPr="00D508E1" w:rsidRDefault="00D508E1" w:rsidP="00D508E1">
      <w:pPr>
        <w:rPr>
          <w:rFonts w:ascii="Comic Sans MS" w:hAnsi="Comic Sans MS"/>
          <w:b/>
          <w:sz w:val="24"/>
          <w:szCs w:val="24"/>
        </w:rPr>
      </w:pPr>
      <w:r w:rsidRPr="00D508E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3) Grandeurs et mesures : </w:t>
      </w:r>
      <w:r w:rsidR="0088697F">
        <w:rPr>
          <w:rFonts w:ascii="Comic Sans MS" w:hAnsi="Comic Sans MS"/>
          <w:b/>
          <w:sz w:val="24"/>
          <w:szCs w:val="24"/>
        </w:rPr>
        <w:t>La monnaie</w:t>
      </w:r>
    </w:p>
    <w:p w:rsidR="0088697F" w:rsidRDefault="0088697F" w:rsidP="00D508E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Pr="0088697F">
        <w:rPr>
          <w:rFonts w:ascii="Comic Sans MS" w:hAnsi="Comic Sans MS"/>
          <w:sz w:val="24"/>
          <w:szCs w:val="24"/>
        </w:rPr>
        <w:t xml:space="preserve"> </w:t>
      </w:r>
      <w:r w:rsidR="007F3F42" w:rsidRPr="00903AB8">
        <w:rPr>
          <w:rFonts w:ascii="Comic Sans MS" w:hAnsi="Comic Sans MS"/>
          <w:sz w:val="24"/>
          <w:szCs w:val="24"/>
          <w:u w:val="single"/>
        </w:rPr>
        <w:t>Révisions</w:t>
      </w:r>
      <w:r w:rsidR="007F3F42">
        <w:rPr>
          <w:rFonts w:ascii="Comic Sans MS" w:hAnsi="Comic Sans MS"/>
          <w:sz w:val="24"/>
          <w:szCs w:val="24"/>
        </w:rPr>
        <w:t> : à l’aide des pièces et des billets (séance de mardi) demande</w:t>
      </w:r>
      <w:r w:rsidR="00903AB8">
        <w:rPr>
          <w:rFonts w:ascii="Comic Sans MS" w:hAnsi="Comic Sans MS"/>
          <w:sz w:val="24"/>
          <w:szCs w:val="24"/>
        </w:rPr>
        <w:t>r à votre enfant de rassembler d</w:t>
      </w:r>
      <w:r w:rsidR="007F3F42">
        <w:rPr>
          <w:rFonts w:ascii="Comic Sans MS" w:hAnsi="Comic Sans MS"/>
          <w:sz w:val="24"/>
          <w:szCs w:val="24"/>
        </w:rPr>
        <w:t>es sommes d’argent pour revoir l’ensemble de la monnaie</w:t>
      </w:r>
    </w:p>
    <w:p w:rsidR="007F3F42" w:rsidRDefault="007F3F42" w:rsidP="007F3F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 exemple</w:t>
      </w:r>
      <w:r w:rsidR="00903AB8">
        <w:rPr>
          <w:rFonts w:ascii="Comic Sans MS" w:hAnsi="Comic Sans MS"/>
          <w:sz w:val="24"/>
          <w:szCs w:val="24"/>
        </w:rPr>
        <w:t>, des euros</w:t>
      </w:r>
      <w:r>
        <w:rPr>
          <w:rFonts w:ascii="Comic Sans MS" w:hAnsi="Comic Sans MS"/>
          <w:sz w:val="24"/>
          <w:szCs w:val="24"/>
        </w:rPr>
        <w:t xml:space="preserve"> 8€, 6€, 12€, 25€, 90€, de différentes manières</w:t>
      </w:r>
      <w:r w:rsidR="00903AB8">
        <w:rPr>
          <w:rFonts w:ascii="Comic Sans MS" w:hAnsi="Comic Sans MS"/>
          <w:sz w:val="24"/>
          <w:szCs w:val="24"/>
        </w:rPr>
        <w:t xml:space="preserve"> mais aussi des centimes 20c, 60c, 75c…</w:t>
      </w:r>
    </w:p>
    <w:p w:rsidR="0088697F" w:rsidRPr="00E56182" w:rsidRDefault="0088697F" w:rsidP="00D508E1">
      <w:pPr>
        <w:jc w:val="both"/>
        <w:rPr>
          <w:rFonts w:ascii="Comic Sans MS" w:hAnsi="Comic Sans MS"/>
          <w:sz w:val="24"/>
          <w:szCs w:val="24"/>
        </w:rPr>
      </w:pPr>
      <w:r w:rsidRPr="0088697F">
        <w:rPr>
          <w:rFonts w:ascii="Comic Sans MS" w:hAnsi="Comic Sans MS"/>
          <w:sz w:val="24"/>
          <w:szCs w:val="24"/>
        </w:rPr>
        <w:t xml:space="preserve">2. </w:t>
      </w:r>
      <w:r w:rsidR="00903AB8" w:rsidRPr="00903AB8">
        <w:rPr>
          <w:rFonts w:ascii="Comic Sans MS" w:hAnsi="Comic Sans MS"/>
          <w:sz w:val="24"/>
          <w:szCs w:val="24"/>
          <w:u w:val="single"/>
        </w:rPr>
        <w:t>Problème</w:t>
      </w:r>
      <w:r w:rsidR="00903AB8">
        <w:rPr>
          <w:rFonts w:ascii="Comic Sans MS" w:hAnsi="Comic Sans MS"/>
          <w:sz w:val="24"/>
          <w:szCs w:val="24"/>
        </w:rPr>
        <w:t> : Rassembler rapidement 230 centimes,</w:t>
      </w:r>
      <w:r w:rsidR="00E56182">
        <w:rPr>
          <w:rFonts w:ascii="Comic Sans MS" w:hAnsi="Comic Sans MS"/>
          <w:sz w:val="24"/>
          <w:szCs w:val="24"/>
        </w:rPr>
        <w:t xml:space="preserve"> </w:t>
      </w:r>
      <w:r w:rsidR="00903AB8">
        <w:rPr>
          <w:rFonts w:ascii="Comic Sans MS" w:hAnsi="Comic Sans MS"/>
          <w:sz w:val="24"/>
          <w:szCs w:val="24"/>
        </w:rPr>
        <w:t xml:space="preserve">puis 310 centimes </w:t>
      </w:r>
      <w:r w:rsidR="00903AB8" w:rsidRPr="00903AB8">
        <w:rPr>
          <w:rFonts w:ascii="Comic Sans MS" w:hAnsi="Comic Sans MS"/>
          <w:sz w:val="24"/>
          <w:szCs w:val="24"/>
          <w:u w:val="single"/>
        </w:rPr>
        <w:t>avec le moins de pièces possibles</w:t>
      </w:r>
      <w:r w:rsidR="00903AB8">
        <w:rPr>
          <w:rFonts w:ascii="Comic Sans MS" w:hAnsi="Comic Sans MS"/>
          <w:sz w:val="24"/>
          <w:szCs w:val="24"/>
        </w:rPr>
        <w:t xml:space="preserve"> (2€, 1€ et 10c)</w:t>
      </w:r>
      <w:r w:rsidR="00E56182">
        <w:rPr>
          <w:rFonts w:ascii="Comic Sans MS" w:hAnsi="Comic Sans MS"/>
          <w:sz w:val="24"/>
          <w:szCs w:val="24"/>
        </w:rPr>
        <w:t xml:space="preserve"> </w:t>
      </w:r>
      <w:r w:rsidR="00903AB8" w:rsidRPr="00903AB8">
        <w:rPr>
          <w:rFonts w:ascii="Comic Sans MS" w:hAnsi="Comic Sans MS"/>
          <w:b/>
          <w:sz w:val="24"/>
          <w:szCs w:val="24"/>
          <w:u w:val="single"/>
        </w:rPr>
        <w:t>Rappeler que 1€=100centimes</w:t>
      </w:r>
    </w:p>
    <w:p w:rsidR="0088697F" w:rsidRDefault="0088697F" w:rsidP="00D508E1">
      <w:pPr>
        <w:jc w:val="both"/>
        <w:rPr>
          <w:rFonts w:ascii="Comic Sans MS" w:hAnsi="Comic Sans MS"/>
          <w:sz w:val="24"/>
          <w:szCs w:val="24"/>
        </w:rPr>
      </w:pPr>
      <w:r w:rsidRPr="0088697F">
        <w:rPr>
          <w:rFonts w:ascii="Comic Sans MS" w:hAnsi="Comic Sans MS"/>
          <w:sz w:val="24"/>
          <w:szCs w:val="24"/>
        </w:rPr>
        <w:t xml:space="preserve">3. </w:t>
      </w:r>
      <w:r w:rsidR="00903AB8" w:rsidRPr="00903AB8">
        <w:rPr>
          <w:rFonts w:ascii="Comic Sans MS" w:hAnsi="Comic Sans MS"/>
          <w:sz w:val="24"/>
          <w:szCs w:val="24"/>
          <w:u w:val="single"/>
        </w:rPr>
        <w:t>Jouer à la marchande</w:t>
      </w:r>
      <w:r w:rsidR="00903AB8">
        <w:rPr>
          <w:rFonts w:ascii="Comic Sans MS" w:hAnsi="Comic Sans MS"/>
          <w:sz w:val="24"/>
          <w:szCs w:val="24"/>
        </w:rPr>
        <w:t xml:space="preserve"> : </w:t>
      </w:r>
      <w:r w:rsidR="00903AB8" w:rsidRPr="00903AB8">
        <w:rPr>
          <w:rFonts w:ascii="Comic Sans MS" w:hAnsi="Comic Sans MS"/>
          <w:b/>
          <w:sz w:val="24"/>
          <w:szCs w:val="24"/>
        </w:rPr>
        <w:t>donner l’appoint</w:t>
      </w:r>
    </w:p>
    <w:p w:rsidR="00903AB8" w:rsidRDefault="00C37C85" w:rsidP="00D508E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DOC</w:t>
      </w:r>
      <w:r w:rsidR="00903AB8" w:rsidRPr="00903AB8">
        <w:rPr>
          <w:rFonts w:ascii="Comic Sans MS" w:hAnsi="Comic Sans MS"/>
          <w:sz w:val="24"/>
          <w:szCs w:val="24"/>
          <w:u w:val="single"/>
        </w:rPr>
        <w:t xml:space="preserve"> 3</w:t>
      </w:r>
      <w:r w:rsidR="00903AB8">
        <w:rPr>
          <w:rFonts w:ascii="Comic Sans MS" w:hAnsi="Comic Sans MS"/>
          <w:sz w:val="24"/>
          <w:szCs w:val="24"/>
        </w:rPr>
        <w:t> : vous vendez des objets et l’enfant doit les acheter en faisant l’appoint.</w:t>
      </w:r>
    </w:p>
    <w:p w:rsidR="0088697F" w:rsidRDefault="0088697F" w:rsidP="00D508E1">
      <w:pPr>
        <w:jc w:val="both"/>
        <w:rPr>
          <w:rFonts w:ascii="Comic Sans MS" w:hAnsi="Comic Sans MS"/>
          <w:sz w:val="24"/>
          <w:szCs w:val="24"/>
        </w:rPr>
      </w:pPr>
      <w:r w:rsidRPr="0088697F">
        <w:rPr>
          <w:rFonts w:ascii="Comic Sans MS" w:hAnsi="Comic Sans MS"/>
          <w:sz w:val="24"/>
          <w:szCs w:val="24"/>
        </w:rPr>
        <w:t xml:space="preserve">4. </w:t>
      </w:r>
      <w:r w:rsidR="00903AB8" w:rsidRPr="00903AB8">
        <w:rPr>
          <w:rFonts w:ascii="Comic Sans MS" w:hAnsi="Comic Sans MS"/>
          <w:sz w:val="24"/>
          <w:szCs w:val="24"/>
          <w:u w:val="single"/>
        </w:rPr>
        <w:t>Jouer à la marchande</w:t>
      </w:r>
      <w:r w:rsidR="00903AB8">
        <w:rPr>
          <w:rFonts w:ascii="Comic Sans MS" w:hAnsi="Comic Sans MS"/>
          <w:b/>
          <w:sz w:val="24"/>
          <w:szCs w:val="24"/>
        </w:rPr>
        <w:t> : rendre la monnaie</w:t>
      </w:r>
    </w:p>
    <w:p w:rsidR="0088697F" w:rsidRDefault="00903AB8" w:rsidP="00D508E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L’acheteur n’a pas l’appoint. Il donne trop. Il faut alors lui rendre la monnaie</w:t>
      </w:r>
    </w:p>
    <w:p w:rsidR="00E56182" w:rsidRPr="00E56182" w:rsidRDefault="00E56182" w:rsidP="00E561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b/>
          <w:sz w:val="24"/>
          <w:szCs w:val="24"/>
        </w:rPr>
      </w:pPr>
      <w:r w:rsidRPr="00E56182">
        <w:rPr>
          <w:rFonts w:ascii="Comic Sans MS" w:hAnsi="Comic Sans MS"/>
          <w:b/>
          <w:sz w:val="24"/>
          <w:szCs w:val="24"/>
        </w:rPr>
        <w:t xml:space="preserve">Attention ce n’est pas aussi facile qu’il n’y apparaît. Il faudra répéter cet exercice et s’entraîner. </w:t>
      </w:r>
      <w:r w:rsidRPr="00E56182">
        <w:rPr>
          <w:rFonts w:ascii="Comic Sans MS" w:hAnsi="Comic Sans MS" w:cs="DejaVuSans"/>
          <w:b/>
          <w:sz w:val="24"/>
          <w:szCs w:val="24"/>
        </w:rPr>
        <w:t>Ce que je vous propose sur la monnaie n’est pas un travail à faire en entier aujourd’hui. Il faudra le poursuivre pendant les vacances de temps en temps, afin que votre enfant soit plus à l’aise.</w:t>
      </w:r>
    </w:p>
    <w:p w:rsidR="00E56182" w:rsidRPr="00E56182" w:rsidRDefault="00E56182" w:rsidP="00D508E1">
      <w:pPr>
        <w:jc w:val="both"/>
        <w:rPr>
          <w:rFonts w:ascii="Comic Sans MS" w:hAnsi="Comic Sans MS"/>
          <w:b/>
          <w:sz w:val="24"/>
          <w:szCs w:val="24"/>
        </w:rPr>
      </w:pP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Mettre l'enfant devant une situation problème. C'est l'enfant le marchand: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Vous lui achetez ce qui suit avec un billet de 10 euros. Il va devoir vous rendre la monnaie sur 10 euros.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 ballon à 4 euros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 livre à 8 euros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C'est l'enfant le marchand. Vous lui achetez ce qui suit avec une pièce de 1 euro. Il va devoir vous rendre la monnaie</w:t>
      </w:r>
      <w:r w:rsidR="00C64F15">
        <w:rPr>
          <w:rFonts w:ascii="Comic Sans MS" w:hAnsi="Comic Sans MS" w:cs="DejaVuSans"/>
          <w:sz w:val="24"/>
          <w:szCs w:val="24"/>
        </w:rPr>
        <w:t xml:space="preserve"> </w:t>
      </w:r>
      <w:r w:rsidRPr="00E56182">
        <w:rPr>
          <w:rFonts w:ascii="Comic Sans MS" w:hAnsi="Comic Sans MS" w:cs="DejaVuSans"/>
          <w:sz w:val="24"/>
          <w:szCs w:val="24"/>
        </w:rPr>
        <w:t>sur 1 euro.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croissant à 90 c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bonbons à 50 c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une brioche à 60 c</w:t>
      </w:r>
    </w:p>
    <w:p w:rsidR="007F3F4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sucette à 75 c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lastRenderedPageBreak/>
        <w:t>C'est l'enfant le marchand. Vous lui achetez ce qui suit avec une pièce de 2 euros. Il va devoir vous rendre la monnaie</w:t>
      </w:r>
      <w:r w:rsidR="00C64F15">
        <w:rPr>
          <w:rFonts w:ascii="Comic Sans MS" w:hAnsi="Comic Sans MS" w:cs="DejaVuSans"/>
          <w:sz w:val="24"/>
          <w:szCs w:val="24"/>
        </w:rPr>
        <w:t xml:space="preserve"> </w:t>
      </w:r>
      <w:r w:rsidRPr="00E56182">
        <w:rPr>
          <w:rFonts w:ascii="Comic Sans MS" w:hAnsi="Comic Sans MS" w:cs="DejaVuSans"/>
          <w:sz w:val="24"/>
          <w:szCs w:val="24"/>
        </w:rPr>
        <w:t>sur 2 euros.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une baguette à 1euro 10 c</w:t>
      </w:r>
    </w:p>
    <w:p w:rsidR="007F3F42" w:rsidRPr="00E5618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une part de gâteau à 1euro 50 c</w:t>
      </w:r>
    </w:p>
    <w:p w:rsidR="007F3F42" w:rsidRDefault="007F3F42" w:rsidP="007F3F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E56182">
        <w:rPr>
          <w:rFonts w:ascii="Comic Sans MS" w:hAnsi="Comic Sans MS" w:cs="DejaVuSans"/>
          <w:sz w:val="24"/>
          <w:szCs w:val="24"/>
        </w:rPr>
        <w:t>- une crêpe à 45 c</w:t>
      </w:r>
    </w:p>
    <w:p w:rsidR="00C64F15" w:rsidRDefault="00C64F15" w:rsidP="007F3F42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28426E" w:rsidRDefault="0028426E" w:rsidP="007F3F42">
      <w:pPr>
        <w:jc w:val="both"/>
        <w:rPr>
          <w:rFonts w:ascii="Comic Sans MS" w:hAnsi="Comic Sans MS"/>
          <w:sz w:val="24"/>
          <w:szCs w:val="24"/>
        </w:rPr>
      </w:pPr>
      <w:r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>4) Atelier problèmes</w:t>
      </w:r>
      <w:r w:rsidRPr="00166A08">
        <w:rPr>
          <w:rFonts w:ascii="Comic Sans MS" w:hAnsi="Comic Sans MS"/>
          <w:color w:val="FF0000"/>
          <w:sz w:val="24"/>
          <w:szCs w:val="24"/>
          <w:u w:val="single"/>
        </w:rPr>
        <w:t> </w:t>
      </w:r>
      <w:r w:rsidRPr="000A10AE">
        <w:rPr>
          <w:rFonts w:ascii="Comic Sans MS" w:hAnsi="Comic Sans MS"/>
          <w:color w:val="FF0000"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Résoudre des problèmes </w:t>
      </w:r>
      <w:r w:rsidR="00F26B93">
        <w:rPr>
          <w:rFonts w:ascii="Comic Sans MS" w:hAnsi="Comic Sans MS"/>
          <w:sz w:val="24"/>
          <w:szCs w:val="24"/>
        </w:rPr>
        <w:t>multiplicatifs (doc5)</w:t>
      </w:r>
    </w:p>
    <w:p w:rsidR="003950B0" w:rsidRPr="000A10AE" w:rsidRDefault="00E56182" w:rsidP="0028426E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Termine les</w:t>
      </w:r>
      <w:r w:rsidR="003950B0">
        <w:rPr>
          <w:rFonts w:ascii="Comic Sans MS" w:hAnsi="Comic Sans MS"/>
          <w:sz w:val="24"/>
          <w:szCs w:val="24"/>
        </w:rPr>
        <w:t xml:space="preserve"> problèmes </w:t>
      </w:r>
      <w:r>
        <w:rPr>
          <w:rFonts w:ascii="Comic Sans MS" w:hAnsi="Comic Sans MS"/>
          <w:sz w:val="24"/>
          <w:szCs w:val="24"/>
        </w:rPr>
        <w:t>donnés mardi</w:t>
      </w:r>
      <w:r w:rsidR="003950B0">
        <w:rPr>
          <w:rFonts w:ascii="Comic Sans MS" w:hAnsi="Comic Sans MS"/>
          <w:sz w:val="24"/>
          <w:szCs w:val="24"/>
        </w:rPr>
        <w:t>.</w:t>
      </w:r>
    </w:p>
    <w:p w:rsidR="00745221" w:rsidRPr="0028426E" w:rsidRDefault="0028426E" w:rsidP="002B6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8E6AD9" w:rsidRDefault="00025BB0" w:rsidP="006D7AC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Devoirs pendant les vacances</w:t>
      </w:r>
      <w:r w:rsidR="00295446" w:rsidRPr="00295446">
        <w:rPr>
          <w:rFonts w:ascii="Comic Sans MS" w:hAnsi="Comic Sans MS"/>
          <w:b/>
          <w:i/>
          <w:sz w:val="28"/>
          <w:szCs w:val="28"/>
          <w:u w:val="single"/>
        </w:rPr>
        <w:t> :</w:t>
      </w:r>
    </w:p>
    <w:p w:rsidR="00025BB0" w:rsidRPr="0088697F" w:rsidRDefault="00025BB0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-Bold"/>
          <w:b/>
          <w:bCs/>
          <w:sz w:val="24"/>
          <w:szCs w:val="24"/>
          <w:u w:val="single"/>
        </w:rPr>
        <w:t xml:space="preserve">Revoir les sons : </w:t>
      </w:r>
      <w:proofErr w:type="spellStart"/>
      <w:r>
        <w:rPr>
          <w:rFonts w:ascii="Comic Sans MS" w:hAnsi="Comic Sans MS"/>
        </w:rPr>
        <w:t>bl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gl</w:t>
      </w:r>
      <w:proofErr w:type="spellEnd"/>
      <w:r>
        <w:rPr>
          <w:rFonts w:ascii="Comic Sans MS" w:hAnsi="Comic Sans MS"/>
        </w:rPr>
        <w:t xml:space="preserve"> cl </w:t>
      </w:r>
      <w:proofErr w:type="spellStart"/>
      <w:r>
        <w:rPr>
          <w:rFonts w:ascii="Comic Sans MS" w:hAnsi="Comic Sans MS"/>
        </w:rPr>
        <w:t>gl</w:t>
      </w:r>
      <w:proofErr w:type="spellEnd"/>
      <w:r>
        <w:rPr>
          <w:rFonts w:ascii="Comic Sans MS" w:hAnsi="Comic Sans MS"/>
        </w:rPr>
        <w:t xml:space="preserve">  /  </w:t>
      </w:r>
      <w:proofErr w:type="spellStart"/>
      <w:r>
        <w:rPr>
          <w:rFonts w:ascii="Comic Sans MS" w:hAnsi="Comic Sans MS"/>
        </w:rPr>
        <w:t>ill</w:t>
      </w:r>
      <w:proofErr w:type="spellEnd"/>
    </w:p>
    <w:p w:rsidR="0088697F" w:rsidRDefault="00025BB0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025BB0">
        <w:rPr>
          <w:rFonts w:ascii="Comic Sans MS" w:hAnsi="Comic Sans MS" w:cs="DejaVuSans"/>
          <w:b/>
          <w:sz w:val="24"/>
          <w:szCs w:val="24"/>
          <w:u w:val="single"/>
        </w:rPr>
        <w:t>Revoir</w:t>
      </w:r>
      <w:r>
        <w:rPr>
          <w:rFonts w:ascii="Comic Sans MS" w:hAnsi="Comic Sans MS" w:cs="DejaVuSans"/>
          <w:sz w:val="24"/>
          <w:szCs w:val="24"/>
        </w:rPr>
        <w:t> : la leçon sur les NOMS, la conjugaison des verbes en –ER, et des verbes être et avoir au présent.</w:t>
      </w:r>
    </w:p>
    <w:p w:rsidR="000B5DD5" w:rsidRPr="00BF449A" w:rsidRDefault="00BF449A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b/>
          <w:sz w:val="24"/>
          <w:szCs w:val="24"/>
        </w:rPr>
      </w:pPr>
      <w:r w:rsidRPr="00BF449A">
        <w:rPr>
          <w:rFonts w:ascii="Comic Sans MS" w:hAnsi="Comic Sans MS" w:cs="DejaVuSans"/>
          <w:b/>
          <w:sz w:val="24"/>
          <w:szCs w:val="24"/>
        </w:rPr>
        <w:t>S’entraîner sur la monnaie</w:t>
      </w:r>
      <w:r>
        <w:rPr>
          <w:rFonts w:ascii="Comic Sans MS" w:hAnsi="Comic Sans MS" w:cs="DejaVuSans"/>
          <w:b/>
          <w:sz w:val="24"/>
          <w:szCs w:val="24"/>
        </w:rPr>
        <w:t>.</w:t>
      </w:r>
    </w:p>
    <w:p w:rsidR="00C64F15" w:rsidRDefault="00C64F15" w:rsidP="000B5DD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DejaVuSans"/>
          <w:sz w:val="28"/>
          <w:szCs w:val="28"/>
        </w:rPr>
      </w:pPr>
    </w:p>
    <w:p w:rsidR="000B5DD5" w:rsidRPr="000B5DD5" w:rsidRDefault="000B5DD5" w:rsidP="000B5DD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DejaVuSans"/>
          <w:sz w:val="28"/>
          <w:szCs w:val="28"/>
        </w:rPr>
      </w:pPr>
      <w:r w:rsidRPr="000B5DD5">
        <w:rPr>
          <w:rFonts w:ascii="Comic Sans MS" w:hAnsi="Comic Sans MS" w:cs="DejaVuSans"/>
          <w:sz w:val="28"/>
          <w:szCs w:val="28"/>
        </w:rPr>
        <w:t>Bon</w:t>
      </w:r>
      <w:r w:rsidR="00025BB0">
        <w:rPr>
          <w:rFonts w:ascii="Comic Sans MS" w:hAnsi="Comic Sans MS" w:cs="DejaVuSans"/>
          <w:sz w:val="28"/>
          <w:szCs w:val="28"/>
        </w:rPr>
        <w:t>nes</w:t>
      </w:r>
      <w:r w:rsidRPr="000B5DD5">
        <w:rPr>
          <w:rFonts w:ascii="Comic Sans MS" w:hAnsi="Comic Sans MS" w:cs="DejaVuSans"/>
          <w:sz w:val="28"/>
          <w:szCs w:val="28"/>
        </w:rPr>
        <w:t xml:space="preserve"> </w:t>
      </w:r>
      <w:r w:rsidR="00025BB0">
        <w:rPr>
          <w:rFonts w:ascii="Comic Sans MS" w:hAnsi="Comic Sans MS" w:cs="DejaVuSans"/>
          <w:sz w:val="28"/>
          <w:szCs w:val="28"/>
        </w:rPr>
        <w:t>vacances</w:t>
      </w:r>
      <w:r w:rsidRPr="000B5DD5">
        <w:rPr>
          <w:rFonts w:ascii="Comic Sans MS" w:hAnsi="Comic Sans MS" w:cs="DejaVuSans"/>
          <w:sz w:val="28"/>
          <w:szCs w:val="28"/>
        </w:rPr>
        <w:t> !</w:t>
      </w:r>
    </w:p>
    <w:sectPr w:rsidR="000B5DD5" w:rsidRPr="000B5DD5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67B9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8238F3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20CF0"/>
    <w:multiLevelType w:val="hybridMultilevel"/>
    <w:tmpl w:val="8AFAFBE4"/>
    <w:lvl w:ilvl="0" w:tplc="24A0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5"/>
  </w:num>
  <w:num w:numId="8">
    <w:abstractNumId w:val="16"/>
  </w:num>
  <w:num w:numId="9">
    <w:abstractNumId w:val="6"/>
  </w:num>
  <w:num w:numId="10">
    <w:abstractNumId w:val="18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25BB0"/>
    <w:rsid w:val="000319FD"/>
    <w:rsid w:val="00050642"/>
    <w:rsid w:val="00061B50"/>
    <w:rsid w:val="0007497B"/>
    <w:rsid w:val="000B5DD5"/>
    <w:rsid w:val="001113DD"/>
    <w:rsid w:val="00113401"/>
    <w:rsid w:val="00121639"/>
    <w:rsid w:val="0016319E"/>
    <w:rsid w:val="00166A08"/>
    <w:rsid w:val="001736CA"/>
    <w:rsid w:val="001807FC"/>
    <w:rsid w:val="0019576E"/>
    <w:rsid w:val="001B1846"/>
    <w:rsid w:val="001E0AAE"/>
    <w:rsid w:val="001E60D2"/>
    <w:rsid w:val="001F65C4"/>
    <w:rsid w:val="00225FAA"/>
    <w:rsid w:val="00242E0B"/>
    <w:rsid w:val="00252DA3"/>
    <w:rsid w:val="00271361"/>
    <w:rsid w:val="0028426E"/>
    <w:rsid w:val="00295446"/>
    <w:rsid w:val="002B65BF"/>
    <w:rsid w:val="002C7B71"/>
    <w:rsid w:val="00321561"/>
    <w:rsid w:val="003359DE"/>
    <w:rsid w:val="00394A71"/>
    <w:rsid w:val="003950B0"/>
    <w:rsid w:val="003C234A"/>
    <w:rsid w:val="003C2840"/>
    <w:rsid w:val="003D6F71"/>
    <w:rsid w:val="003F21AF"/>
    <w:rsid w:val="00407A60"/>
    <w:rsid w:val="00421012"/>
    <w:rsid w:val="00477170"/>
    <w:rsid w:val="004C22BA"/>
    <w:rsid w:val="004E262E"/>
    <w:rsid w:val="0051237A"/>
    <w:rsid w:val="005860B1"/>
    <w:rsid w:val="005A34A2"/>
    <w:rsid w:val="005A78DF"/>
    <w:rsid w:val="005D50C5"/>
    <w:rsid w:val="005F5EEA"/>
    <w:rsid w:val="00642275"/>
    <w:rsid w:val="00656C27"/>
    <w:rsid w:val="006854F3"/>
    <w:rsid w:val="006A5B26"/>
    <w:rsid w:val="006C41A6"/>
    <w:rsid w:val="006D7ACD"/>
    <w:rsid w:val="006E48F7"/>
    <w:rsid w:val="00702549"/>
    <w:rsid w:val="007132E1"/>
    <w:rsid w:val="00745221"/>
    <w:rsid w:val="007506AC"/>
    <w:rsid w:val="00756D1F"/>
    <w:rsid w:val="00777347"/>
    <w:rsid w:val="00782670"/>
    <w:rsid w:val="0079314E"/>
    <w:rsid w:val="00794C9F"/>
    <w:rsid w:val="007A6BC3"/>
    <w:rsid w:val="007E65EF"/>
    <w:rsid w:val="007F0E77"/>
    <w:rsid w:val="007F3F42"/>
    <w:rsid w:val="00827867"/>
    <w:rsid w:val="00837A31"/>
    <w:rsid w:val="00844BFA"/>
    <w:rsid w:val="00857C84"/>
    <w:rsid w:val="008671BF"/>
    <w:rsid w:val="00867961"/>
    <w:rsid w:val="0088697F"/>
    <w:rsid w:val="008D79C2"/>
    <w:rsid w:val="008E6269"/>
    <w:rsid w:val="008E6AD9"/>
    <w:rsid w:val="00903AB8"/>
    <w:rsid w:val="009215D1"/>
    <w:rsid w:val="0093280B"/>
    <w:rsid w:val="00983D1B"/>
    <w:rsid w:val="009D41DA"/>
    <w:rsid w:val="009E4473"/>
    <w:rsid w:val="009F4166"/>
    <w:rsid w:val="00A07CB5"/>
    <w:rsid w:val="00A17A33"/>
    <w:rsid w:val="00A51BCD"/>
    <w:rsid w:val="00A53D87"/>
    <w:rsid w:val="00AD04BC"/>
    <w:rsid w:val="00AE4B3D"/>
    <w:rsid w:val="00AE57FC"/>
    <w:rsid w:val="00AF0859"/>
    <w:rsid w:val="00B1021B"/>
    <w:rsid w:val="00B2189D"/>
    <w:rsid w:val="00B25054"/>
    <w:rsid w:val="00B57914"/>
    <w:rsid w:val="00B60EBC"/>
    <w:rsid w:val="00BA123E"/>
    <w:rsid w:val="00BC66A8"/>
    <w:rsid w:val="00BC79A7"/>
    <w:rsid w:val="00BE6AC7"/>
    <w:rsid w:val="00BF449A"/>
    <w:rsid w:val="00C00B55"/>
    <w:rsid w:val="00C37C85"/>
    <w:rsid w:val="00C45C98"/>
    <w:rsid w:val="00C63F43"/>
    <w:rsid w:val="00C64F15"/>
    <w:rsid w:val="00CE24A9"/>
    <w:rsid w:val="00CF48B7"/>
    <w:rsid w:val="00D508E1"/>
    <w:rsid w:val="00D5223D"/>
    <w:rsid w:val="00D53725"/>
    <w:rsid w:val="00DA045E"/>
    <w:rsid w:val="00DB74D7"/>
    <w:rsid w:val="00DD4C68"/>
    <w:rsid w:val="00DD5D44"/>
    <w:rsid w:val="00DD783C"/>
    <w:rsid w:val="00E22E42"/>
    <w:rsid w:val="00E25938"/>
    <w:rsid w:val="00E43615"/>
    <w:rsid w:val="00E56182"/>
    <w:rsid w:val="00E56825"/>
    <w:rsid w:val="00E62CDE"/>
    <w:rsid w:val="00E66813"/>
    <w:rsid w:val="00E75E2E"/>
    <w:rsid w:val="00E871E8"/>
    <w:rsid w:val="00EA3EBD"/>
    <w:rsid w:val="00EB39CD"/>
    <w:rsid w:val="00ED0F72"/>
    <w:rsid w:val="00F045BC"/>
    <w:rsid w:val="00F26B93"/>
    <w:rsid w:val="00F968F4"/>
    <w:rsid w:val="00FB666A"/>
    <w:rsid w:val="00FC3244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E871E8"/>
    <w:pPr>
      <w:spacing w:line="361" w:lineRule="atLeast"/>
    </w:pPr>
    <w:rPr>
      <w:rFonts w:ascii="Times LT Std" w:hAnsi="Times LT Std" w:cstheme="minorBidi"/>
      <w:color w:val="auto"/>
    </w:rPr>
  </w:style>
  <w:style w:type="table" w:styleId="Grilledutableau">
    <w:name w:val="Table Grid"/>
    <w:basedOn w:val="TableauNormal"/>
    <w:uiPriority w:val="59"/>
    <w:rsid w:val="000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2020-04-15T20:04:00Z</dcterms:created>
  <dcterms:modified xsi:type="dcterms:W3CDTF">2020-04-15T20:40:00Z</dcterms:modified>
</cp:coreProperties>
</file>