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6C" w:rsidRPr="005A0E6C" w:rsidRDefault="005A0E6C">
      <w:pPr>
        <w:rPr>
          <w:rFonts w:ascii="Comic Sans MS" w:hAnsi="Comic Sans MS"/>
          <w:u w:val="single"/>
        </w:rPr>
      </w:pPr>
      <w:r w:rsidRPr="005A0E6C">
        <w:rPr>
          <w:rFonts w:ascii="Comic Sans MS" w:hAnsi="Comic Sans MS"/>
          <w:u w:val="single"/>
        </w:rPr>
        <w:t xml:space="preserve">AU FEU LES POMPIERS </w:t>
      </w:r>
    </w:p>
    <w:p w:rsidR="005A0E6C" w:rsidRDefault="005A0E6C">
      <w:pPr>
        <w:rPr>
          <w:rFonts w:ascii="Comic Sans MS" w:hAnsi="Comic Sans MS"/>
        </w:rPr>
      </w:pPr>
      <w:r w:rsidRPr="005A0E6C">
        <w:rPr>
          <w:rFonts w:ascii="Comic Sans MS" w:hAnsi="Comic Sans MS"/>
        </w:rPr>
        <w:t>Un garçon et une fill</w:t>
      </w:r>
      <w:r>
        <w:rPr>
          <w:rFonts w:ascii="Comic Sans MS" w:hAnsi="Comic Sans MS"/>
        </w:rPr>
        <w:t>e voient un appartement en feu.</w:t>
      </w:r>
    </w:p>
    <w:p w:rsidR="005A0E6C" w:rsidRDefault="005A0E6C">
      <w:pPr>
        <w:rPr>
          <w:rFonts w:ascii="Comic Sans MS" w:hAnsi="Comic Sans MS"/>
        </w:rPr>
      </w:pPr>
      <w:r>
        <w:rPr>
          <w:rFonts w:ascii="Comic Sans MS" w:hAnsi="Comic Sans MS"/>
        </w:rPr>
        <w:t>Ils appellent les pompiers.</w:t>
      </w:r>
    </w:p>
    <w:p w:rsidR="005A0E6C" w:rsidRDefault="005A0E6C">
      <w:pPr>
        <w:rPr>
          <w:rFonts w:ascii="Comic Sans MS" w:hAnsi="Comic Sans MS"/>
        </w:rPr>
      </w:pPr>
      <w:r w:rsidRPr="005A0E6C">
        <w:rPr>
          <w:rFonts w:ascii="Comic Sans MS" w:hAnsi="Comic Sans MS"/>
        </w:rPr>
        <w:t>Le pompier répond au téléphone et parle à la</w:t>
      </w:r>
      <w:r>
        <w:rPr>
          <w:rFonts w:ascii="Comic Sans MS" w:hAnsi="Comic Sans MS"/>
        </w:rPr>
        <w:t xml:space="preserve"> petite fille qui lui explique.</w:t>
      </w:r>
    </w:p>
    <w:p w:rsidR="005A0E6C" w:rsidRDefault="005A0E6C">
      <w:pPr>
        <w:rPr>
          <w:rFonts w:ascii="Comic Sans MS" w:hAnsi="Comic Sans MS"/>
        </w:rPr>
      </w:pPr>
      <w:r w:rsidRPr="005A0E6C">
        <w:rPr>
          <w:rFonts w:ascii="Comic Sans MS" w:hAnsi="Comic Sans MS"/>
        </w:rPr>
        <w:t>Les pompiers arrivent et éteignent</w:t>
      </w:r>
      <w:r>
        <w:rPr>
          <w:rFonts w:ascii="Comic Sans MS" w:hAnsi="Comic Sans MS"/>
        </w:rPr>
        <w:t xml:space="preserve"> le feu en montant à l'échelle.</w:t>
      </w:r>
    </w:p>
    <w:p w:rsidR="00C25298" w:rsidRDefault="005A0E6C">
      <w:pPr>
        <w:rPr>
          <w:rFonts w:ascii="Comic Sans MS" w:hAnsi="Comic Sans MS"/>
        </w:rPr>
      </w:pPr>
      <w:r w:rsidRPr="005A0E6C">
        <w:rPr>
          <w:rFonts w:ascii="Comic Sans MS" w:hAnsi="Comic Sans MS"/>
        </w:rPr>
        <w:t>Les pompiers remercient les enfants.</w:t>
      </w:r>
    </w:p>
    <w:p w:rsidR="005A0E6C" w:rsidRDefault="005A0E6C">
      <w:pPr>
        <w:rPr>
          <w:rFonts w:ascii="Comic Sans MS" w:hAnsi="Comic Sans MS"/>
        </w:rPr>
      </w:pPr>
    </w:p>
    <w:p w:rsidR="005A0E6C" w:rsidRPr="005A0E6C" w:rsidRDefault="005A0E6C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Loukas</w:t>
      </w:r>
      <w:proofErr w:type="spellEnd"/>
      <w:r>
        <w:rPr>
          <w:rFonts w:ascii="Comic Sans MS" w:hAnsi="Comic Sans MS"/>
        </w:rPr>
        <w:t xml:space="preserve"> SEINE</w:t>
      </w:r>
    </w:p>
    <w:sectPr w:rsidR="005A0E6C" w:rsidRPr="005A0E6C" w:rsidSect="00C2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A0E6C"/>
    <w:rsid w:val="005A0E6C"/>
    <w:rsid w:val="00C2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2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Loukas Seine</dc:creator>
  <cp:lastModifiedBy>Utilisateur Windows</cp:lastModifiedBy>
  <cp:revision>1</cp:revision>
  <dcterms:created xsi:type="dcterms:W3CDTF">2020-03-30T14:53:00Z</dcterms:created>
  <dcterms:modified xsi:type="dcterms:W3CDTF">2020-03-30T14:55:00Z</dcterms:modified>
</cp:coreProperties>
</file>