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7D" w:rsidRPr="00343EDB" w:rsidRDefault="002E057D">
      <w:pPr>
        <w:rPr>
          <w:b/>
          <w:bCs/>
          <w:sz w:val="28"/>
          <w:szCs w:val="28"/>
          <w:u w:val="single"/>
        </w:rPr>
      </w:pPr>
      <w:r w:rsidRPr="00343EDB">
        <w:rPr>
          <w:b/>
          <w:bCs/>
          <w:sz w:val="28"/>
          <w:szCs w:val="28"/>
          <w:u w:val="single"/>
        </w:rPr>
        <w:t>PETITE ET MOYENNE SECTIONS : EXPLORER LE MONDE</w:t>
      </w:r>
      <w:r w:rsidR="00CB7A75">
        <w:rPr>
          <w:b/>
          <w:bCs/>
          <w:sz w:val="28"/>
          <w:szCs w:val="28"/>
          <w:u w:val="single"/>
        </w:rPr>
        <w:t xml:space="preserve"> </w:t>
      </w:r>
    </w:p>
    <w:p w:rsidR="00D43D82" w:rsidRDefault="008F734C" w:rsidP="00D43D82">
      <w:pPr>
        <w:rPr>
          <w:b/>
          <w:bCs/>
          <w:sz w:val="24"/>
          <w:szCs w:val="24"/>
        </w:rPr>
      </w:pPr>
      <w:r w:rsidRPr="00343EDB">
        <w:rPr>
          <w:b/>
          <w:bCs/>
          <w:sz w:val="24"/>
          <w:szCs w:val="24"/>
          <w:u w:val="single"/>
        </w:rPr>
        <w:t>LES GRAINES</w:t>
      </w:r>
      <w:r w:rsidR="00D43D82">
        <w:rPr>
          <w:b/>
          <w:bCs/>
          <w:sz w:val="24"/>
          <w:szCs w:val="24"/>
        </w:rPr>
        <w:t xml:space="preserve"> : </w:t>
      </w:r>
    </w:p>
    <w:p w:rsidR="00D43D82" w:rsidRDefault="00D43D82" w:rsidP="00D43D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vous avez semé des graines la semaine dernière, ont-elles commencé à germer ?</w:t>
      </w:r>
    </w:p>
    <w:p w:rsidR="00D43D82" w:rsidRDefault="00D43D82" w:rsidP="00D43D82">
      <w:pPr>
        <w:rPr>
          <w:b/>
          <w:bCs/>
          <w:sz w:val="24"/>
          <w:szCs w:val="24"/>
          <w:u w:val="single"/>
        </w:rPr>
      </w:pPr>
      <w:r w:rsidRPr="00D43D82">
        <w:rPr>
          <w:b/>
          <w:bCs/>
          <w:sz w:val="24"/>
          <w:szCs w:val="24"/>
          <w:u w:val="single"/>
        </w:rPr>
        <w:t>LES ARBRES :</w:t>
      </w:r>
    </w:p>
    <w:p w:rsidR="005E427C" w:rsidRPr="00CF3BF7" w:rsidRDefault="00CF3BF7" w:rsidP="00D43D8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Pr="00CF3BF7">
        <w:rPr>
          <w:b/>
          <w:bCs/>
          <w:sz w:val="24"/>
          <w:szCs w:val="24"/>
          <w:u w:val="single"/>
          <w:vertAlign w:val="superscript"/>
        </w:rPr>
        <w:t>ère</w:t>
      </w:r>
      <w:r>
        <w:rPr>
          <w:b/>
          <w:bCs/>
          <w:sz w:val="24"/>
          <w:szCs w:val="24"/>
          <w:u w:val="single"/>
        </w:rPr>
        <w:t xml:space="preserve"> sortie :</w:t>
      </w:r>
      <w:r>
        <w:rPr>
          <w:b/>
          <w:bCs/>
          <w:sz w:val="24"/>
          <w:szCs w:val="24"/>
          <w:u w:val="single"/>
        </w:rPr>
        <w:br/>
      </w:r>
      <w:r w:rsidR="005E427C" w:rsidRPr="005E427C">
        <w:rPr>
          <w:b/>
          <w:bCs/>
          <w:sz w:val="24"/>
          <w:szCs w:val="24"/>
        </w:rPr>
        <w:t>Dans le jardin ou lors d’une sortie, observer les arbres avec l’enfant.</w:t>
      </w:r>
      <w:r w:rsidR="005E427C">
        <w:rPr>
          <w:b/>
          <w:bCs/>
          <w:sz w:val="24"/>
          <w:szCs w:val="24"/>
        </w:rPr>
        <w:t xml:space="preserve"> Raconter que chaque arbre autour de nous a d’abord été une graine, qui a poussé, et grandi, et qu’il a une très grande importance pour les hommes et les animaux.</w:t>
      </w:r>
      <w:r w:rsidR="005E427C">
        <w:rPr>
          <w:b/>
          <w:bCs/>
          <w:sz w:val="24"/>
          <w:szCs w:val="24"/>
        </w:rPr>
        <w:br/>
        <w:t>L’arbre rejette de l’oxygène que nous respirons. Il nous fournit du bois pour nos maisons, nos meubles, notre papier… Il nous fournit de la nourriture (pommes,</w:t>
      </w:r>
      <w:r>
        <w:rPr>
          <w:b/>
          <w:bCs/>
          <w:sz w:val="24"/>
          <w:szCs w:val="24"/>
        </w:rPr>
        <w:t xml:space="preserve"> oranges,</w:t>
      </w:r>
      <w:r w:rsidR="005E427C">
        <w:rPr>
          <w:b/>
          <w:bCs/>
          <w:sz w:val="24"/>
          <w:szCs w:val="24"/>
        </w:rPr>
        <w:t xml:space="preserve"> noisettes.. ). Il nous offre aussi de l’ombre pour nous abriter du soleil.</w:t>
      </w:r>
    </w:p>
    <w:p w:rsidR="005E427C" w:rsidRDefault="005E427C" w:rsidP="00D43D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 les animaux ? Ont-ils besoin des arbres autant que nous</w:t>
      </w:r>
      <w:r w:rsidR="00AE72F3">
        <w:rPr>
          <w:b/>
          <w:bCs/>
          <w:sz w:val="24"/>
          <w:szCs w:val="24"/>
        </w:rPr>
        <w:t> ? Beaucoup d’animaux utilisent des arbres pour y vivre, pour en tirer leur nourriture…</w:t>
      </w:r>
    </w:p>
    <w:p w:rsidR="000145F2" w:rsidRDefault="00CF3BF7" w:rsidP="00D43D82">
      <w:pPr>
        <w:rPr>
          <w:b/>
          <w:bCs/>
          <w:sz w:val="24"/>
          <w:szCs w:val="24"/>
        </w:rPr>
      </w:pPr>
      <w:r w:rsidRPr="00CF3BF7">
        <w:rPr>
          <w:b/>
          <w:bCs/>
          <w:sz w:val="24"/>
          <w:szCs w:val="24"/>
          <w:u w:val="single"/>
        </w:rPr>
        <w:t>2</w:t>
      </w:r>
      <w:r w:rsidRPr="00CF3BF7">
        <w:rPr>
          <w:b/>
          <w:bCs/>
          <w:sz w:val="24"/>
          <w:szCs w:val="24"/>
          <w:u w:val="single"/>
          <w:vertAlign w:val="superscript"/>
        </w:rPr>
        <w:t>ème</w:t>
      </w:r>
      <w:r w:rsidRPr="00CF3BF7">
        <w:rPr>
          <w:b/>
          <w:bCs/>
          <w:sz w:val="24"/>
          <w:szCs w:val="24"/>
          <w:u w:val="single"/>
        </w:rPr>
        <w:t xml:space="preserve"> sortie :</w:t>
      </w:r>
      <w:r>
        <w:rPr>
          <w:b/>
          <w:bCs/>
          <w:sz w:val="24"/>
          <w:szCs w:val="24"/>
        </w:rPr>
        <w:br/>
      </w:r>
      <w:r w:rsidR="00AE72F3">
        <w:rPr>
          <w:b/>
          <w:bCs/>
          <w:sz w:val="24"/>
          <w:szCs w:val="24"/>
        </w:rPr>
        <w:t xml:space="preserve">Un autre jour, choisir un arbre </w:t>
      </w:r>
      <w:r>
        <w:rPr>
          <w:b/>
          <w:bCs/>
          <w:sz w:val="24"/>
          <w:szCs w:val="24"/>
        </w:rPr>
        <w:t xml:space="preserve">et l’observer </w:t>
      </w:r>
      <w:r w:rsidR="00AE72F3">
        <w:rPr>
          <w:b/>
          <w:bCs/>
          <w:sz w:val="24"/>
          <w:szCs w:val="24"/>
        </w:rPr>
        <w:t>en détail : son écorce, la forme de son tronc, ses branches, ses feuilles et on devine ses racines qui partent dans le sol.</w:t>
      </w:r>
      <w:r>
        <w:rPr>
          <w:b/>
          <w:bCs/>
          <w:sz w:val="24"/>
          <w:szCs w:val="24"/>
        </w:rPr>
        <w:t xml:space="preserve"> L’arbre pousse vers le haut avec ses branches, mais aussi vers le bas avec ses racines.</w:t>
      </w:r>
      <w:r w:rsidR="000145F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="000145F2">
        <w:rPr>
          <w:b/>
          <w:bCs/>
          <w:sz w:val="24"/>
          <w:szCs w:val="24"/>
        </w:rPr>
        <w:t xml:space="preserve">rendre </w:t>
      </w:r>
      <w:r>
        <w:rPr>
          <w:b/>
          <w:bCs/>
          <w:sz w:val="24"/>
          <w:szCs w:val="24"/>
        </w:rPr>
        <w:t xml:space="preserve">l’arbre </w:t>
      </w:r>
      <w:r w:rsidR="000145F2">
        <w:rPr>
          <w:b/>
          <w:bCs/>
          <w:sz w:val="24"/>
          <w:szCs w:val="24"/>
        </w:rPr>
        <w:t>en photo si possible.</w:t>
      </w:r>
      <w:r w:rsidR="000145F2">
        <w:rPr>
          <w:b/>
          <w:bCs/>
          <w:sz w:val="24"/>
          <w:szCs w:val="24"/>
        </w:rPr>
        <w:br/>
        <w:t>De retour à la maison, demander à l’enfant de le dessiner avec la photo comme support (si possible).</w:t>
      </w:r>
    </w:p>
    <w:p w:rsidR="00AE72F3" w:rsidRPr="005E427C" w:rsidRDefault="00CF3BF7" w:rsidP="00D43D82">
      <w:pPr>
        <w:rPr>
          <w:b/>
          <w:bCs/>
          <w:sz w:val="24"/>
          <w:szCs w:val="24"/>
        </w:rPr>
      </w:pPr>
      <w:r w:rsidRPr="00CF3BF7">
        <w:rPr>
          <w:b/>
          <w:bCs/>
          <w:sz w:val="24"/>
          <w:szCs w:val="24"/>
          <w:u w:val="single"/>
        </w:rPr>
        <w:t>3</w:t>
      </w:r>
      <w:r w:rsidRPr="00CF3BF7">
        <w:rPr>
          <w:b/>
          <w:bCs/>
          <w:sz w:val="24"/>
          <w:szCs w:val="24"/>
          <w:u w:val="single"/>
          <w:vertAlign w:val="superscript"/>
        </w:rPr>
        <w:t>ème</w:t>
      </w:r>
      <w:r w:rsidRPr="00CF3BF7">
        <w:rPr>
          <w:b/>
          <w:bCs/>
          <w:sz w:val="24"/>
          <w:szCs w:val="24"/>
          <w:u w:val="single"/>
        </w:rPr>
        <w:t xml:space="preserve"> sortie :</w:t>
      </w:r>
      <w:r>
        <w:rPr>
          <w:b/>
          <w:bCs/>
          <w:sz w:val="24"/>
          <w:szCs w:val="24"/>
        </w:rPr>
        <w:br/>
      </w:r>
      <w:r w:rsidR="000145F2">
        <w:rPr>
          <w:b/>
          <w:bCs/>
          <w:sz w:val="24"/>
          <w:szCs w:val="24"/>
        </w:rPr>
        <w:t>Un autre jour, retourner à l’arbre qui a été dessiné et le comparer aux autres arbres autour. Les prendre en photo</w:t>
      </w:r>
      <w:bookmarkStart w:id="0" w:name="_GoBack"/>
      <w:bookmarkEnd w:id="0"/>
      <w:r w:rsidR="000145F2">
        <w:rPr>
          <w:b/>
          <w:bCs/>
          <w:sz w:val="24"/>
          <w:szCs w:val="24"/>
        </w:rPr>
        <w:t xml:space="preserve"> si possible. Récolter quelques feuilles de ces arbres.</w:t>
      </w:r>
      <w:r w:rsidR="000145F2">
        <w:rPr>
          <w:b/>
          <w:bCs/>
          <w:sz w:val="24"/>
          <w:szCs w:val="24"/>
        </w:rPr>
        <w:br/>
        <w:t>De retour à la maison, l’enfant sera content de voir les photos des arbres qu’il a observés et qu’il peut reconnaître et d’y associer</w:t>
      </w:r>
      <w:r w:rsidR="00C50632">
        <w:rPr>
          <w:b/>
          <w:bCs/>
          <w:sz w:val="24"/>
          <w:szCs w:val="24"/>
        </w:rPr>
        <w:t xml:space="preserve"> les feuilles récoltées.</w:t>
      </w:r>
      <w:r w:rsidR="000145F2">
        <w:rPr>
          <w:b/>
          <w:bCs/>
          <w:sz w:val="24"/>
          <w:szCs w:val="24"/>
        </w:rPr>
        <w:br/>
      </w:r>
    </w:p>
    <w:p w:rsidR="002E057D" w:rsidRPr="005E427C" w:rsidRDefault="002E057D"/>
    <w:sectPr w:rsidR="002E057D" w:rsidRPr="005E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0145F2"/>
    <w:rsid w:val="002E057D"/>
    <w:rsid w:val="00343EDB"/>
    <w:rsid w:val="005E427C"/>
    <w:rsid w:val="008F734C"/>
    <w:rsid w:val="00A15FFD"/>
    <w:rsid w:val="00AE72F3"/>
    <w:rsid w:val="00BF4B87"/>
    <w:rsid w:val="00C50632"/>
    <w:rsid w:val="00C67C15"/>
    <w:rsid w:val="00CB7A75"/>
    <w:rsid w:val="00CF3BF7"/>
    <w:rsid w:val="00D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240F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14</cp:revision>
  <dcterms:created xsi:type="dcterms:W3CDTF">2020-03-30T09:30:00Z</dcterms:created>
  <dcterms:modified xsi:type="dcterms:W3CDTF">2020-04-06T16:09:00Z</dcterms:modified>
</cp:coreProperties>
</file>