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37A" w:rsidRDefault="004F471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MOYENNE</w:t>
      </w:r>
      <w:r w:rsidR="00F01F64" w:rsidRPr="00F01F64">
        <w:rPr>
          <w:b/>
          <w:bCs/>
          <w:sz w:val="28"/>
          <w:szCs w:val="28"/>
          <w:u w:val="single"/>
        </w:rPr>
        <w:t xml:space="preserve"> SECTION :</w:t>
      </w:r>
    </w:p>
    <w:p w:rsidR="00F53AE6" w:rsidRDefault="00F53AE6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LANGAGE :</w:t>
      </w:r>
      <w:r w:rsidR="006B631E">
        <w:rPr>
          <w:b/>
          <w:bCs/>
          <w:sz w:val="28"/>
          <w:szCs w:val="28"/>
          <w:u w:val="single"/>
        </w:rPr>
        <w:t xml:space="preserve"> </w:t>
      </w:r>
      <w:r w:rsidR="00DB0C48">
        <w:rPr>
          <w:b/>
          <w:bCs/>
          <w:sz w:val="28"/>
          <w:szCs w:val="28"/>
          <w:u w:val="single"/>
        </w:rPr>
        <w:t>COMPTINES A ARTICULER</w:t>
      </w:r>
      <w:bookmarkStart w:id="0" w:name="_GoBack"/>
      <w:bookmarkEnd w:id="0"/>
    </w:p>
    <w:p w:rsidR="00DB0C48" w:rsidRDefault="00DB0C4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Intentions pédagogiques : </w:t>
      </w:r>
      <w:r w:rsidRPr="00DB0C48">
        <w:rPr>
          <w:b/>
          <w:bCs/>
          <w:sz w:val="28"/>
          <w:szCs w:val="28"/>
        </w:rPr>
        <w:t>Améliorer la prononciation et l’articulation</w:t>
      </w:r>
    </w:p>
    <w:p w:rsidR="006B631E" w:rsidRDefault="00DB0C48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398568" cy="622935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27" cy="62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5F" w:rsidRDefault="00C3285F">
      <w:pPr>
        <w:rPr>
          <w:b/>
          <w:bCs/>
          <w:sz w:val="28"/>
          <w:szCs w:val="28"/>
          <w:u w:val="single"/>
        </w:rPr>
      </w:pPr>
    </w:p>
    <w:p w:rsidR="00C3285F" w:rsidRDefault="00C3285F">
      <w:pPr>
        <w:rPr>
          <w:b/>
          <w:bCs/>
          <w:sz w:val="28"/>
          <w:szCs w:val="28"/>
          <w:u w:val="single"/>
        </w:rPr>
      </w:pPr>
    </w:p>
    <w:p w:rsidR="00DB0C48" w:rsidRDefault="00DB0C48">
      <w:pPr>
        <w:rPr>
          <w:b/>
          <w:bCs/>
          <w:sz w:val="28"/>
          <w:szCs w:val="28"/>
          <w:u w:val="single"/>
        </w:rPr>
      </w:pPr>
    </w:p>
    <w:p w:rsidR="00DB0C48" w:rsidRDefault="00DB0C48">
      <w:pPr>
        <w:rPr>
          <w:b/>
          <w:bCs/>
          <w:sz w:val="28"/>
          <w:szCs w:val="28"/>
          <w:u w:val="single"/>
        </w:rPr>
      </w:pPr>
    </w:p>
    <w:p w:rsidR="00C3285F" w:rsidRDefault="00C3285F">
      <w:pPr>
        <w:rPr>
          <w:b/>
          <w:bCs/>
          <w:sz w:val="28"/>
          <w:szCs w:val="28"/>
          <w:u w:val="single"/>
        </w:rPr>
      </w:pPr>
    </w:p>
    <w:p w:rsidR="00821715" w:rsidRDefault="00C3285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PHONOLOGIE : JEUX AVEC LES SO</w:t>
      </w:r>
      <w:r w:rsidR="00821715">
        <w:rPr>
          <w:b/>
          <w:bCs/>
          <w:sz w:val="28"/>
          <w:szCs w:val="28"/>
          <w:u w:val="single"/>
        </w:rPr>
        <w:t>NS</w:t>
      </w:r>
    </w:p>
    <w:p w:rsidR="00230967" w:rsidRDefault="00230967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62625" cy="80010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15" w:rsidRPr="00821715" w:rsidRDefault="00821715">
      <w:pPr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lastRenderedPageBreak/>
        <w:t xml:space="preserve">Matériel : </w:t>
      </w:r>
      <w:r w:rsidRPr="00821715">
        <w:rPr>
          <w:b/>
          <w:bCs/>
          <w:sz w:val="28"/>
          <w:szCs w:val="28"/>
        </w:rPr>
        <w:t xml:space="preserve">Imprimer </w:t>
      </w:r>
      <w:r w:rsidR="0049257E">
        <w:rPr>
          <w:b/>
          <w:bCs/>
          <w:sz w:val="28"/>
          <w:szCs w:val="28"/>
        </w:rPr>
        <w:t>ou dessiner les paniers</w:t>
      </w:r>
      <w:r w:rsidRPr="00821715">
        <w:rPr>
          <w:b/>
          <w:bCs/>
          <w:sz w:val="28"/>
          <w:szCs w:val="28"/>
        </w:rPr>
        <w:t xml:space="preserve"> ci-desso</w:t>
      </w:r>
      <w:r w:rsidR="0049257E">
        <w:rPr>
          <w:b/>
          <w:bCs/>
          <w:sz w:val="28"/>
          <w:szCs w:val="28"/>
        </w:rPr>
        <w:t>us</w:t>
      </w:r>
      <w:r w:rsidRPr="00821715">
        <w:rPr>
          <w:b/>
          <w:bCs/>
          <w:sz w:val="28"/>
          <w:szCs w:val="28"/>
        </w:rPr>
        <w:t>, catalogues, prospectus, cisea</w:t>
      </w:r>
      <w:r>
        <w:rPr>
          <w:b/>
          <w:bCs/>
          <w:sz w:val="28"/>
          <w:szCs w:val="28"/>
        </w:rPr>
        <w:t>ux, colle.</w:t>
      </w:r>
    </w:p>
    <w:p w:rsidR="00821715" w:rsidRDefault="00821715">
      <w:pPr>
        <w:rPr>
          <w:b/>
          <w:bCs/>
          <w:sz w:val="28"/>
          <w:szCs w:val="28"/>
        </w:rPr>
      </w:pPr>
      <w:r w:rsidRPr="00821715">
        <w:rPr>
          <w:b/>
          <w:bCs/>
          <w:i/>
          <w:iCs/>
          <w:sz w:val="28"/>
          <w:szCs w:val="28"/>
          <w:u w:val="single"/>
        </w:rPr>
        <w:t>Activités :</w:t>
      </w:r>
      <w:r w:rsidRPr="00821715">
        <w:rPr>
          <w:b/>
          <w:bCs/>
          <w:sz w:val="28"/>
          <w:szCs w:val="28"/>
        </w:rPr>
        <w:br/>
        <w:t>Découpe dans des prospectus ou magazines de</w:t>
      </w:r>
      <w:r w:rsidR="0049257E">
        <w:rPr>
          <w:b/>
          <w:bCs/>
          <w:sz w:val="28"/>
          <w:szCs w:val="28"/>
        </w:rPr>
        <w:t>s images dont les mots se terminent avec les sons demandés et colle-les dans les paniers.</w:t>
      </w:r>
    </w:p>
    <w:p w:rsidR="00DB0C48" w:rsidRDefault="00DB0C48">
      <w:pPr>
        <w:rPr>
          <w:b/>
          <w:bCs/>
          <w:sz w:val="28"/>
          <w:szCs w:val="28"/>
        </w:rPr>
      </w:pPr>
    </w:p>
    <w:p w:rsidR="00DB0C48" w:rsidRDefault="00DB0C48">
      <w:pPr>
        <w:rPr>
          <w:b/>
          <w:bCs/>
          <w:sz w:val="28"/>
          <w:szCs w:val="28"/>
        </w:rPr>
      </w:pPr>
    </w:p>
    <w:bookmarkStart w:id="1" w:name="_MON_1653203980"/>
    <w:bookmarkEnd w:id="1"/>
    <w:p w:rsidR="0049257E" w:rsidRPr="00821715" w:rsidRDefault="004925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object w:dxaOrig="9072" w:dyaOrig="106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32.5pt" o:ole="">
            <v:imagedata r:id="rId6" o:title=""/>
          </v:shape>
          <o:OLEObject Type="Embed" ProgID="Word.Document.12" ShapeID="_x0000_i1025" DrawAspect="Content" ObjectID="_1653204846" r:id="rId7">
            <o:FieldCodes>\s</o:FieldCodes>
          </o:OLEObject>
        </w:object>
      </w:r>
    </w:p>
    <w:sectPr w:rsidR="0049257E" w:rsidRPr="008217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F64"/>
    <w:rsid w:val="00057BCF"/>
    <w:rsid w:val="000A01CE"/>
    <w:rsid w:val="001B1182"/>
    <w:rsid w:val="00214737"/>
    <w:rsid w:val="00230967"/>
    <w:rsid w:val="004079F5"/>
    <w:rsid w:val="0049257E"/>
    <w:rsid w:val="004C6C3C"/>
    <w:rsid w:val="004F4714"/>
    <w:rsid w:val="0068137A"/>
    <w:rsid w:val="006B631E"/>
    <w:rsid w:val="007B17D3"/>
    <w:rsid w:val="00821715"/>
    <w:rsid w:val="00893177"/>
    <w:rsid w:val="008D5895"/>
    <w:rsid w:val="008F72B0"/>
    <w:rsid w:val="00B14E56"/>
    <w:rsid w:val="00C3285F"/>
    <w:rsid w:val="00C43BE0"/>
    <w:rsid w:val="00D4472F"/>
    <w:rsid w:val="00DB0C48"/>
    <w:rsid w:val="00DF536E"/>
    <w:rsid w:val="00EB6258"/>
    <w:rsid w:val="00F01F64"/>
    <w:rsid w:val="00F25DCE"/>
    <w:rsid w:val="00F53AE6"/>
    <w:rsid w:val="00FA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85DCE"/>
  <w15:chartTrackingRefBased/>
  <w15:docId w15:val="{178AD6FA-024C-4E7D-9B94-EA6C3CC3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813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8137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813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25</cp:revision>
  <dcterms:created xsi:type="dcterms:W3CDTF">2020-05-27T07:49:00Z</dcterms:created>
  <dcterms:modified xsi:type="dcterms:W3CDTF">2020-06-09T08:48:00Z</dcterms:modified>
</cp:coreProperties>
</file>