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9FD" w:rsidRDefault="00316D3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PETITE </w:t>
      </w:r>
      <w:r w:rsidR="002E057D" w:rsidRPr="00343EDB">
        <w:rPr>
          <w:b/>
          <w:bCs/>
          <w:sz w:val="28"/>
          <w:szCs w:val="28"/>
          <w:u w:val="single"/>
        </w:rPr>
        <w:t>SECTION : EXPLORER LE MO</w:t>
      </w:r>
      <w:r w:rsidR="008E3251">
        <w:rPr>
          <w:b/>
          <w:bCs/>
          <w:sz w:val="28"/>
          <w:szCs w:val="28"/>
          <w:u w:val="single"/>
        </w:rPr>
        <w:t>NDE :</w:t>
      </w:r>
    </w:p>
    <w:p w:rsidR="00EF782A" w:rsidRDefault="00EF78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JEU DES PORTRAITS D’ANIMAUX DE LA FERME :</w:t>
      </w:r>
    </w:p>
    <w:p w:rsidR="00BA7176" w:rsidRDefault="00BA7176">
      <w:pPr>
        <w:rPr>
          <w:b/>
          <w:bCs/>
          <w:sz w:val="28"/>
          <w:szCs w:val="28"/>
        </w:rPr>
      </w:pPr>
      <w:r w:rsidRPr="00BA7176">
        <w:rPr>
          <w:b/>
          <w:bCs/>
          <w:i/>
          <w:iCs/>
          <w:sz w:val="28"/>
          <w:szCs w:val="28"/>
          <w:u w:val="single"/>
        </w:rPr>
        <w:t>Intentions pédagogiques</w:t>
      </w:r>
      <w:r>
        <w:rPr>
          <w:b/>
          <w:bCs/>
          <w:sz w:val="28"/>
          <w:szCs w:val="28"/>
          <w:u w:val="single"/>
        </w:rPr>
        <w:t xml:space="preserve"> : </w:t>
      </w:r>
      <w:r w:rsidRPr="00BA7176">
        <w:rPr>
          <w:b/>
          <w:bCs/>
          <w:sz w:val="28"/>
          <w:szCs w:val="28"/>
        </w:rPr>
        <w:t xml:space="preserve">Connaître des </w:t>
      </w:r>
      <w:r w:rsidR="00EF782A">
        <w:rPr>
          <w:b/>
          <w:bCs/>
          <w:sz w:val="28"/>
          <w:szCs w:val="28"/>
        </w:rPr>
        <w:t>caractéristiques d’animaux de la ferme.</w:t>
      </w:r>
    </w:p>
    <w:p w:rsidR="00BA7176" w:rsidRPr="00BA7176" w:rsidRDefault="00BA7176">
      <w:pPr>
        <w:rPr>
          <w:b/>
          <w:bCs/>
          <w:sz w:val="28"/>
          <w:szCs w:val="28"/>
        </w:rPr>
      </w:pPr>
      <w:r w:rsidRPr="00BA7176">
        <w:rPr>
          <w:b/>
          <w:bCs/>
          <w:i/>
          <w:iCs/>
          <w:sz w:val="28"/>
          <w:szCs w:val="28"/>
          <w:u w:val="single"/>
        </w:rPr>
        <w:t>Matériel </w:t>
      </w:r>
      <w:r w:rsidRPr="00BA7176">
        <w:rPr>
          <w:b/>
          <w:bCs/>
          <w:sz w:val="28"/>
          <w:szCs w:val="28"/>
        </w:rPr>
        <w:t xml:space="preserve">: </w:t>
      </w:r>
      <w:r w:rsidR="00EF782A">
        <w:rPr>
          <w:b/>
          <w:bCs/>
          <w:sz w:val="28"/>
          <w:szCs w:val="28"/>
        </w:rPr>
        <w:t>Utiliser les cartes mobiles des animaux de la ferme dans « explorer le monde » de la semaine dernière, crayons de couleurs, feuille A4</w:t>
      </w:r>
    </w:p>
    <w:p w:rsidR="00BA7176" w:rsidRDefault="00BA7176">
      <w:pPr>
        <w:rPr>
          <w:b/>
          <w:bCs/>
          <w:noProof/>
          <w:sz w:val="28"/>
          <w:szCs w:val="28"/>
          <w:u w:val="single"/>
        </w:rPr>
      </w:pPr>
      <w:r w:rsidRPr="00BA7176">
        <w:rPr>
          <w:b/>
          <w:bCs/>
          <w:i/>
          <w:iCs/>
          <w:sz w:val="28"/>
          <w:szCs w:val="28"/>
          <w:u w:val="single"/>
        </w:rPr>
        <w:t>Déroulement :</w:t>
      </w:r>
      <w:r>
        <w:rPr>
          <w:b/>
          <w:bCs/>
          <w:noProof/>
          <w:sz w:val="28"/>
          <w:szCs w:val="28"/>
          <w:u w:val="single"/>
        </w:rPr>
        <w:t xml:space="preserve"> </w:t>
      </w:r>
    </w:p>
    <w:p w:rsidR="00EF782A" w:rsidRDefault="00EF782A">
      <w:pPr>
        <w:rPr>
          <w:b/>
          <w:bCs/>
          <w:noProof/>
          <w:sz w:val="28"/>
          <w:szCs w:val="28"/>
        </w:rPr>
      </w:pPr>
      <w:r w:rsidRPr="00EF782A">
        <w:rPr>
          <w:b/>
          <w:bCs/>
          <w:noProof/>
          <w:sz w:val="28"/>
          <w:szCs w:val="28"/>
        </w:rPr>
        <w:t>1/ L’enfant aligne les cartes des animaux et les nomme en donnant des caractéristiques.</w:t>
      </w:r>
    </w:p>
    <w:p w:rsidR="00EF782A" w:rsidRDefault="00EF782A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2/ </w:t>
      </w:r>
      <w:r w:rsidRPr="00EF782A">
        <w:rPr>
          <w:b/>
          <w:bCs/>
          <w:noProof/>
          <w:sz w:val="28"/>
          <w:szCs w:val="28"/>
          <w:u w:val="single"/>
        </w:rPr>
        <w:t>Le jeu</w:t>
      </w:r>
      <w:r>
        <w:rPr>
          <w:b/>
          <w:bCs/>
          <w:noProof/>
          <w:sz w:val="28"/>
          <w:szCs w:val="28"/>
        </w:rPr>
        <w:t> : L’adulte dresse le portrait d’un animal à identifier en donnant des indications qui permettent d’éliminer au fur et à mesure les autres espèces.</w:t>
      </w:r>
    </w:p>
    <w:p w:rsidR="00EF782A" w:rsidRDefault="00EF782A">
      <w:pPr>
        <w:rPr>
          <w:b/>
          <w:bCs/>
          <w:noProof/>
          <w:sz w:val="28"/>
          <w:szCs w:val="28"/>
        </w:rPr>
      </w:pPr>
      <w:r w:rsidRPr="00EF782A">
        <w:rPr>
          <w:b/>
          <w:bCs/>
          <w:i/>
          <w:iCs/>
          <w:noProof/>
          <w:sz w:val="28"/>
          <w:szCs w:val="28"/>
        </w:rPr>
        <w:t>Exemples :</w:t>
      </w:r>
      <w:r>
        <w:rPr>
          <w:b/>
          <w:bCs/>
          <w:noProof/>
          <w:sz w:val="28"/>
          <w:szCs w:val="28"/>
        </w:rPr>
        <w:t xml:space="preserve"> « Je ne porte pas de cornes… j’ai 2 pattes.. »</w:t>
      </w:r>
      <w:r>
        <w:rPr>
          <w:b/>
          <w:bCs/>
          <w:noProof/>
          <w:sz w:val="28"/>
          <w:szCs w:val="28"/>
        </w:rPr>
        <w:br/>
        <w:t xml:space="preserve">L’enfant </w:t>
      </w:r>
      <w:r w:rsidR="00835271">
        <w:rPr>
          <w:b/>
          <w:bCs/>
          <w:noProof/>
          <w:sz w:val="28"/>
          <w:szCs w:val="28"/>
        </w:rPr>
        <w:t>élimine</w:t>
      </w:r>
      <w:bookmarkStart w:id="0" w:name="_GoBack"/>
      <w:bookmarkEnd w:id="0"/>
      <w:r>
        <w:rPr>
          <w:b/>
          <w:bCs/>
          <w:noProof/>
          <w:sz w:val="28"/>
          <w:szCs w:val="28"/>
        </w:rPr>
        <w:t xml:space="preserve"> les cartes au fur et à mesure jusqu’à ce qu’il n’en reste plus qu’une.</w:t>
      </w:r>
    </w:p>
    <w:p w:rsidR="00EF782A" w:rsidRDefault="00EF782A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3/ </w:t>
      </w:r>
      <w:r w:rsidRPr="00EF782A">
        <w:rPr>
          <w:b/>
          <w:bCs/>
          <w:noProof/>
          <w:sz w:val="28"/>
          <w:szCs w:val="28"/>
          <w:u w:val="single"/>
        </w:rPr>
        <w:t>Dessiner son animal préféré</w:t>
      </w:r>
      <w:r>
        <w:rPr>
          <w:b/>
          <w:bCs/>
          <w:noProof/>
          <w:sz w:val="28"/>
          <w:szCs w:val="28"/>
        </w:rPr>
        <w:t> :</w:t>
      </w:r>
    </w:p>
    <w:p w:rsidR="00EF782A" w:rsidRDefault="00EF782A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A l’aide d’un modèle, l’enfant dessine son animal préféré et </w:t>
      </w:r>
      <w:r w:rsidR="00EC0B4C">
        <w:rPr>
          <w:b/>
          <w:bCs/>
          <w:noProof/>
          <w:sz w:val="28"/>
          <w:szCs w:val="28"/>
        </w:rPr>
        <w:t>dresse son portrait</w:t>
      </w:r>
      <w:r>
        <w:rPr>
          <w:b/>
          <w:bCs/>
          <w:noProof/>
          <w:sz w:val="28"/>
          <w:szCs w:val="28"/>
        </w:rPr>
        <w:t xml:space="preserve"> que l’adulte écrit au dos du dessin.</w:t>
      </w:r>
    </w:p>
    <w:p w:rsidR="00EF782A" w:rsidRDefault="00EF782A">
      <w:pPr>
        <w:rPr>
          <w:b/>
          <w:bCs/>
          <w:noProof/>
          <w:sz w:val="28"/>
          <w:szCs w:val="28"/>
        </w:rPr>
      </w:pPr>
    </w:p>
    <w:p w:rsidR="00EF782A" w:rsidRPr="00EF782A" w:rsidRDefault="00EF782A">
      <w:pPr>
        <w:rPr>
          <w:b/>
          <w:bCs/>
          <w:noProof/>
          <w:sz w:val="28"/>
          <w:szCs w:val="28"/>
          <w:u w:val="single"/>
        </w:rPr>
      </w:pPr>
      <w:r w:rsidRPr="00EF782A">
        <w:rPr>
          <w:b/>
          <w:bCs/>
          <w:noProof/>
          <w:sz w:val="28"/>
          <w:szCs w:val="28"/>
          <w:u w:val="single"/>
        </w:rPr>
        <w:t>DIFFERENCIER LES ANIMAUX DE LA FERME DES AUTRE ANIMAUX :</w:t>
      </w:r>
    </w:p>
    <w:p w:rsidR="00EF782A" w:rsidRDefault="00EF782A">
      <w:pPr>
        <w:rPr>
          <w:b/>
          <w:bCs/>
          <w:noProof/>
          <w:sz w:val="28"/>
          <w:szCs w:val="28"/>
        </w:rPr>
      </w:pPr>
      <w:r w:rsidRPr="00345B2A">
        <w:rPr>
          <w:b/>
          <w:bCs/>
          <w:i/>
          <w:iCs/>
          <w:noProof/>
          <w:sz w:val="28"/>
          <w:szCs w:val="28"/>
          <w:u w:val="single"/>
        </w:rPr>
        <w:t>Matériel</w:t>
      </w:r>
      <w:r>
        <w:rPr>
          <w:b/>
          <w:bCs/>
          <w:noProof/>
          <w:sz w:val="28"/>
          <w:szCs w:val="28"/>
        </w:rPr>
        <w:t> : Imprimer la feuille ci-dessous, crayon de papier.</w:t>
      </w:r>
    </w:p>
    <w:p w:rsidR="00EF782A" w:rsidRPr="00345B2A" w:rsidRDefault="00EF782A">
      <w:pPr>
        <w:rPr>
          <w:b/>
          <w:bCs/>
          <w:i/>
          <w:iCs/>
          <w:noProof/>
          <w:sz w:val="28"/>
          <w:szCs w:val="28"/>
          <w:u w:val="single"/>
        </w:rPr>
      </w:pPr>
      <w:r w:rsidRPr="00345B2A">
        <w:rPr>
          <w:b/>
          <w:bCs/>
          <w:i/>
          <w:iCs/>
          <w:noProof/>
          <w:sz w:val="28"/>
          <w:szCs w:val="28"/>
          <w:u w:val="single"/>
        </w:rPr>
        <w:t>Déroulement :</w:t>
      </w:r>
    </w:p>
    <w:p w:rsidR="00EF782A" w:rsidRDefault="00EF782A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1/ Nommer les animaux et leur lieu de vie</w:t>
      </w:r>
      <w:r w:rsidR="00345B2A">
        <w:rPr>
          <w:b/>
          <w:bCs/>
          <w:noProof/>
          <w:sz w:val="28"/>
          <w:szCs w:val="28"/>
        </w:rPr>
        <w:t>.</w:t>
      </w:r>
    </w:p>
    <w:p w:rsidR="00345B2A" w:rsidRPr="00EF782A" w:rsidRDefault="00345B2A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2/Entourer les animaux de la ferme et faire une croix sur les autres.</w:t>
      </w:r>
    </w:p>
    <w:p w:rsidR="00CD20FD" w:rsidRDefault="00CD20FD">
      <w:pPr>
        <w:rPr>
          <w:b/>
          <w:bCs/>
          <w:noProof/>
          <w:sz w:val="28"/>
          <w:szCs w:val="28"/>
        </w:rPr>
      </w:pPr>
    </w:p>
    <w:p w:rsidR="00EF782A" w:rsidRPr="00EF782A" w:rsidRDefault="00EF782A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419850" cy="907268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386" cy="907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782A" w:rsidRPr="00EF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7D"/>
    <w:rsid w:val="00011FAD"/>
    <w:rsid w:val="000145F2"/>
    <w:rsid w:val="000208A0"/>
    <w:rsid w:val="00064F20"/>
    <w:rsid w:val="000D268D"/>
    <w:rsid w:val="000E567D"/>
    <w:rsid w:val="00101084"/>
    <w:rsid w:val="00173752"/>
    <w:rsid w:val="001D0F78"/>
    <w:rsid w:val="00201D90"/>
    <w:rsid w:val="00257D82"/>
    <w:rsid w:val="00287563"/>
    <w:rsid w:val="002D4E7E"/>
    <w:rsid w:val="002E057D"/>
    <w:rsid w:val="00316D33"/>
    <w:rsid w:val="00323C12"/>
    <w:rsid w:val="00343EDB"/>
    <w:rsid w:val="00345B2A"/>
    <w:rsid w:val="003E0E65"/>
    <w:rsid w:val="003E4E69"/>
    <w:rsid w:val="003F5B00"/>
    <w:rsid w:val="00403A19"/>
    <w:rsid w:val="004170DA"/>
    <w:rsid w:val="00425DAA"/>
    <w:rsid w:val="00431291"/>
    <w:rsid w:val="00445D13"/>
    <w:rsid w:val="00470FCA"/>
    <w:rsid w:val="00475E9B"/>
    <w:rsid w:val="004A47ED"/>
    <w:rsid w:val="004F452A"/>
    <w:rsid w:val="005206AA"/>
    <w:rsid w:val="005808BC"/>
    <w:rsid w:val="005833A4"/>
    <w:rsid w:val="00583EE5"/>
    <w:rsid w:val="005B0D80"/>
    <w:rsid w:val="005C25C8"/>
    <w:rsid w:val="005E427C"/>
    <w:rsid w:val="00624F99"/>
    <w:rsid w:val="006A15B5"/>
    <w:rsid w:val="006E1206"/>
    <w:rsid w:val="00707704"/>
    <w:rsid w:val="00716426"/>
    <w:rsid w:val="00737DAC"/>
    <w:rsid w:val="007A3CD7"/>
    <w:rsid w:val="007D1815"/>
    <w:rsid w:val="00835271"/>
    <w:rsid w:val="0083584D"/>
    <w:rsid w:val="008768DE"/>
    <w:rsid w:val="008E3251"/>
    <w:rsid w:val="008E37A1"/>
    <w:rsid w:val="008F734C"/>
    <w:rsid w:val="009D3C7B"/>
    <w:rsid w:val="00A15FFD"/>
    <w:rsid w:val="00A60AE4"/>
    <w:rsid w:val="00A9401A"/>
    <w:rsid w:val="00AE72F3"/>
    <w:rsid w:val="00B20DD5"/>
    <w:rsid w:val="00B80B53"/>
    <w:rsid w:val="00BA5F78"/>
    <w:rsid w:val="00BA7176"/>
    <w:rsid w:val="00BB412A"/>
    <w:rsid w:val="00BF4B87"/>
    <w:rsid w:val="00C02698"/>
    <w:rsid w:val="00C50632"/>
    <w:rsid w:val="00C67C15"/>
    <w:rsid w:val="00C96472"/>
    <w:rsid w:val="00CB7A75"/>
    <w:rsid w:val="00CD20FD"/>
    <w:rsid w:val="00CF3BF7"/>
    <w:rsid w:val="00D309FD"/>
    <w:rsid w:val="00D43D82"/>
    <w:rsid w:val="00D87677"/>
    <w:rsid w:val="00DF0AA6"/>
    <w:rsid w:val="00E378B1"/>
    <w:rsid w:val="00EC0B4C"/>
    <w:rsid w:val="00EF782A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12E3"/>
  <w15:chartTrackingRefBased/>
  <w15:docId w15:val="{C568AAAD-C467-4A1A-BA87-440B7DA3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76</cp:revision>
  <dcterms:created xsi:type="dcterms:W3CDTF">2020-03-30T09:30:00Z</dcterms:created>
  <dcterms:modified xsi:type="dcterms:W3CDTF">2020-06-11T09:23:00Z</dcterms:modified>
</cp:coreProperties>
</file>