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B0DE4" w14:textId="276D5BC4" w:rsidR="00E72472" w:rsidRDefault="00E72472" w:rsidP="00E7247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Correction CE2</w:t>
      </w:r>
    </w:p>
    <w:p w14:paraId="7B70DD22" w14:textId="0B27FDFD" w:rsidR="00E72472" w:rsidRDefault="00E72472" w:rsidP="00E7247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Programme de travail du </w:t>
      </w:r>
      <w:r w:rsidR="00312966">
        <w:rPr>
          <w:rFonts w:ascii="Times New Roman" w:hAnsi="Times New Roman" w:cs="Times New Roman"/>
          <w:sz w:val="28"/>
          <w:szCs w:val="28"/>
          <w:u w:val="single"/>
        </w:rPr>
        <w:t>mardi 14</w:t>
      </w:r>
      <w:r w:rsidR="00A60CA3">
        <w:rPr>
          <w:rFonts w:ascii="Times New Roman" w:hAnsi="Times New Roman" w:cs="Times New Roman"/>
          <w:sz w:val="28"/>
          <w:szCs w:val="28"/>
          <w:u w:val="single"/>
        </w:rPr>
        <w:t xml:space="preserve"> avril</w:t>
      </w:r>
    </w:p>
    <w:p w14:paraId="7F31E088" w14:textId="77777777" w:rsidR="00312966" w:rsidRDefault="00312966" w:rsidP="00E7247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33E0648D" w14:textId="248B2047" w:rsidR="00E72472" w:rsidRDefault="00E72472" w:rsidP="00E7247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093E">
        <w:rPr>
          <w:rFonts w:ascii="Times New Roman" w:hAnsi="Times New Roman" w:cs="Times New Roman"/>
          <w:b/>
          <w:bCs/>
          <w:sz w:val="28"/>
          <w:szCs w:val="28"/>
        </w:rPr>
        <w:t>Dictée :</w:t>
      </w:r>
    </w:p>
    <w:p w14:paraId="4422FFA3" w14:textId="65C67CB0" w:rsidR="00A60CA3" w:rsidRDefault="006D1507" w:rsidP="00E62A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 éléphant d’Afrique vivait près d’un fleuve. La ville d’à côté abritait un mammifère. Nous étions à l’aventure quand vous avons quitté notre congénère. Alors le boulanger et la grenouille entendirent un bruit assez fort. Avant cela, ils avaient entendu comme un cri. </w:t>
      </w:r>
    </w:p>
    <w:p w14:paraId="61E7CFB1" w14:textId="79AF9535" w:rsidR="00E62AFF" w:rsidRPr="00E62AFF" w:rsidRDefault="00E62AFF" w:rsidP="00E62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Jules 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D1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Mon cerf-volant favori met la pagaille dans le gang. Ce gadget est une sacrée trouvaille. </w:t>
      </w:r>
    </w:p>
    <w:p w14:paraId="1117B11E" w14:textId="77777777" w:rsidR="006D1507" w:rsidRPr="0077093E" w:rsidRDefault="006D1507" w:rsidP="006D1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Conjugaison</w:t>
      </w:r>
      <w:r w:rsidRPr="0077093E">
        <w:rPr>
          <w:rFonts w:ascii="Times New Roman" w:hAnsi="Times New Roman" w:cs="Times New Roman"/>
          <w:b/>
          <w:bCs/>
          <w:sz w:val="28"/>
          <w:szCs w:val="28"/>
        </w:rPr>
        <w:t> :</w:t>
      </w:r>
    </w:p>
    <w:p w14:paraId="5A6FA76D" w14:textId="15F0F14D" w:rsidR="006D1507" w:rsidRDefault="006D1507" w:rsidP="006D1507">
      <w:r>
        <w:t>Ils jouent aux échecs.</w:t>
      </w:r>
      <w:r>
        <w:t xml:space="preserve">  </w:t>
      </w:r>
      <w:r>
        <w:sym w:font="Wingdings" w:char="F0E8"/>
      </w:r>
      <w:r>
        <w:t xml:space="preserve"> ils joua</w:t>
      </w:r>
      <w:r w:rsidRPr="00D335F3">
        <w:rPr>
          <w:b/>
          <w:bCs/>
        </w:rPr>
        <w:t>ien</w:t>
      </w:r>
      <w:r>
        <w:t xml:space="preserve">t aux échecs. </w:t>
      </w:r>
    </w:p>
    <w:p w14:paraId="0876E228" w14:textId="4F9FB19D" w:rsidR="006D1507" w:rsidRDefault="006D1507" w:rsidP="006D1507">
      <w:r>
        <w:t>Demain, tu seras grand.</w:t>
      </w:r>
      <w:r>
        <w:t xml:space="preserve"> </w:t>
      </w:r>
      <w:r>
        <w:sym w:font="Wingdings" w:char="F0E8"/>
      </w:r>
      <w:r>
        <w:t xml:space="preserve"> hier, tu ét</w:t>
      </w:r>
      <w:r w:rsidRPr="00D335F3">
        <w:rPr>
          <w:b/>
          <w:bCs/>
        </w:rPr>
        <w:t>ais</w:t>
      </w:r>
      <w:r>
        <w:t xml:space="preserve"> grand.</w:t>
      </w:r>
    </w:p>
    <w:p w14:paraId="53CEDF0A" w14:textId="445478D1" w:rsidR="006D1507" w:rsidRDefault="006D1507" w:rsidP="006D1507">
      <w:r>
        <w:t>Vous ne pouvez pas chanter.</w:t>
      </w:r>
      <w:r>
        <w:t xml:space="preserve"> </w:t>
      </w:r>
      <w:r>
        <w:sym w:font="Wingdings" w:char="F0E8"/>
      </w:r>
      <w:r>
        <w:t xml:space="preserve"> vous ne pouv</w:t>
      </w:r>
      <w:r w:rsidRPr="00D335F3">
        <w:rPr>
          <w:b/>
          <w:bCs/>
        </w:rPr>
        <w:t>i</w:t>
      </w:r>
      <w:r>
        <w:t xml:space="preserve">ez pas chanter. </w:t>
      </w:r>
    </w:p>
    <w:p w14:paraId="424F598D" w14:textId="7FAF516D" w:rsidR="006D1507" w:rsidRDefault="006D1507" w:rsidP="006D1507">
      <w:r>
        <w:t xml:space="preserve">J’ai un coup de soleil. </w:t>
      </w:r>
      <w:r>
        <w:t xml:space="preserve"> </w:t>
      </w:r>
      <w:r>
        <w:sym w:font="Wingdings" w:char="F0E8"/>
      </w:r>
      <w:r>
        <w:t xml:space="preserve"> j’av</w:t>
      </w:r>
      <w:r w:rsidRPr="00D335F3">
        <w:rPr>
          <w:b/>
          <w:bCs/>
        </w:rPr>
        <w:t>ais</w:t>
      </w:r>
      <w:r>
        <w:t xml:space="preserve"> un coup de soleil. </w:t>
      </w:r>
    </w:p>
    <w:p w14:paraId="76043DB5" w14:textId="0414DFC9" w:rsidR="00D335F3" w:rsidRDefault="006D1507" w:rsidP="006D1507">
      <w:r>
        <w:t xml:space="preserve">Produire </w:t>
      </w:r>
      <w:r w:rsidR="00D335F3">
        <w:t xml:space="preserve"> </w:t>
      </w:r>
      <w:r w:rsidR="00D335F3">
        <w:sym w:font="Wingdings" w:char="F0E8"/>
      </w:r>
      <w:r w:rsidR="00D335F3">
        <w:t xml:space="preserve"> je produis</w:t>
      </w:r>
      <w:r w:rsidR="00D335F3" w:rsidRPr="00D335F3">
        <w:rPr>
          <w:b/>
          <w:bCs/>
        </w:rPr>
        <w:t>ais</w:t>
      </w:r>
      <w:r w:rsidR="00D335F3">
        <w:t xml:space="preserve"> des ours en peluche. </w:t>
      </w:r>
    </w:p>
    <w:p w14:paraId="1753547E" w14:textId="55475118" w:rsidR="00D335F3" w:rsidRDefault="00D335F3" w:rsidP="006D1507">
      <w:r>
        <w:t>A</w:t>
      </w:r>
      <w:r w:rsidR="006D1507">
        <w:t>pprendre</w:t>
      </w:r>
      <w:r>
        <w:t xml:space="preserve"> </w:t>
      </w:r>
      <w:r>
        <w:sym w:font="Wingdings" w:char="F0E8"/>
      </w:r>
      <w:r>
        <w:t xml:space="preserve"> j’appren</w:t>
      </w:r>
      <w:r w:rsidRPr="00D335F3">
        <w:rPr>
          <w:b/>
          <w:bCs/>
        </w:rPr>
        <w:t>ais</w:t>
      </w:r>
      <w:r>
        <w:t xml:space="preserve"> beaucoup de langues. </w:t>
      </w:r>
    </w:p>
    <w:p w14:paraId="691F3BA5" w14:textId="329356CD" w:rsidR="00D335F3" w:rsidRDefault="00D335F3" w:rsidP="006D1507">
      <w:r>
        <w:t>E</w:t>
      </w:r>
      <w:r w:rsidR="006D1507">
        <w:t>nlever</w:t>
      </w:r>
      <w:r>
        <w:t xml:space="preserve"> </w:t>
      </w:r>
      <w:r>
        <w:sym w:font="Wingdings" w:char="F0E8"/>
      </w:r>
      <w:r>
        <w:t xml:space="preserve"> tu enlev</w:t>
      </w:r>
      <w:r w:rsidRPr="00D335F3">
        <w:rPr>
          <w:b/>
          <w:bCs/>
        </w:rPr>
        <w:t>ais</w:t>
      </w:r>
      <w:r>
        <w:t xml:space="preserve"> les étiquettes des vêtements.</w:t>
      </w:r>
    </w:p>
    <w:p w14:paraId="56271EBA" w14:textId="691FF56E" w:rsidR="00D335F3" w:rsidRDefault="006D1507" w:rsidP="006D1507">
      <w:r>
        <w:t xml:space="preserve">accrocher </w:t>
      </w:r>
      <w:r w:rsidR="00D335F3">
        <w:t xml:space="preserve"> </w:t>
      </w:r>
      <w:r w:rsidR="00D335F3">
        <w:sym w:font="Wingdings" w:char="F0E8"/>
      </w:r>
      <w:r w:rsidR="00D335F3">
        <w:t xml:space="preserve"> nous accroch</w:t>
      </w:r>
      <w:r w:rsidR="00D335F3" w:rsidRPr="00D335F3">
        <w:rPr>
          <w:b/>
          <w:bCs/>
        </w:rPr>
        <w:t>i</w:t>
      </w:r>
      <w:r w:rsidR="00D335F3">
        <w:t xml:space="preserve">ons de nouveaux rideaux. </w:t>
      </w:r>
    </w:p>
    <w:p w14:paraId="0949D7DE" w14:textId="598A04AB" w:rsidR="00D335F3" w:rsidRDefault="00D335F3" w:rsidP="006D1507">
      <w:r>
        <w:t>E</w:t>
      </w:r>
      <w:r w:rsidR="006D1507">
        <w:t>nvahir</w:t>
      </w:r>
      <w:r>
        <w:t xml:space="preserve"> </w:t>
      </w:r>
      <w:r>
        <w:sym w:font="Wingdings" w:char="F0E8"/>
      </w:r>
      <w:r>
        <w:t xml:space="preserve"> les extraterrestres envahiss</w:t>
      </w:r>
      <w:r w:rsidRPr="00D335F3">
        <w:rPr>
          <w:b/>
          <w:bCs/>
        </w:rPr>
        <w:t>aien</w:t>
      </w:r>
      <w:r>
        <w:t xml:space="preserve">t la terre. </w:t>
      </w:r>
    </w:p>
    <w:p w14:paraId="792B44AB" w14:textId="2506429A" w:rsidR="006D1507" w:rsidRDefault="006D1507" w:rsidP="006D1507">
      <w:r>
        <w:t xml:space="preserve">détruire </w:t>
      </w:r>
      <w:r w:rsidR="00D335F3">
        <w:t xml:space="preserve"> </w:t>
      </w:r>
      <w:r w:rsidR="00D335F3">
        <w:sym w:font="Wingdings" w:char="F0E8"/>
      </w:r>
      <w:r w:rsidR="00D335F3">
        <w:t xml:space="preserve"> le méchant détruis</w:t>
      </w:r>
      <w:r w:rsidR="00D335F3" w:rsidRPr="00D335F3">
        <w:rPr>
          <w:b/>
          <w:bCs/>
        </w:rPr>
        <w:t>ait</w:t>
      </w:r>
      <w:r w:rsidR="00D335F3">
        <w:t xml:space="preserve"> le gâteau. </w:t>
      </w:r>
    </w:p>
    <w:p w14:paraId="70F40F74" w14:textId="77777777" w:rsidR="006D1507" w:rsidRPr="0071070A" w:rsidRDefault="006D1507" w:rsidP="006D1507"/>
    <w:p w14:paraId="5E01BA71" w14:textId="0D022C63" w:rsidR="006D1507" w:rsidRPr="0077093E" w:rsidRDefault="006D1507" w:rsidP="006D1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Calculs</w:t>
      </w:r>
      <w:r w:rsidRPr="0077093E">
        <w:rPr>
          <w:rFonts w:ascii="Times New Roman" w:hAnsi="Times New Roman" w:cs="Times New Roman"/>
          <w:b/>
          <w:bCs/>
          <w:sz w:val="28"/>
          <w:szCs w:val="28"/>
        </w:rPr>
        <w:t> 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</w:p>
    <w:p w14:paraId="7AC20562" w14:textId="77777777" w:rsidR="00D335F3" w:rsidRDefault="00D335F3" w:rsidP="006D1507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36468721"/>
      <w:r>
        <w:rPr>
          <w:noProof/>
        </w:rPr>
        <w:drawing>
          <wp:inline distT="0" distB="0" distL="0" distR="0" wp14:anchorId="648EC6E8" wp14:editId="157A55F8">
            <wp:extent cx="1320184" cy="6107815"/>
            <wp:effectExtent l="6668" t="0" r="952" b="953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7" r="33333"/>
                    <a:stretch/>
                  </pic:blipFill>
                  <pic:spPr bwMode="auto">
                    <a:xfrm rot="16200000">
                      <a:off x="0" y="0"/>
                      <a:ext cx="1332216" cy="616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250A7" w14:textId="77777777" w:rsidR="00D335F3" w:rsidRDefault="00D335F3" w:rsidP="006D15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9C759E" w14:textId="77777777" w:rsidR="00D335F3" w:rsidRDefault="00D335F3" w:rsidP="006D15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7EED4B" w14:textId="77777777" w:rsidR="00D335F3" w:rsidRDefault="00D335F3" w:rsidP="006D15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3A1260" w14:textId="77777777" w:rsidR="00D335F3" w:rsidRDefault="00D335F3" w:rsidP="006D15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3F6E664" w14:textId="45623FE5" w:rsidR="006D1507" w:rsidRPr="0077093E" w:rsidRDefault="006D1507" w:rsidP="006D15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093E">
        <w:rPr>
          <w:rFonts w:ascii="Times New Roman" w:hAnsi="Times New Roman" w:cs="Times New Roman"/>
          <w:b/>
          <w:bCs/>
          <w:sz w:val="28"/>
          <w:szCs w:val="28"/>
        </w:rPr>
        <w:lastRenderedPageBreak/>
        <w:t>Littérature :</w:t>
      </w:r>
    </w:p>
    <w:p w14:paraId="6328C4B4" w14:textId="77777777" w:rsidR="00D335F3" w:rsidRDefault="00D335F3" w:rsidP="006D1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99EAAA3" wp14:editId="17050250">
            <wp:extent cx="2076450" cy="36766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482BA" w14:textId="36367B66" w:rsidR="006D1507" w:rsidRPr="0077093E" w:rsidRDefault="006D1507" w:rsidP="006D1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Problèmes </w:t>
      </w:r>
      <w:r w:rsidRPr="0077093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ou évaluation </w:t>
      </w:r>
    </w:p>
    <w:bookmarkEnd w:id="0"/>
    <w:p w14:paraId="0FC30650" w14:textId="2E0F26A0" w:rsidR="006D1507" w:rsidRDefault="006D1507" w:rsidP="006D150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8937735" wp14:editId="4C51209E">
            <wp:extent cx="5760720" cy="12477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6118"/>
                    <a:stretch/>
                  </pic:blipFill>
                  <pic:spPr bwMode="auto">
                    <a:xfrm>
                      <a:off x="0" y="0"/>
                      <a:ext cx="576072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99DEC" w14:textId="38DAC2DB" w:rsidR="00D335F3" w:rsidRDefault="00D335F3" w:rsidP="006D150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Problème n°3 :</w:t>
      </w:r>
    </w:p>
    <w:p w14:paraId="3B7215E3" w14:textId="120162A9" w:rsidR="00D335F3" w:rsidRDefault="00FC2942" w:rsidP="006D1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 fallait soustraire le nombre de pharmaciens en 1981 à celui des pharmaciens en 2000 : 58 407 – 37 820 = 20 587</w:t>
      </w:r>
    </w:p>
    <w:p w14:paraId="6CEBA600" w14:textId="274C47D6" w:rsidR="00FC2942" w:rsidRPr="00D335F3" w:rsidRDefault="00FC2942" w:rsidP="006D1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L’augmentation du nombre de pharmacien entre 1981 et 2000 est de 20 587. </w:t>
      </w:r>
    </w:p>
    <w:p w14:paraId="446DF817" w14:textId="62FA10DA" w:rsidR="00D335F3" w:rsidRDefault="00D335F3" w:rsidP="006D150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Problème n°4 :</w:t>
      </w:r>
    </w:p>
    <w:p w14:paraId="008ADC09" w14:textId="4BC93F5F" w:rsidR="00FC2942" w:rsidRDefault="00FC2942" w:rsidP="006D1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Il fallait soustraire le nombre de place au parterre au nombre de place total : </w:t>
      </w:r>
    </w:p>
    <w:p w14:paraId="0291002C" w14:textId="42D3DF32" w:rsidR="00FC2942" w:rsidRDefault="00FC2942" w:rsidP="006D1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3 030 – 1 865 = 1 165</w:t>
      </w:r>
    </w:p>
    <w:p w14:paraId="662CBDE5" w14:textId="0CE692F6" w:rsidR="00FC2942" w:rsidRPr="00FC2942" w:rsidRDefault="00FC2942" w:rsidP="006D1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Il y a 1 165 places au balcon. </w:t>
      </w:r>
    </w:p>
    <w:p w14:paraId="27E2FD56" w14:textId="74A49577" w:rsidR="000709FA" w:rsidRPr="00FB26FC" w:rsidRDefault="000709FA">
      <w:pPr>
        <w:rPr>
          <w:rFonts w:ascii="Times New Roman" w:hAnsi="Times New Roman" w:cs="Times New Roman"/>
          <w:sz w:val="28"/>
          <w:szCs w:val="28"/>
        </w:rPr>
      </w:pPr>
    </w:p>
    <w:sectPr w:rsidR="000709FA" w:rsidRPr="00FB26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B17B7C"/>
    <w:multiLevelType w:val="hybridMultilevel"/>
    <w:tmpl w:val="B1D240A4"/>
    <w:lvl w:ilvl="0" w:tplc="839ED2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15587"/>
    <w:multiLevelType w:val="hybridMultilevel"/>
    <w:tmpl w:val="5C828532"/>
    <w:lvl w:ilvl="0" w:tplc="26448734">
      <w:start w:val="3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612960"/>
    <w:multiLevelType w:val="hybridMultilevel"/>
    <w:tmpl w:val="707A6174"/>
    <w:lvl w:ilvl="0" w:tplc="A2925C6E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472"/>
    <w:rsid w:val="000709FA"/>
    <w:rsid w:val="00084B6B"/>
    <w:rsid w:val="000A5244"/>
    <w:rsid w:val="000E7B34"/>
    <w:rsid w:val="001C3786"/>
    <w:rsid w:val="0023063C"/>
    <w:rsid w:val="00295FD8"/>
    <w:rsid w:val="00312966"/>
    <w:rsid w:val="00550252"/>
    <w:rsid w:val="00587BF1"/>
    <w:rsid w:val="0068119A"/>
    <w:rsid w:val="006D1507"/>
    <w:rsid w:val="007138D5"/>
    <w:rsid w:val="008174DD"/>
    <w:rsid w:val="009063A7"/>
    <w:rsid w:val="009232A6"/>
    <w:rsid w:val="00A27386"/>
    <w:rsid w:val="00A60CA3"/>
    <w:rsid w:val="00D26549"/>
    <w:rsid w:val="00D335F3"/>
    <w:rsid w:val="00E62AFF"/>
    <w:rsid w:val="00E72472"/>
    <w:rsid w:val="00EA13BA"/>
    <w:rsid w:val="00F437C2"/>
    <w:rsid w:val="00FB26FC"/>
    <w:rsid w:val="00FC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B38C0"/>
  <w15:chartTrackingRefBased/>
  <w15:docId w15:val="{C084E620-95E3-434E-859E-948C0D648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4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72472"/>
    <w:pPr>
      <w:ind w:left="720"/>
      <w:contextualSpacing/>
    </w:pPr>
  </w:style>
  <w:style w:type="table" w:styleId="Grilledutableau">
    <w:name w:val="Table Grid"/>
    <w:basedOn w:val="TableauNormal"/>
    <w:uiPriority w:val="39"/>
    <w:rsid w:val="00817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6D15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moreau</dc:creator>
  <cp:keywords/>
  <dc:description/>
  <cp:lastModifiedBy>arthur moreau</cp:lastModifiedBy>
  <cp:revision>3</cp:revision>
  <dcterms:created xsi:type="dcterms:W3CDTF">2020-04-13T13:16:00Z</dcterms:created>
  <dcterms:modified xsi:type="dcterms:W3CDTF">2020-04-13T13:47:00Z</dcterms:modified>
</cp:coreProperties>
</file>