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Century Gothic" w:hAnsi="Century Gothic"/>
          <w:b/>
          <w:b/>
          <w:sz w:val="28"/>
          <w:szCs w:val="28"/>
        </w:rPr>
      </w:pPr>
      <w:r>
        <w:rPr>
          <w:rFonts w:ascii="Century Gothic" w:hAnsi="Century Gothic"/>
          <w:b/>
          <w:sz w:val="28"/>
          <w:szCs w:val="28"/>
        </w:rPr>
        <w:t>Compte rendu du conseil d’école du 09/11/2023</w:t>
      </w:r>
    </w:p>
    <w:p>
      <w:pPr>
        <w:pStyle w:val="Normal"/>
        <w:jc w:val="center"/>
        <w:rPr>
          <w:rFonts w:ascii="Century Gothic" w:hAnsi="Century Gothic"/>
          <w:b/>
          <w:b/>
          <w:sz w:val="28"/>
          <w:szCs w:val="28"/>
        </w:rPr>
      </w:pPr>
      <w:r>
        <w:rPr>
          <w:rFonts w:ascii="Century Gothic" w:hAnsi="Century Gothic"/>
          <w:b/>
          <w:sz w:val="28"/>
          <w:szCs w:val="28"/>
        </w:rPr>
        <w:t>École maternelle  Le Cormier</w:t>
      </w:r>
    </w:p>
    <w:p>
      <w:pPr>
        <w:pStyle w:val="Normal"/>
        <w:jc w:val="center"/>
        <w:rPr>
          <w:rFonts w:ascii="Century Gothic" w:hAnsi="Century Gothic"/>
          <w:b/>
          <w:b/>
          <w:sz w:val="28"/>
          <w:szCs w:val="28"/>
        </w:rPr>
      </w:pPr>
      <w:r>
        <w:rPr>
          <w:rFonts w:ascii="Century Gothic" w:hAnsi="Century Gothic"/>
          <w:b/>
          <w:sz w:val="28"/>
          <w:szCs w:val="28"/>
        </w:rPr>
      </w:r>
    </w:p>
    <w:p>
      <w:pPr>
        <w:pStyle w:val="Normal"/>
        <w:rPr>
          <w:rFonts w:ascii="Century Gothic" w:hAnsi="Century Gothic"/>
          <w:sz w:val="28"/>
          <w:szCs w:val="28"/>
        </w:rPr>
      </w:pPr>
      <w:r>
        <w:rPr>
          <w:rFonts w:ascii="Century Gothic" w:hAnsi="Century Gothic"/>
          <w:sz w:val="28"/>
          <w:szCs w:val="28"/>
        </w:rPr>
        <w:t xml:space="preserve">Présents : </w:t>
      </w:r>
    </w:p>
    <w:p>
      <w:pPr>
        <w:pStyle w:val="ListParagraph"/>
        <w:numPr>
          <w:ilvl w:val="0"/>
          <w:numId w:val="1"/>
        </w:numPr>
        <w:rPr>
          <w:rFonts w:ascii="Century Gothic" w:hAnsi="Century Gothic"/>
          <w:sz w:val="28"/>
          <w:szCs w:val="28"/>
        </w:rPr>
      </w:pPr>
      <w:r>
        <w:rPr>
          <w:rFonts w:ascii="Century Gothic" w:hAnsi="Century Gothic"/>
          <w:sz w:val="28"/>
          <w:szCs w:val="28"/>
        </w:rPr>
        <w:t>Mmes Fonchain, Grammatico, Rhomdane représentantes des parents d’élèves</w:t>
      </w:r>
    </w:p>
    <w:p>
      <w:pPr>
        <w:pStyle w:val="ListParagraph"/>
        <w:numPr>
          <w:ilvl w:val="0"/>
          <w:numId w:val="1"/>
        </w:numPr>
        <w:rPr>
          <w:rFonts w:ascii="Century Gothic" w:hAnsi="Century Gothic"/>
          <w:sz w:val="28"/>
          <w:szCs w:val="28"/>
        </w:rPr>
      </w:pPr>
      <w:r>
        <w:rPr>
          <w:rFonts w:ascii="Century Gothic" w:hAnsi="Century Gothic"/>
          <w:sz w:val="28"/>
          <w:szCs w:val="28"/>
        </w:rPr>
        <w:t>Mme Le Gall , directrice et enseignante</w:t>
      </w:r>
    </w:p>
    <w:p>
      <w:pPr>
        <w:pStyle w:val="ListParagraph"/>
        <w:numPr>
          <w:ilvl w:val="0"/>
          <w:numId w:val="1"/>
        </w:numPr>
        <w:rPr>
          <w:rFonts w:ascii="Century Gothic" w:hAnsi="Century Gothic"/>
          <w:sz w:val="28"/>
          <w:szCs w:val="28"/>
        </w:rPr>
      </w:pPr>
      <w:r>
        <w:rPr>
          <w:rFonts w:ascii="Century Gothic" w:hAnsi="Century Gothic"/>
          <w:sz w:val="28"/>
          <w:szCs w:val="28"/>
        </w:rPr>
        <w:t>Mme Morère adjointe et Mme Cast</w:t>
      </w:r>
      <w:r>
        <w:rPr>
          <w:rFonts w:ascii="Century Gothic" w:hAnsi="Century Gothic"/>
          <w:sz w:val="28"/>
          <w:szCs w:val="28"/>
        </w:rPr>
        <w:t>e</w:t>
      </w:r>
      <w:r>
        <w:rPr>
          <w:rFonts w:ascii="Century Gothic" w:hAnsi="Century Gothic"/>
          <w:sz w:val="28"/>
          <w:szCs w:val="28"/>
        </w:rPr>
        <w:t>res, remplaçante de Mme Roulaud</w:t>
      </w:r>
    </w:p>
    <w:p>
      <w:pPr>
        <w:pStyle w:val="ListParagraph"/>
        <w:numPr>
          <w:ilvl w:val="0"/>
          <w:numId w:val="1"/>
        </w:numPr>
        <w:rPr>
          <w:rFonts w:ascii="Century Gothic" w:hAnsi="Century Gothic"/>
          <w:sz w:val="28"/>
          <w:szCs w:val="28"/>
        </w:rPr>
      </w:pPr>
      <w:r>
        <w:rPr>
          <w:rFonts w:ascii="Century Gothic" w:hAnsi="Century Gothic"/>
          <w:sz w:val="28"/>
          <w:szCs w:val="28"/>
        </w:rPr>
        <w:t>M. Pèbre élu chargé des affaires scolaires</w:t>
      </w:r>
    </w:p>
    <w:p>
      <w:pPr>
        <w:pStyle w:val="ListParagraph"/>
        <w:numPr>
          <w:ilvl w:val="0"/>
          <w:numId w:val="1"/>
        </w:numPr>
        <w:rPr>
          <w:rFonts w:ascii="Century Gothic" w:hAnsi="Century Gothic"/>
          <w:sz w:val="28"/>
          <w:szCs w:val="28"/>
        </w:rPr>
      </w:pPr>
      <w:r>
        <w:rPr>
          <w:rFonts w:ascii="Century Gothic" w:hAnsi="Century Gothic"/>
          <w:sz w:val="28"/>
          <w:szCs w:val="28"/>
        </w:rPr>
        <w:t>Mme Dumaine, Atsem.</w:t>
      </w:r>
    </w:p>
    <w:p>
      <w:pPr>
        <w:pStyle w:val="ListParagraph"/>
        <w:numPr>
          <w:ilvl w:val="0"/>
          <w:numId w:val="0"/>
        </w:numPr>
        <w:ind w:left="0" w:hanging="0"/>
        <w:rPr/>
      </w:pPr>
      <w:r>
        <w:rPr/>
      </w:r>
    </w:p>
    <w:p>
      <w:pPr>
        <w:pStyle w:val="Normal"/>
        <w:rPr>
          <w:rFonts w:ascii="Century Gothic" w:hAnsi="Century Gothic"/>
          <w:sz w:val="28"/>
          <w:szCs w:val="28"/>
        </w:rPr>
      </w:pPr>
      <w:r>
        <w:rPr>
          <w:rFonts w:ascii="Century Gothic" w:hAnsi="Century Gothic"/>
          <w:sz w:val="28"/>
          <w:szCs w:val="28"/>
        </w:rPr>
        <w:t xml:space="preserve">Excusés : </w:t>
      </w:r>
    </w:p>
    <w:p>
      <w:pPr>
        <w:pStyle w:val="Normal"/>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 M. Porte, IEN de circonscription</w:t>
      </w:r>
    </w:p>
    <w:p>
      <w:pPr>
        <w:pStyle w:val="ListParagraph"/>
        <w:numPr>
          <w:ilvl w:val="0"/>
          <w:numId w:val="1"/>
        </w:numPr>
        <w:rPr>
          <w:rFonts w:ascii="Century Gothic" w:hAnsi="Century Gothic"/>
          <w:sz w:val="28"/>
          <w:szCs w:val="28"/>
        </w:rPr>
      </w:pPr>
      <w:r>
        <w:rPr>
          <w:rFonts w:ascii="Century Gothic" w:hAnsi="Century Gothic"/>
          <w:sz w:val="28"/>
          <w:szCs w:val="28"/>
        </w:rPr>
        <w:t>Mmes Foth et Babin, psychologue et enseignante du RASED.</w:t>
      </w:r>
    </w:p>
    <w:p>
      <w:pPr>
        <w:pStyle w:val="ListParagraph"/>
        <w:numPr>
          <w:ilvl w:val="0"/>
          <w:numId w:val="1"/>
        </w:numPr>
        <w:rPr>
          <w:rFonts w:ascii="Century Gothic" w:hAnsi="Century Gothic"/>
          <w:sz w:val="28"/>
          <w:szCs w:val="28"/>
        </w:rPr>
      </w:pPr>
      <w:r>
        <w:rPr>
          <w:rFonts w:ascii="Century Gothic" w:hAnsi="Century Gothic"/>
          <w:sz w:val="28"/>
          <w:szCs w:val="28"/>
        </w:rPr>
        <w:t xml:space="preserve">Mesdames et messieurs les responsables du SIVU </w:t>
      </w:r>
    </w:p>
    <w:p>
      <w:pPr>
        <w:pStyle w:val="ListParagraph"/>
        <w:numPr>
          <w:ilvl w:val="0"/>
          <w:numId w:val="1"/>
        </w:numPr>
        <w:rPr>
          <w:rFonts w:ascii="Century Gothic" w:hAnsi="Century Gothic"/>
          <w:sz w:val="28"/>
          <w:szCs w:val="28"/>
        </w:rPr>
      </w:pPr>
      <w:r>
        <w:rPr>
          <w:rFonts w:ascii="Century Gothic" w:hAnsi="Century Gothic"/>
          <w:sz w:val="28"/>
          <w:szCs w:val="28"/>
        </w:rPr>
        <w:t>Nathan Labarusserie directeur du périscolaire</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r>
    </w:p>
    <w:p>
      <w:pPr>
        <w:pStyle w:val="ListParagraph"/>
        <w:numPr>
          <w:ilvl w:val="0"/>
          <w:numId w:val="2"/>
        </w:numPr>
        <w:rPr>
          <w:b/>
          <w:b/>
          <w:bCs/>
        </w:rPr>
      </w:pPr>
      <w:r>
        <w:rPr>
          <w:rFonts w:ascii="Century Gothic" w:hAnsi="Century Gothic"/>
          <w:b/>
          <w:bCs/>
          <w:sz w:val="28"/>
          <w:szCs w:val="28"/>
        </w:rPr>
        <w:t xml:space="preserve">Les effectifs de l’école : </w:t>
      </w:r>
    </w:p>
    <w:p>
      <w:pPr>
        <w:pStyle w:val="ListParagraph"/>
        <w:rPr>
          <w:rFonts w:ascii="Century Gothic" w:hAnsi="Century Gothic"/>
          <w:sz w:val="28"/>
          <w:szCs w:val="28"/>
        </w:rPr>
      </w:pPr>
      <w:r>
        <w:rPr>
          <w:rFonts w:ascii="Century Gothic" w:hAnsi="Century Gothic"/>
          <w:sz w:val="28"/>
          <w:szCs w:val="28"/>
        </w:rPr>
        <w:t>PS/MS : 24  (20 + 4) avec Mme Roulaud  et Bernadette Martin</w:t>
      </w:r>
    </w:p>
    <w:p>
      <w:pPr>
        <w:pStyle w:val="ListParagraph"/>
        <w:rPr>
          <w:rFonts w:ascii="Century Gothic" w:hAnsi="Century Gothic"/>
          <w:sz w:val="28"/>
          <w:szCs w:val="28"/>
        </w:rPr>
      </w:pPr>
      <w:r>
        <w:rPr>
          <w:rFonts w:ascii="Century Gothic" w:hAnsi="Century Gothic"/>
          <w:sz w:val="28"/>
          <w:szCs w:val="28"/>
        </w:rPr>
        <w:t>MS : 22   avec Mme Morère et Julie Dumaine</w:t>
      </w:r>
    </w:p>
    <w:p>
      <w:pPr>
        <w:pStyle w:val="ListParagraph"/>
        <w:rPr>
          <w:rFonts w:ascii="Century Gothic" w:hAnsi="Century Gothic"/>
          <w:sz w:val="28"/>
          <w:szCs w:val="28"/>
        </w:rPr>
      </w:pPr>
      <w:r>
        <w:rPr>
          <w:rFonts w:ascii="Century Gothic" w:hAnsi="Century Gothic"/>
          <w:sz w:val="28"/>
          <w:szCs w:val="28"/>
        </w:rPr>
        <w:t>GS : 21 avec Mme Le Gall et Béatrice Viaud qui prendra sa retraite à la fin de l’année</w:t>
      </w:r>
    </w:p>
    <w:p>
      <w:pPr>
        <w:pStyle w:val="ListParagraph"/>
        <w:rPr>
          <w:rFonts w:ascii="Century Gothic" w:hAnsi="Century Gothic"/>
          <w:sz w:val="28"/>
          <w:szCs w:val="28"/>
        </w:rPr>
      </w:pPr>
      <w:r>
        <w:rPr>
          <w:rFonts w:ascii="Century Gothic" w:hAnsi="Century Gothic"/>
          <w:sz w:val="28"/>
          <w:szCs w:val="28"/>
        </w:rPr>
        <w:t>Il y a également dans l’école une AESH qui intervient dans la classe de GS : Aurélie Jacques</w:t>
      </w:r>
    </w:p>
    <w:p>
      <w:pPr>
        <w:pStyle w:val="ListParagraph"/>
        <w:rPr>
          <w:rFonts w:ascii="Century Gothic" w:hAnsi="Century Gothic"/>
          <w:sz w:val="28"/>
          <w:szCs w:val="28"/>
        </w:rPr>
      </w:pPr>
      <w:r>
        <w:rPr>
          <w:rFonts w:ascii="Century Gothic" w:hAnsi="Century Gothic"/>
          <w:sz w:val="28"/>
          <w:szCs w:val="28"/>
        </w:rPr>
        <w:t>effectif total : 67 élèves</w:t>
      </w:r>
    </w:p>
    <w:p>
      <w:pPr>
        <w:pStyle w:val="ListParagraph"/>
        <w:rPr>
          <w:rFonts w:ascii="Century Gothic" w:hAnsi="Century Gothic"/>
          <w:sz w:val="28"/>
          <w:szCs w:val="28"/>
        </w:rPr>
      </w:pPr>
      <w:r>
        <w:rPr>
          <w:rFonts w:ascii="Century Gothic" w:hAnsi="Century Gothic"/>
          <w:sz w:val="28"/>
          <w:szCs w:val="28"/>
        </w:rPr>
        <w:t>Les effectifs sont en baisse par rapport aux années précédentes.</w:t>
      </w:r>
    </w:p>
    <w:p>
      <w:pPr>
        <w:pStyle w:val="ListParagraph"/>
        <w:rPr>
          <w:rFonts w:ascii="Century Gothic" w:hAnsi="Century Gothic"/>
          <w:sz w:val="28"/>
          <w:szCs w:val="28"/>
        </w:rPr>
      </w:pPr>
      <w:r>
        <w:rPr>
          <w:rFonts w:ascii="Century Gothic" w:hAnsi="Century Gothic"/>
          <w:sz w:val="28"/>
          <w:szCs w:val="28"/>
        </w:rPr>
        <w:t>Cela est conforme au reste de la Charente.</w:t>
      </w:r>
    </w:p>
    <w:p>
      <w:pPr>
        <w:pStyle w:val="ListParagraph"/>
        <w:rPr>
          <w:rFonts w:ascii="Century Gothic" w:hAnsi="Century Gothic"/>
          <w:sz w:val="28"/>
          <w:szCs w:val="28"/>
        </w:rPr>
      </w:pPr>
      <w:r>
        <w:rPr>
          <w:rFonts w:ascii="Century Gothic" w:hAnsi="Century Gothic"/>
          <w:sz w:val="28"/>
          <w:szCs w:val="28"/>
        </w:rPr>
        <w:t xml:space="preserve">Mme Castéres remplace actuellement Mme Roulaud.  </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2"/>
        </w:numPr>
        <w:rPr>
          <w:b/>
          <w:b/>
          <w:bCs/>
        </w:rPr>
      </w:pPr>
      <w:r>
        <w:rPr>
          <w:rFonts w:ascii="Century Gothic" w:hAnsi="Century Gothic"/>
          <w:b/>
          <w:bCs/>
          <w:sz w:val="28"/>
          <w:szCs w:val="28"/>
        </w:rPr>
        <w:t>Les actions en cours ou à venir :</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b/>
          <w:sz w:val="28"/>
          <w:szCs w:val="28"/>
        </w:rPr>
        <w:t>En cours</w:t>
      </w:r>
      <w:r>
        <w:rPr>
          <w:rFonts w:ascii="Century Gothic" w:hAnsi="Century Gothic"/>
          <w:sz w:val="28"/>
          <w:szCs w:val="28"/>
        </w:rPr>
        <w:t xml:space="preserve"> : </w:t>
      </w:r>
    </w:p>
    <w:p>
      <w:pPr>
        <w:pStyle w:val="ListParagraph"/>
        <w:numPr>
          <w:ilvl w:val="0"/>
          <w:numId w:val="1"/>
        </w:numPr>
        <w:rPr>
          <w:rFonts w:ascii="Century Gothic" w:hAnsi="Century Gothic"/>
          <w:sz w:val="28"/>
          <w:szCs w:val="28"/>
        </w:rPr>
      </w:pPr>
      <w:r>
        <w:rPr>
          <w:rFonts w:ascii="Century Gothic" w:hAnsi="Century Gothic"/>
          <w:sz w:val="28"/>
          <w:szCs w:val="28"/>
        </w:rPr>
        <w:t>la médiathèque : les GS ont commencé à s’y rendre à raison d’une visite par mois. Sur place, Mathilde nous lit des histoires (selon notre thème de travail). Il y a aussi souvent des expositions très bien faites.</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Lire et faire lire : actuellement 2 retraitées viennent lire des histoires lors du temps de décloisonnement aux GS. Cela nous permet d’avoir 3 groupes de travail : LVE avec la maîtresse, arts visuels avec Béatrice et lecture avec les dames. Une troisième dame devrait arriver courant novembre ce qui porterait à 3 jours le temps de décloisonnement des GS. Les autres classes peuvent évidemment en bénéficier également.</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 les APC (activités pédagogiques complémentaires): elles ont lieu 2 fois par semaine (mardi et jeudi de 11h30 à 12h) encadrées pour l’instant par Mme Cast</w:t>
      </w:r>
      <w:r>
        <w:rPr>
          <w:rFonts w:ascii="Century Gothic" w:hAnsi="Century Gothic"/>
          <w:sz w:val="28"/>
          <w:szCs w:val="28"/>
        </w:rPr>
        <w:t>e</w:t>
      </w:r>
      <w:r>
        <w:rPr>
          <w:rFonts w:ascii="Century Gothic" w:hAnsi="Century Gothic"/>
          <w:sz w:val="28"/>
          <w:szCs w:val="28"/>
        </w:rPr>
        <w:t xml:space="preserve">res et Mme Morère. Mme le Gall en tant que directrice est exempte de mener ces ateliers. </w:t>
      </w:r>
    </w:p>
    <w:p>
      <w:pPr>
        <w:pStyle w:val="ListParagraph"/>
        <w:rPr>
          <w:rFonts w:ascii="Century Gothic" w:hAnsi="Century Gothic"/>
          <w:sz w:val="28"/>
          <w:szCs w:val="28"/>
        </w:rPr>
      </w:pPr>
      <w:r>
        <w:rPr>
          <w:rFonts w:ascii="Century Gothic" w:hAnsi="Century Gothic"/>
          <w:sz w:val="28"/>
          <w:szCs w:val="28"/>
        </w:rPr>
        <w:t>Les élèves concernés sont ceux de la classe des GS. Ils font soit du langage, soit du graphisme soit des jeux  mathématiques, ils sont 5 maximum.</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La classe dehors : le jeudi 29/09 les MS et les GS ont fait classe dehors dans le bois des geais. Grâce à la présence des parents accompagnateurs, ils ont pu participer à des ateliers : land-art, observation des petites bêtes et de la flore, recherche de trésors de la forêt. Cette expérience a été très positive et les maîtresses  projettent de la renouveler.</w:t>
      </w:r>
    </w:p>
    <w:p>
      <w:pPr>
        <w:pStyle w:val="ListParagraph"/>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t>- école et cinéma :</w:t>
      </w:r>
    </w:p>
    <w:p>
      <w:pPr>
        <w:pStyle w:val="ListParagraph"/>
        <w:rPr>
          <w:rFonts w:ascii="Century Gothic" w:hAnsi="Century Gothic"/>
          <w:sz w:val="28"/>
          <w:szCs w:val="28"/>
        </w:rPr>
      </w:pPr>
      <w:r>
        <w:rPr>
          <w:rFonts w:ascii="Century Gothic" w:hAnsi="Century Gothic"/>
          <w:sz w:val="28"/>
          <w:szCs w:val="28"/>
        </w:rPr>
        <w:t>La classe des GS est inscrite au dispositif et va bientôt assister à sa 1ère projection : Wallace et Gromit à la salle Némo.</w:t>
      </w:r>
    </w:p>
    <w:p>
      <w:pPr>
        <w:pStyle w:val="ListParagraph"/>
        <w:rPr>
          <w:rFonts w:ascii="Century Gothic" w:hAnsi="Century Gothic"/>
          <w:sz w:val="28"/>
          <w:szCs w:val="28"/>
        </w:rPr>
      </w:pPr>
      <w:r>
        <w:rPr>
          <w:rFonts w:ascii="Century Gothic" w:hAnsi="Century Gothic"/>
          <w:sz w:val="28"/>
          <w:szCs w:val="28"/>
        </w:rPr>
        <w:t>Les PS et MS auraient dû être inscrits à « mon 1</w:t>
      </w:r>
      <w:r>
        <w:rPr>
          <w:rFonts w:ascii="Century Gothic" w:hAnsi="Century Gothic"/>
          <w:sz w:val="28"/>
          <w:szCs w:val="28"/>
          <w:vertAlign w:val="superscript"/>
        </w:rPr>
        <w:t>er</w:t>
      </w:r>
      <w:r>
        <w:rPr>
          <w:rFonts w:ascii="Century Gothic" w:hAnsi="Century Gothic"/>
          <w:sz w:val="28"/>
          <w:szCs w:val="28"/>
        </w:rPr>
        <w:t xml:space="preserve"> ciné » mais Mme Roulaud, qui était en charge de l’inscription, étant en arrêt maladie l’inscription n’a pas été faite. Nous sommes entrain d’essayer de rattraper cette inscription. Les PS et les MS devraient eux aussi bénéficier de 3 projections cinématographiques au cours de l’année,</w:t>
      </w:r>
    </w:p>
    <w:p>
      <w:pPr>
        <w:pStyle w:val="ListParagraph"/>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t>- la liaison GS/CP :</w:t>
      </w:r>
    </w:p>
    <w:p>
      <w:pPr>
        <w:pStyle w:val="ListParagraph"/>
        <w:rPr>
          <w:rFonts w:ascii="Century Gothic" w:hAnsi="Century Gothic"/>
          <w:sz w:val="28"/>
          <w:szCs w:val="28"/>
        </w:rPr>
      </w:pPr>
      <w:r>
        <w:rPr>
          <w:rFonts w:ascii="Century Gothic" w:hAnsi="Century Gothic"/>
          <w:sz w:val="28"/>
          <w:szCs w:val="28"/>
        </w:rPr>
        <w:t>Une rencontre danses traditionnelles  prévue initialement le 20/10 aura lieu le 17/11 au gymnase l’île aux sports avec les classes de CP et de CP/CE1. D’autres rencontres suivront.</w:t>
      </w:r>
    </w:p>
    <w:p>
      <w:pPr>
        <w:pStyle w:val="ListParagraph"/>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t>- un marché de Noël est prévu le 22/12 afin de nous permettre de financer nos projets. Y sera vendu des crêpes, gourmandises et petits objets fabriqués par les enfants en classe.</w:t>
      </w:r>
    </w:p>
    <w:p>
      <w:pPr>
        <w:pStyle w:val="ListParagraph"/>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t>-</w:t>
      </w:r>
      <w:r>
        <w:rPr>
          <w:rFonts w:ascii="Century Gothic" w:hAnsi="Century Gothic"/>
          <w:b/>
          <w:bCs/>
          <w:sz w:val="28"/>
          <w:szCs w:val="28"/>
        </w:rPr>
        <w:t xml:space="preserve"> actions avortées :</w:t>
      </w:r>
    </w:p>
    <w:p>
      <w:pPr>
        <w:pStyle w:val="ListParagraph"/>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b/>
          <w:bCs/>
          <w:sz w:val="28"/>
          <w:szCs w:val="28"/>
        </w:rPr>
        <w:t xml:space="preserve">- </w:t>
      </w:r>
      <w:r>
        <w:rPr>
          <w:rFonts w:ascii="Century Gothic" w:hAnsi="Century Gothic"/>
          <w:b w:val="false"/>
          <w:bCs w:val="false"/>
          <w:sz w:val="28"/>
          <w:szCs w:val="28"/>
        </w:rPr>
        <w:t>piano en Valois. Un concert devait avoir lieu le lundi 16/10 mais a été annulé à cause de l’assassinat de M. Bernard et du contexte « urgence attentat ».</w:t>
      </w:r>
    </w:p>
    <w:p>
      <w:pPr>
        <w:pStyle w:val="ListParagraph"/>
        <w:ind w:left="720" w:hanging="0"/>
        <w:rPr/>
      </w:pPr>
      <w:r>
        <w:rPr/>
      </w:r>
    </w:p>
    <w:p>
      <w:pPr>
        <w:pStyle w:val="ListParagraph"/>
        <w:numPr>
          <w:ilvl w:val="0"/>
          <w:numId w:val="1"/>
        </w:numPr>
        <w:rPr>
          <w:rFonts w:ascii="Century Gothic" w:hAnsi="Century Gothic"/>
          <w:sz w:val="28"/>
          <w:szCs w:val="28"/>
        </w:rPr>
      </w:pPr>
      <w:r>
        <w:rPr>
          <w:rFonts w:ascii="Century Gothic" w:hAnsi="Century Gothic"/>
          <w:sz w:val="28"/>
          <w:szCs w:val="28"/>
        </w:rPr>
        <w:t>Le conservatoire :toutes les classes se sont inscrites mais aucune n’a été retenue cette année.</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t>- les gastronomades : chaque année la classe des GS se rend aux gastronomades mais cette année aucun atelier n’est proposé aux scolaires. Il n’y aura même pas les ateliers gratuits sur le sucre ou la pâtisserie. Mme Le Gall a donc décidé de ne pas y emmener sa classe.</w:t>
      </w:r>
    </w:p>
    <w:p>
      <w:pPr>
        <w:pStyle w:val="ListParagraph"/>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t>- la plantation des haies dans le cadre de « haies écoles ». Mme Le Gall avait inscrit sa classe mais n’ a pas été retenue.</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b/>
          <w:sz w:val="28"/>
          <w:szCs w:val="28"/>
        </w:rPr>
        <w:t>Actions à venir</w:t>
      </w:r>
      <w:r>
        <w:rPr>
          <w:rFonts w:ascii="Century Gothic" w:hAnsi="Century Gothic"/>
          <w:sz w:val="28"/>
          <w:szCs w:val="28"/>
        </w:rPr>
        <w:t xml:space="preserve"> : </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Les sorties au théâtre: pour le moment nous n’avons pas de nouvelles des inscriptions pour les scolaires. Mais toutes les classes devraient y participer dans la mesure ou la programmation est intéressante.</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La piscine : les GS iront à la piscine à partir du 11/03/23 pour 9 séances à Nautilis.</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 xml:space="preserve">Tous les MS et les GS iront 2 jours au zoo de Beauval. </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t>M, Pèbre intervient pour dire qu’il trouve ça bien que tous les MS soient concernés y compris ceux scolarisés dans la classe des PS/MS. Mme Le Gall précise qu’elle trouverait injuste qu’ils soient privés de cette sortie, cela pourrait être perçu comme une punition.</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t>Les enseignantes ont préféré choisir Beauval plutôt que la Palmyre car la plupart de nos élèves connaissent déjà ce zoo et Beauval permet de découvrir plus d’espèces animales ce qui correspond à notre thème de travail : les animaux du monde.</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t>Cette sortie aura lieu lundi 27 et mardi 28 mai 2024. Nous arriverons au zoo en fin de mâtinée, pique-niquerons et en fin de journée nous nous rendrons au centre d’hébergement à Romorantin. Le lendemain nous aurons le même programme afin de poursuivre notre visite. Le retour à l’école se fera en fin de journée.</w:t>
      </w:r>
    </w:p>
    <w:p>
      <w:pPr>
        <w:pStyle w:val="ListParagraph"/>
        <w:numPr>
          <w:ilvl w:val="0"/>
          <w:numId w:val="1"/>
        </w:numPr>
        <w:rPr>
          <w:rFonts w:ascii="Century Gothic" w:hAnsi="Century Gothic"/>
          <w:sz w:val="28"/>
          <w:szCs w:val="28"/>
        </w:rPr>
      </w:pPr>
      <w:r>
        <w:rPr>
          <w:rFonts w:ascii="Century Gothic" w:hAnsi="Century Gothic"/>
          <w:sz w:val="28"/>
          <w:szCs w:val="28"/>
        </w:rPr>
        <w:t>Mme Morère attire l’attention de Mme le gall sur le fait que dans le mail envoyé aux parents il y une erreur sur les dates : 26/27 au lieu de 27/28.</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t>Mme Le Gall précise qu’une participation financière sera demandée aux parents et remercie la mairie pour la subvention de 2000 euros qui à été attribuée pour ce projet. Elle espère que les parents adhéreront à ce projet et accepteront de laisser partir leur enfant.</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t>Mme Fonchain revient sur le mail envoyé à Mme Le Gall demandant comment sont choisis les accompagnateurs. Y aura t-il des parents et qui sera choisi ? Mme le Gall répond que, comme précisé dans son mail en retour, elle préfère si possible ne pas prendre de parents . Cela évite les jalousies entre parents et enfants et évite d’avoir à faire ce fameux choix. De plus cela ne permet pas à l’enfant dont le parent est présent de gagner en autonomie et de s’émanciper. Si sa mère est présente il va plutôt avoir le reflex de lui demander de l’aide plutôt que faire par lui-même. Mme Fonchain ajoute qu’elle serait rassurée si telle ou telle maman pouvait accompagner.  Elle serait rassurer de savoir avec qui part son enfant. Mme Le Gall ajoute que lors de la réunion du 28/11 les accompagnateurs bénévoles seront présents.</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Les PS feront une sortie de fin d’année également mais pour le moment, comme Mme Roulaud est en arrêt pour une durée indéterminée, il est difficile pour sa remplaçante d’organiser quelque chose.</w:t>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1"/>
        </w:numPr>
        <w:rPr>
          <w:rFonts w:ascii="Century Gothic" w:hAnsi="Century Gothic"/>
          <w:sz w:val="28"/>
          <w:szCs w:val="28"/>
        </w:rPr>
      </w:pPr>
      <w:r>
        <w:rPr>
          <w:rFonts w:ascii="Century Gothic" w:hAnsi="Century Gothic"/>
          <w:sz w:val="28"/>
          <w:szCs w:val="28"/>
        </w:rPr>
        <w:t>Un spectacle de fin d’année aura lieu dans la salle Georges Brassens le mardi 18/06/23. Les CP et les CP/CE1 projettent éventuellement de se joindre à nous. Mme Cast</w:t>
      </w:r>
      <w:r>
        <w:rPr>
          <w:rFonts w:ascii="Century Gothic" w:hAnsi="Century Gothic"/>
          <w:sz w:val="28"/>
          <w:szCs w:val="28"/>
        </w:rPr>
        <w:t>e</w:t>
      </w:r>
      <w:r>
        <w:rPr>
          <w:rFonts w:ascii="Century Gothic" w:hAnsi="Century Gothic"/>
          <w:sz w:val="28"/>
          <w:szCs w:val="28"/>
        </w:rPr>
        <w:t>res intervient pour dire qu’elle aimerait bien que les PS participent.</w:t>
      </w:r>
    </w:p>
    <w:p>
      <w:pPr>
        <w:pStyle w:val="ListParagraph"/>
        <w:numPr>
          <w:ilvl w:val="0"/>
          <w:numId w:val="1"/>
        </w:numPr>
        <w:rPr>
          <w:rFonts w:ascii="Century Gothic" w:hAnsi="Century Gothic"/>
          <w:sz w:val="28"/>
          <w:szCs w:val="28"/>
        </w:rPr>
      </w:pPr>
      <w:r>
        <w:rPr>
          <w:rFonts w:ascii="Century Gothic" w:hAnsi="Century Gothic"/>
          <w:sz w:val="28"/>
          <w:szCs w:val="28"/>
        </w:rPr>
        <w:t xml:space="preserve">Les enseignantes aimeraient faire venir un spectacle de Noël , sachant que l’APE a versé 370 euros en début à l’école  et que l’année dernière il n’y en a pas eu. </w:t>
      </w:r>
    </w:p>
    <w:p>
      <w:pPr>
        <w:pStyle w:val="ListParagraph"/>
        <w:numPr>
          <w:ilvl w:val="0"/>
          <w:numId w:val="0"/>
        </w:numPr>
        <w:ind w:left="720" w:hanging="0"/>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t>- le Carnaval aura sans doute lieu cette année sur le même modèle que l’année précédente. Ce fût un moment convivial très apprécié de tous. Les retraités de Domitys seront de nouveau conviés.</w:t>
      </w:r>
    </w:p>
    <w:p>
      <w:pPr>
        <w:pStyle w:val="ListParagraph"/>
        <w:rPr>
          <w:rFonts w:ascii="Century Gothic" w:hAnsi="Century Gothic"/>
          <w:sz w:val="28"/>
          <w:szCs w:val="28"/>
        </w:rPr>
      </w:pPr>
      <w:r>
        <w:rPr>
          <w:rFonts w:ascii="Century Gothic" w:hAnsi="Century Gothic"/>
          <w:sz w:val="28"/>
          <w:szCs w:val="28"/>
        </w:rPr>
        <w:t>Mme Fonchain intervient en disant que le fait que ce soit ouvert aux parents était très bien.</w:t>
      </w:r>
    </w:p>
    <w:p>
      <w:pPr>
        <w:pStyle w:val="ListParagraph"/>
        <w:rPr>
          <w:rFonts w:ascii="Century Gothic" w:hAnsi="Century Gothic"/>
          <w:sz w:val="28"/>
          <w:szCs w:val="28"/>
        </w:rPr>
      </w:pPr>
      <w:r>
        <w:rPr>
          <w:rFonts w:ascii="Century Gothic" w:hAnsi="Century Gothic"/>
          <w:sz w:val="28"/>
          <w:szCs w:val="28"/>
        </w:rPr>
      </w:r>
    </w:p>
    <w:p>
      <w:pPr>
        <w:pStyle w:val="ListParagraph"/>
        <w:rPr>
          <w:rFonts w:ascii="Century Gothic" w:hAnsi="Century Gothic"/>
          <w:sz w:val="28"/>
          <w:szCs w:val="28"/>
        </w:rPr>
      </w:pPr>
      <w:r>
        <w:rPr>
          <w:rFonts w:ascii="Century Gothic" w:hAnsi="Century Gothic"/>
          <w:sz w:val="28"/>
          <w:szCs w:val="28"/>
        </w:rPr>
      </w:r>
    </w:p>
    <w:p>
      <w:pPr>
        <w:pStyle w:val="ListParagraph"/>
        <w:numPr>
          <w:ilvl w:val="0"/>
          <w:numId w:val="2"/>
        </w:numPr>
        <w:rPr>
          <w:b/>
          <w:b/>
          <w:bCs/>
        </w:rPr>
      </w:pPr>
      <w:r>
        <w:rPr>
          <w:rFonts w:ascii="Century Gothic" w:hAnsi="Century Gothic"/>
          <w:b/>
          <w:bCs/>
          <w:sz w:val="28"/>
          <w:szCs w:val="28"/>
        </w:rPr>
        <w:t>Le budget :</w:t>
      </w:r>
    </w:p>
    <w:p>
      <w:pPr>
        <w:pStyle w:val="Normal"/>
        <w:rPr>
          <w:rFonts w:ascii="Century Gothic" w:hAnsi="Century Gothic"/>
          <w:sz w:val="28"/>
          <w:szCs w:val="28"/>
        </w:rPr>
      </w:pPr>
      <w:r>
        <w:rPr>
          <w:rFonts w:ascii="Century Gothic" w:hAnsi="Century Gothic"/>
          <w:sz w:val="28"/>
          <w:szCs w:val="28"/>
        </w:rPr>
        <w:t>- Le budget fonctionnement attribué par la mairie pour 2023 il reste 693 euros. La plupart du budget fonctionnement sert à l’achat des fournitures scolaires et aux transports en bus.</w:t>
      </w:r>
    </w:p>
    <w:p>
      <w:pPr>
        <w:pStyle w:val="Normal"/>
        <w:rPr>
          <w:rFonts w:ascii="Century Gothic" w:hAnsi="Century Gothic"/>
          <w:sz w:val="28"/>
          <w:szCs w:val="28"/>
        </w:rPr>
      </w:pPr>
      <w:r>
        <w:rPr>
          <w:rFonts w:ascii="Century Gothic" w:hAnsi="Century Gothic"/>
          <w:sz w:val="28"/>
          <w:szCs w:val="28"/>
        </w:rPr>
        <w:t>- la coopérative : l’école dispose de près de 2300 euros environ principalement alimentés par les dons des parents et la vente des photos de classe. On note que cette année il y a moins de participation des parents pour la coopérative, celle-ci s’élève à 721 euros.</w:t>
      </w:r>
    </w:p>
    <w:p>
      <w:pPr>
        <w:pStyle w:val="Normal"/>
        <w:rPr>
          <w:rFonts w:ascii="Century Gothic" w:hAnsi="Century Gothic"/>
          <w:sz w:val="28"/>
          <w:szCs w:val="28"/>
        </w:rPr>
      </w:pPr>
      <w:r>
        <w:rPr>
          <w:rFonts w:ascii="Century Gothic" w:hAnsi="Century Gothic"/>
          <w:sz w:val="28"/>
          <w:szCs w:val="28"/>
        </w:rPr>
        <w:t>Il faut retirer à cette somme les arrhes que Mme Le Gall a dû verser pour réserver la sortie au zoo (soit 1600 euros).</w:t>
      </w:r>
    </w:p>
    <w:p>
      <w:pPr>
        <w:pStyle w:val="Normal"/>
        <w:rPr>
          <w:rFonts w:ascii="Century Gothic" w:hAnsi="Century Gothic"/>
          <w:sz w:val="28"/>
          <w:szCs w:val="28"/>
        </w:rPr>
      </w:pPr>
      <w:r>
        <w:rPr>
          <w:rFonts w:ascii="Century Gothic" w:hAnsi="Century Gothic"/>
          <w:sz w:val="28"/>
          <w:szCs w:val="28"/>
        </w:rPr>
        <w:t>La vente des photos de classes devrait permettre de renflouer les comptes. Chaque année l’école tire environ 700 euros de bénéfices sur ces ventes.</w:t>
      </w:r>
    </w:p>
    <w:p>
      <w:pPr>
        <w:pStyle w:val="Normal"/>
        <w:rPr>
          <w:rFonts w:ascii="Century Gothic" w:hAnsi="Century Gothic"/>
          <w:sz w:val="28"/>
          <w:szCs w:val="28"/>
        </w:rPr>
      </w:pPr>
      <w:r>
        <w:rPr>
          <w:rFonts w:ascii="Century Gothic" w:hAnsi="Century Gothic"/>
          <w:sz w:val="28"/>
          <w:szCs w:val="28"/>
        </w:rPr>
        <w:t>Mme Fonchain demande pourquoi c’est toujours le même fond sur les photos individuelles ? Mme Le Gall répond que lorsqu’elle est arrivée avec ses élèves pour la prise de vue le matériel était déjà installé et le photographe ne nous a pas demandé. Nous y penserons pour l’année prochaine.</w:t>
      </w:r>
    </w:p>
    <w:p>
      <w:pPr>
        <w:pStyle w:val="Normal"/>
        <w:rPr>
          <w:b/>
          <w:b/>
          <w:bCs/>
        </w:rPr>
      </w:pPr>
      <w:r>
        <w:rPr>
          <w:rFonts w:ascii="Century Gothic" w:hAnsi="Century Gothic"/>
          <w:b/>
          <w:bCs/>
          <w:sz w:val="28"/>
          <w:szCs w:val="28"/>
        </w:rPr>
        <w:t>4) les élections des représentants des parents  d‘élèves :</w:t>
      </w:r>
    </w:p>
    <w:p>
      <w:pPr>
        <w:pStyle w:val="Normal"/>
        <w:rPr>
          <w:rFonts w:ascii="Century Gothic" w:hAnsi="Century Gothic"/>
          <w:sz w:val="28"/>
          <w:szCs w:val="28"/>
        </w:rPr>
      </w:pPr>
      <w:r>
        <w:rPr>
          <w:rFonts w:ascii="Century Gothic" w:hAnsi="Century Gothic"/>
          <w:sz w:val="28"/>
          <w:szCs w:val="28"/>
        </w:rPr>
        <w:t>Il y a eu une seule liste qui a été élue avec un pourcentage de participations égal aux années précédentes grâce au vote par correspondance.</w:t>
      </w:r>
    </w:p>
    <w:p>
      <w:pPr>
        <w:pStyle w:val="Normal"/>
        <w:rPr>
          <w:rFonts w:ascii="Century Gothic" w:hAnsi="Century Gothic"/>
          <w:sz w:val="28"/>
          <w:szCs w:val="28"/>
        </w:rPr>
      </w:pPr>
      <w:r>
        <w:rPr>
          <w:rFonts w:ascii="Century Gothic" w:hAnsi="Century Gothic"/>
          <w:sz w:val="28"/>
          <w:szCs w:val="28"/>
        </w:rPr>
        <w:t>Le taux de participation est de près de 70 %.</w:t>
      </w:r>
    </w:p>
    <w:p>
      <w:pPr>
        <w:pStyle w:val="Normal"/>
        <w:rPr>
          <w:b/>
          <w:b/>
          <w:bCs/>
        </w:rPr>
      </w:pPr>
      <w:r>
        <w:rPr>
          <w:rFonts w:ascii="Century Gothic" w:hAnsi="Century Gothic"/>
          <w:b/>
          <w:bCs/>
          <w:sz w:val="28"/>
          <w:szCs w:val="28"/>
        </w:rPr>
        <w:t>5) sécurité :</w:t>
      </w:r>
    </w:p>
    <w:p>
      <w:pPr>
        <w:pStyle w:val="Normal"/>
        <w:rPr>
          <w:rFonts w:ascii="Century Gothic" w:hAnsi="Century Gothic"/>
          <w:sz w:val="28"/>
          <w:szCs w:val="28"/>
        </w:rPr>
      </w:pPr>
      <w:r>
        <w:rPr>
          <w:rFonts w:ascii="Century Gothic" w:hAnsi="Century Gothic"/>
          <w:sz w:val="28"/>
          <w:szCs w:val="28"/>
        </w:rPr>
        <w:t>- un exercice incendie a été effectué le 26/09/2023 avec succès et dans le calme. Les enfants ont été rapides et tout s’est bien déroulé.</w:t>
      </w:r>
    </w:p>
    <w:p>
      <w:pPr>
        <w:pStyle w:val="Normal"/>
        <w:rPr>
          <w:rFonts w:ascii="Century Gothic" w:hAnsi="Century Gothic"/>
          <w:sz w:val="28"/>
          <w:szCs w:val="28"/>
        </w:rPr>
      </w:pPr>
      <w:r>
        <w:rPr>
          <w:rFonts w:ascii="Century Gothic" w:hAnsi="Century Gothic"/>
          <w:sz w:val="28"/>
          <w:szCs w:val="28"/>
        </w:rPr>
        <w:t>- un exercice de PPMS attentat intrusion devait avoir lieu avant les vacances mais il a été reporté en raison des attaques terroristes d’octobre 2023, afin de ne pas créer un climat de stress pour les enfants.</w:t>
      </w:r>
    </w:p>
    <w:p>
      <w:pPr>
        <w:pStyle w:val="Normal"/>
        <w:rPr>
          <w:rFonts w:ascii="Century Gothic" w:hAnsi="Century Gothic"/>
          <w:sz w:val="28"/>
          <w:szCs w:val="28"/>
        </w:rPr>
      </w:pPr>
      <w:r>
        <w:rPr>
          <w:rFonts w:ascii="Century Gothic" w:hAnsi="Century Gothic"/>
          <w:sz w:val="28"/>
          <w:szCs w:val="28"/>
        </w:rPr>
        <w:t>Depuis ce jour, il y a la présence d’un agent de la police municipal au portail ou devant le portail de l’élémentaire.</w:t>
      </w:r>
    </w:p>
    <w:p>
      <w:pPr>
        <w:pStyle w:val="Normal"/>
        <w:rPr>
          <w:b/>
          <w:b/>
          <w:bCs/>
        </w:rPr>
      </w:pPr>
      <w:r>
        <w:rPr>
          <w:rFonts w:ascii="Century Gothic" w:hAnsi="Century Gothic"/>
          <w:b/>
          <w:bCs/>
          <w:sz w:val="28"/>
          <w:szCs w:val="28"/>
        </w:rPr>
        <w:t xml:space="preserve">6) travaux : </w:t>
      </w:r>
    </w:p>
    <w:p>
      <w:pPr>
        <w:pStyle w:val="Normal"/>
        <w:rPr>
          <w:rFonts w:ascii="Century Gothic" w:hAnsi="Century Gothic"/>
          <w:sz w:val="28"/>
          <w:szCs w:val="28"/>
        </w:rPr>
      </w:pPr>
      <w:r>
        <w:rPr>
          <w:rFonts w:ascii="Century Gothic" w:hAnsi="Century Gothic"/>
          <w:sz w:val="28"/>
          <w:szCs w:val="28"/>
        </w:rPr>
        <w:t>- les sols du patio des MS/ GS a été aménagé. Une tranchée d’évacuation a été réalisée puis un sol synthétique a été installé. Il devrait permettre aux 2 classes d’utiliser cet espace. Reste à installer les voiles d’ombrage indispensables pour la période chaude.</w:t>
      </w:r>
    </w:p>
    <w:p>
      <w:pPr>
        <w:pStyle w:val="Normal"/>
        <w:rPr>
          <w:rFonts w:ascii="Century Gothic" w:hAnsi="Century Gothic"/>
          <w:sz w:val="28"/>
          <w:szCs w:val="28"/>
        </w:rPr>
      </w:pPr>
      <w:r>
        <w:rPr>
          <w:rFonts w:ascii="Century Gothic" w:hAnsi="Century Gothic"/>
          <w:sz w:val="28"/>
          <w:szCs w:val="28"/>
        </w:rPr>
        <w:t>- des filins sont en attente depuis 1 an. Ce sont des filins de suspension pour nous permettre d’accrocher des productions d’élèves dans le couloir. Actuellement nous affichons sur les carreaux mais cela ne tient pas et salit.</w:t>
      </w:r>
    </w:p>
    <w:p>
      <w:pPr>
        <w:pStyle w:val="Normal"/>
        <w:rPr>
          <w:rFonts w:ascii="Century Gothic" w:hAnsi="Century Gothic"/>
          <w:sz w:val="28"/>
          <w:szCs w:val="28"/>
        </w:rPr>
      </w:pPr>
      <w:r>
        <w:rPr>
          <w:rFonts w:ascii="Century Gothic" w:hAnsi="Century Gothic"/>
          <w:sz w:val="28"/>
          <w:szCs w:val="28"/>
        </w:rPr>
        <w:t>- des copeaux doivent rajoutés rapidement dans la cour car le niveau a bien baissé et cela devient dangereux. M. Pèbre propose à Mme le Gall de lui faire un mail qu’il transmettra aux services concernés.</w:t>
      </w:r>
    </w:p>
    <w:p>
      <w:pPr>
        <w:pStyle w:val="Normal"/>
        <w:rPr>
          <w:rFonts w:ascii="Century Gothic" w:hAnsi="Century Gothic"/>
          <w:sz w:val="28"/>
          <w:szCs w:val="28"/>
        </w:rPr>
      </w:pPr>
      <w:r>
        <w:rPr>
          <w:rFonts w:ascii="Century Gothic" w:hAnsi="Century Gothic"/>
          <w:sz w:val="28"/>
          <w:szCs w:val="28"/>
        </w:rPr>
        <w:t>- des portes-manteaux pour adultes ont été demandés dans chaque classe et le bureau car il n’y a rien pour que les adultes accrochent leurs affaires.</w:t>
      </w:r>
    </w:p>
    <w:p>
      <w:pPr>
        <w:pStyle w:val="Normal"/>
        <w:rPr>
          <w:rFonts w:ascii="Century Gothic" w:hAnsi="Century Gothic"/>
          <w:sz w:val="28"/>
          <w:szCs w:val="28"/>
        </w:rPr>
      </w:pPr>
      <w:r>
        <w:rPr>
          <w:rFonts w:ascii="Century Gothic" w:hAnsi="Century Gothic"/>
          <w:b/>
          <w:bCs/>
          <w:sz w:val="28"/>
          <w:szCs w:val="28"/>
        </w:rPr>
        <w:t>7) questions diverses :</w:t>
      </w:r>
    </w:p>
    <w:p>
      <w:pPr>
        <w:pStyle w:val="Normal"/>
        <w:rPr>
          <w:rFonts w:ascii="Century Gothic" w:hAnsi="Century Gothic"/>
          <w:sz w:val="28"/>
          <w:szCs w:val="28"/>
        </w:rPr>
      </w:pPr>
      <w:r>
        <w:rPr>
          <w:rFonts w:ascii="Century Gothic" w:hAnsi="Century Gothic"/>
          <w:sz w:val="28"/>
          <w:szCs w:val="28"/>
        </w:rPr>
        <w:t>M. Pèbre annonce que la mairie a pris un contrat avec Atélé 16 pour la maintenance informatique. Il faut voir avec M. Matha Régis à la mairie qui est en charge du pôle informatique mairie. Il devrait prendre contact rapidement avec les écoles .</w:t>
      </w:r>
    </w:p>
    <w:p>
      <w:pPr>
        <w:pStyle w:val="Normal"/>
        <w:rPr>
          <w:rFonts w:ascii="Century Gothic" w:hAnsi="Century Gothic"/>
          <w:sz w:val="28"/>
          <w:szCs w:val="28"/>
        </w:rPr>
      </w:pPr>
      <w:r>
        <w:rPr>
          <w:rFonts w:ascii="Century Gothic" w:hAnsi="Century Gothic"/>
          <w:sz w:val="28"/>
          <w:szCs w:val="28"/>
        </w:rPr>
        <w:t>- Mme Fonchain propose que l’école se renseigne pour travailler avec Soëlys qui propose des ateliers avec les écoles. Mme Le Gall répond que l’école est à l’affût des différentes propositions des partenaires culturels mais que Soëlys n’a pas fait d’annonce.</w:t>
      </w:r>
    </w:p>
    <w:p>
      <w:pPr>
        <w:pStyle w:val="Normal"/>
        <w:rPr>
          <w:rFonts w:ascii="Century Gothic" w:hAnsi="Century Gothic"/>
          <w:sz w:val="28"/>
          <w:szCs w:val="28"/>
        </w:rPr>
      </w:pPr>
      <w:r>
        <w:rPr>
          <w:rFonts w:ascii="Century Gothic" w:hAnsi="Century Gothic"/>
          <w:sz w:val="28"/>
          <w:szCs w:val="28"/>
        </w:rPr>
        <w:t>Mme Fonchain demande également pourquoi l’école ne fait pas mettre de chaussons aux enfants dans l’école alors même que pour le temps du repos ils s’allongent par terre. Mme Morère précise que les enfants ont un tapis ils ne sont pas à même le sol. L’idée des chaussons est une bonne idée mais elle représente une perte de temps énorme lorsqu’ils s’agit de se rechausser pour aller dehors. C’est autant de temps de perdu sur le temps de récréation.</w:t>
      </w:r>
    </w:p>
    <w:p>
      <w:pPr>
        <w:pStyle w:val="Normal"/>
        <w:rPr>
          <w:rFonts w:ascii="Century Gothic" w:hAnsi="Century Gothic"/>
          <w:sz w:val="28"/>
          <w:szCs w:val="28"/>
        </w:rPr>
      </w:pPr>
      <w:r>
        <w:rPr>
          <w:rFonts w:ascii="Century Gothic" w:hAnsi="Century Gothic"/>
          <w:sz w:val="28"/>
          <w:szCs w:val="28"/>
        </w:rPr>
        <w:t>Certains parents de MS demandent à ce que leurs enfants dorment au dortoir mais cela leur est refusé par manque de place. Ils mangent donc au 2ème service de cantine et dorment moins que les autres. Mme Le Gall rappelle que la sieste n’est obligatoire que pour les PS et que nous avons la chance d’avoir un dortoir relativement grand ce qui n’est pas le cas de beaucoup d’écoles dans lesquelles les MS ne dorment pas du tout.</w:t>
      </w:r>
    </w:p>
    <w:p>
      <w:pPr>
        <w:pStyle w:val="Normal"/>
        <w:rPr>
          <w:rFonts w:ascii="Century Gothic" w:hAnsi="Century Gothic"/>
          <w:sz w:val="28"/>
          <w:szCs w:val="28"/>
        </w:rPr>
      </w:pPr>
      <w:r>
        <w:rPr>
          <w:rFonts w:ascii="Century Gothic" w:hAnsi="Century Gothic"/>
          <w:sz w:val="28"/>
          <w:szCs w:val="28"/>
        </w:rPr>
        <w:t>Fait à l’Isle d’Espagnac, rédigé par Mme Le Gall,</w:t>
      </w:r>
    </w:p>
    <w:p>
      <w:pPr>
        <w:pStyle w:val="Normal"/>
        <w:spacing w:before="0" w:after="200"/>
        <w:rPr>
          <w:rFonts w:ascii="Century Gothic" w:hAnsi="Century Gothic"/>
          <w:sz w:val="28"/>
          <w:szCs w:val="28"/>
        </w:rPr>
      </w:pPr>
      <w:r>
        <w:rPr>
          <w:rFonts w:ascii="Century Gothic" w:hAnsi="Century Gothic"/>
          <w:sz w:val="28"/>
          <w:szCs w:val="28"/>
        </w:rPr>
        <w:t>Le 21/11/23.</w:t>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entury Gothic">
    <w:charset w:val="00"/>
    <w:family w:val="roman"/>
    <w:pitch w:val="variable"/>
  </w:font>
  <w:font w:name="Century Gothic">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95"/>
      <w:numFmt w:val="bullet"/>
      <w:lvlText w:val="-"/>
      <w:lvlJc w:val="left"/>
      <w:pPr>
        <w:tabs>
          <w:tab w:val="num" w:pos="0"/>
        </w:tabs>
        <w:ind w:left="720" w:hanging="360"/>
      </w:pPr>
      <w:rPr>
        <w:rFonts w:ascii="Century Gothic" w:hAnsi="Century Gothic" w:cs="Century Gothic"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2"/>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045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265018"/>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Application>LibreOffice/7.4.1.2$Windows_X86_64 LibreOffice_project/3c58a8f3a960df8bc8fd77b461821e42c061c5f0</Application>
  <AppVersion>15.0000</AppVersion>
  <Pages>7</Pages>
  <Words>2010</Words>
  <Characters>9370</Characters>
  <CharactersWithSpaces>11303</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2021-11-19T14:49:00Z</dcterms:created>
  <dc:creator>utilisateur</dc:creator>
  <dc:description/>
  <dc:language>fr-FR</dc:language>
  <cp:lastModifiedBy/>
  <dcterms:modified xsi:type="dcterms:W3CDTF">2023-11-21T14:19:21Z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