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C02F0F" w:rsidRDefault="00C02F0F" w:rsidP="00C02F0F">
      <w:r>
        <w:t xml:space="preserve">Si vous désirez m’envoyer des photos du travail que vous faites sur ma boite mail n’hésitez pas. </w:t>
      </w:r>
    </w:p>
    <w:p w:rsidR="00C02F0F" w:rsidRDefault="00DE1DE3" w:rsidP="008C31CC">
      <w:pPr>
        <w:jc w:val="center"/>
        <w:rPr>
          <w:b/>
          <w:sz w:val="28"/>
          <w:u w:val="single"/>
        </w:rPr>
      </w:pPr>
      <w:r>
        <w:rPr>
          <w:b/>
          <w:sz w:val="28"/>
          <w:u w:val="single"/>
        </w:rPr>
        <w:t>Voici le travail du Mercredi 1er avril</w:t>
      </w:r>
      <w:bookmarkStart w:id="0" w:name="_GoBack"/>
      <w:bookmarkEnd w:id="0"/>
      <w:r w:rsidR="00C02F0F" w:rsidRPr="006D7CB9">
        <w:rPr>
          <w:b/>
          <w:sz w:val="28"/>
          <w:u w:val="single"/>
        </w:rPr>
        <w:t> :</w:t>
      </w:r>
    </w:p>
    <w:p w:rsidR="00C02F0F" w:rsidRDefault="00C02F0F" w:rsidP="00C02F0F">
      <w:pPr>
        <w:jc w:val="center"/>
        <w:rPr>
          <w:sz w:val="24"/>
        </w:rPr>
      </w:pPr>
      <w:r>
        <w:rPr>
          <w:sz w:val="28"/>
        </w:rPr>
        <w:t>Rituels :</w:t>
      </w:r>
      <w:r>
        <w:rPr>
          <w:sz w:val="24"/>
        </w:rPr>
        <w:t xml:space="preserve"> sur le cahier vert</w:t>
      </w:r>
    </w:p>
    <w:p w:rsidR="00C02F0F" w:rsidRDefault="00C02F0F" w:rsidP="008436FA">
      <w:pPr>
        <w:rPr>
          <w:sz w:val="24"/>
        </w:rPr>
      </w:pPr>
      <w:r w:rsidRPr="00C02F0F">
        <w:rPr>
          <w:color w:val="FF0000"/>
          <w:sz w:val="24"/>
          <w:u w:val="single"/>
        </w:rPr>
        <w:t xml:space="preserve">Rituel de </w:t>
      </w:r>
      <w:r w:rsidR="008436FA">
        <w:rPr>
          <w:color w:val="FF0000"/>
          <w:sz w:val="24"/>
          <w:u w:val="single"/>
        </w:rPr>
        <w:t xml:space="preserve">vocabulaire : </w:t>
      </w:r>
      <w:r w:rsidR="008436FA" w:rsidRPr="008436FA">
        <w:rPr>
          <w:sz w:val="24"/>
        </w:rPr>
        <w:t xml:space="preserve">Nommer les images suivantes. Sur le cahier vert, écrire seulement le numéro de l’image et la réponse associée. </w:t>
      </w:r>
      <w:r w:rsidR="007824C7">
        <w:rPr>
          <w:sz w:val="24"/>
        </w:rPr>
        <w:t xml:space="preserve">Si vous ne connaissez pas la réponse, ce n’est pas grave, mercredi après-midi vous les recevrez. </w:t>
      </w:r>
    </w:p>
    <w:tbl>
      <w:tblPr>
        <w:tblStyle w:val="Grilledutableau"/>
        <w:tblW w:w="10032" w:type="dxa"/>
        <w:tblLook w:val="04A0" w:firstRow="1" w:lastRow="0" w:firstColumn="1" w:lastColumn="0" w:noHBand="0" w:noVBand="1"/>
      </w:tblPr>
      <w:tblGrid>
        <w:gridCol w:w="4904"/>
        <w:gridCol w:w="5376"/>
      </w:tblGrid>
      <w:tr w:rsidR="00F762AC" w:rsidTr="00970252">
        <w:trPr>
          <w:trHeight w:val="1873"/>
        </w:trPr>
        <w:tc>
          <w:tcPr>
            <w:tcW w:w="4882" w:type="dxa"/>
          </w:tcPr>
          <w:p w:rsidR="00970252" w:rsidRPr="008436FA" w:rsidRDefault="00327B52" w:rsidP="008436FA">
            <w:pPr>
              <w:pStyle w:val="Paragraphedeliste"/>
              <w:numPr>
                <w:ilvl w:val="0"/>
                <w:numId w:val="3"/>
              </w:numPr>
              <w:rPr>
                <w:sz w:val="24"/>
                <w:u w:val="single"/>
              </w:rPr>
            </w:pPr>
            <w:r>
              <w:rPr>
                <w:noProof/>
                <w:lang w:eastAsia="fr-FR"/>
              </w:rPr>
              <w:drawing>
                <wp:inline distT="0" distB="0" distL="0" distR="0">
                  <wp:extent cx="2466975" cy="1641660"/>
                  <wp:effectExtent l="0" t="0" r="0" b="0"/>
                  <wp:docPr id="2" name="Image 2" descr="Encyclopédie Larousse en ligne - c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yclopédie Larousse en ligne - cer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7208" cy="1648470"/>
                          </a:xfrm>
                          <a:prstGeom prst="rect">
                            <a:avLst/>
                          </a:prstGeom>
                          <a:noFill/>
                          <a:ln>
                            <a:noFill/>
                          </a:ln>
                        </pic:spPr>
                      </pic:pic>
                    </a:graphicData>
                  </a:graphic>
                </wp:inline>
              </w:drawing>
            </w:r>
          </w:p>
        </w:tc>
        <w:tc>
          <w:tcPr>
            <w:tcW w:w="5150" w:type="dxa"/>
          </w:tcPr>
          <w:p w:rsidR="00970252" w:rsidRPr="008436FA" w:rsidRDefault="00327B52" w:rsidP="008436FA">
            <w:pPr>
              <w:pStyle w:val="Paragraphedeliste"/>
              <w:numPr>
                <w:ilvl w:val="0"/>
                <w:numId w:val="3"/>
              </w:numPr>
              <w:rPr>
                <w:sz w:val="24"/>
                <w:u w:val="single"/>
              </w:rPr>
            </w:pPr>
            <w:r>
              <w:rPr>
                <w:noProof/>
                <w:lang w:eastAsia="fr-FR"/>
              </w:rPr>
              <w:drawing>
                <wp:inline distT="0" distB="0" distL="0" distR="0">
                  <wp:extent cx="2400301" cy="1600200"/>
                  <wp:effectExtent l="0" t="0" r="0" b="0"/>
                  <wp:docPr id="3" name="Image 3" descr="30 Meilleures Biche Photos et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Meilleures Biche Photos et images - Getty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5428" cy="1603618"/>
                          </a:xfrm>
                          <a:prstGeom prst="rect">
                            <a:avLst/>
                          </a:prstGeom>
                          <a:noFill/>
                          <a:ln>
                            <a:noFill/>
                          </a:ln>
                        </pic:spPr>
                      </pic:pic>
                    </a:graphicData>
                  </a:graphic>
                </wp:inline>
              </w:drawing>
            </w:r>
          </w:p>
        </w:tc>
      </w:tr>
      <w:tr w:rsidR="00F762AC" w:rsidTr="00970252">
        <w:trPr>
          <w:trHeight w:val="306"/>
        </w:trPr>
        <w:tc>
          <w:tcPr>
            <w:tcW w:w="4882" w:type="dxa"/>
          </w:tcPr>
          <w:p w:rsidR="00970252" w:rsidRPr="008436FA" w:rsidRDefault="00327B52" w:rsidP="008436FA">
            <w:pPr>
              <w:pStyle w:val="Paragraphedeliste"/>
              <w:numPr>
                <w:ilvl w:val="0"/>
                <w:numId w:val="3"/>
              </w:numPr>
              <w:rPr>
                <w:sz w:val="24"/>
                <w:u w:val="single"/>
              </w:rPr>
            </w:pPr>
            <w:r>
              <w:rPr>
                <w:noProof/>
                <w:lang w:eastAsia="fr-FR"/>
              </w:rPr>
              <w:drawing>
                <wp:inline distT="0" distB="0" distL="0" distR="0">
                  <wp:extent cx="2466975" cy="1645934"/>
                  <wp:effectExtent l="0" t="0" r="0" b="0"/>
                  <wp:docPr id="4" name="Image 4" descr="Faon - Totems-Scout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on - Totems-Scouts.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538" cy="1650313"/>
                          </a:xfrm>
                          <a:prstGeom prst="rect">
                            <a:avLst/>
                          </a:prstGeom>
                          <a:noFill/>
                          <a:ln>
                            <a:noFill/>
                          </a:ln>
                        </pic:spPr>
                      </pic:pic>
                    </a:graphicData>
                  </a:graphic>
                </wp:inline>
              </w:drawing>
            </w:r>
          </w:p>
        </w:tc>
        <w:tc>
          <w:tcPr>
            <w:tcW w:w="5150" w:type="dxa"/>
          </w:tcPr>
          <w:p w:rsidR="00970252" w:rsidRPr="008436FA" w:rsidRDefault="0046346D" w:rsidP="008436FA">
            <w:pPr>
              <w:pStyle w:val="Paragraphedeliste"/>
              <w:numPr>
                <w:ilvl w:val="0"/>
                <w:numId w:val="3"/>
              </w:numPr>
              <w:rPr>
                <w:sz w:val="24"/>
                <w:u w:val="single"/>
              </w:rPr>
            </w:pPr>
            <w:r>
              <w:rPr>
                <w:noProof/>
                <w:lang w:eastAsia="fr-FR"/>
              </w:rPr>
              <w:drawing>
                <wp:inline distT="0" distB="0" distL="0" distR="0">
                  <wp:extent cx="2626995" cy="1640463"/>
                  <wp:effectExtent l="0" t="0" r="1905" b="0"/>
                  <wp:docPr id="5" name="Image 5" descr="Biodiversité : plaidoyer pour le renard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odiversité : plaidoyer pour le renard - Le Parisi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674" cy="1644634"/>
                          </a:xfrm>
                          <a:prstGeom prst="rect">
                            <a:avLst/>
                          </a:prstGeom>
                          <a:noFill/>
                          <a:ln>
                            <a:noFill/>
                          </a:ln>
                        </pic:spPr>
                      </pic:pic>
                    </a:graphicData>
                  </a:graphic>
                </wp:inline>
              </w:drawing>
            </w:r>
          </w:p>
        </w:tc>
      </w:tr>
      <w:tr w:rsidR="00F762AC" w:rsidTr="00970252">
        <w:trPr>
          <w:trHeight w:val="306"/>
        </w:trPr>
        <w:tc>
          <w:tcPr>
            <w:tcW w:w="4882" w:type="dxa"/>
          </w:tcPr>
          <w:p w:rsidR="00970252" w:rsidRPr="008436FA" w:rsidRDefault="0046346D" w:rsidP="008436FA">
            <w:pPr>
              <w:pStyle w:val="Paragraphedeliste"/>
              <w:numPr>
                <w:ilvl w:val="0"/>
                <w:numId w:val="3"/>
              </w:numPr>
              <w:rPr>
                <w:sz w:val="24"/>
                <w:u w:val="single"/>
              </w:rPr>
            </w:pPr>
            <w:r>
              <w:rPr>
                <w:noProof/>
                <w:lang w:eastAsia="fr-FR"/>
              </w:rPr>
              <w:drawing>
                <wp:inline distT="0" distB="0" distL="0" distR="0">
                  <wp:extent cx="2489889" cy="1695450"/>
                  <wp:effectExtent l="0" t="0" r="5715" b="0"/>
                  <wp:docPr id="6" name="Image 6" descr="Quelles différences entre un lapin et un lièvre ? Amélie, 10 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lles différences entre un lapin et un lièvre ? Amélie, 10 an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749" cy="1698078"/>
                          </a:xfrm>
                          <a:prstGeom prst="rect">
                            <a:avLst/>
                          </a:prstGeom>
                          <a:noFill/>
                          <a:ln>
                            <a:noFill/>
                          </a:ln>
                        </pic:spPr>
                      </pic:pic>
                    </a:graphicData>
                  </a:graphic>
                </wp:inline>
              </w:drawing>
            </w:r>
          </w:p>
        </w:tc>
        <w:tc>
          <w:tcPr>
            <w:tcW w:w="5150" w:type="dxa"/>
          </w:tcPr>
          <w:p w:rsidR="00970252" w:rsidRPr="0046346D" w:rsidRDefault="0046346D" w:rsidP="0046346D">
            <w:pPr>
              <w:pStyle w:val="Paragraphedeliste"/>
              <w:numPr>
                <w:ilvl w:val="0"/>
                <w:numId w:val="3"/>
              </w:numPr>
              <w:rPr>
                <w:sz w:val="24"/>
                <w:u w:val="single"/>
              </w:rPr>
            </w:pPr>
            <w:r>
              <w:rPr>
                <w:noProof/>
                <w:lang w:eastAsia="fr-FR"/>
              </w:rPr>
              <w:drawing>
                <wp:inline distT="0" distB="0" distL="0" distR="0">
                  <wp:extent cx="1676400" cy="1676400"/>
                  <wp:effectExtent l="0" t="0" r="0" b="0"/>
                  <wp:docPr id="7" name="Image 7" descr="Pic vert - Picus v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 vert - Picus virid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F762AC" w:rsidTr="00970252">
        <w:trPr>
          <w:trHeight w:val="306"/>
        </w:trPr>
        <w:tc>
          <w:tcPr>
            <w:tcW w:w="4882" w:type="dxa"/>
          </w:tcPr>
          <w:p w:rsidR="00970252" w:rsidRPr="008436FA" w:rsidRDefault="0046346D" w:rsidP="008436FA">
            <w:pPr>
              <w:pStyle w:val="Paragraphedeliste"/>
              <w:numPr>
                <w:ilvl w:val="0"/>
                <w:numId w:val="3"/>
              </w:numPr>
              <w:rPr>
                <w:sz w:val="24"/>
                <w:u w:val="single"/>
              </w:rPr>
            </w:pPr>
            <w:r>
              <w:rPr>
                <w:noProof/>
                <w:lang w:eastAsia="fr-FR"/>
              </w:rPr>
              <w:drawing>
                <wp:inline distT="0" distB="0" distL="0" distR="0">
                  <wp:extent cx="2451395" cy="1581150"/>
                  <wp:effectExtent l="0" t="0" r="6350" b="0"/>
                  <wp:docPr id="8" name="Image 8" descr="Carpe - Fédération de Pêche de l'A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pe - Fédération de Pêche de l'All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078" cy="1588041"/>
                          </a:xfrm>
                          <a:prstGeom prst="rect">
                            <a:avLst/>
                          </a:prstGeom>
                          <a:noFill/>
                          <a:ln>
                            <a:noFill/>
                          </a:ln>
                        </pic:spPr>
                      </pic:pic>
                    </a:graphicData>
                  </a:graphic>
                </wp:inline>
              </w:drawing>
            </w:r>
          </w:p>
        </w:tc>
        <w:tc>
          <w:tcPr>
            <w:tcW w:w="5150" w:type="dxa"/>
          </w:tcPr>
          <w:p w:rsidR="00970252" w:rsidRPr="008436FA" w:rsidRDefault="0046346D" w:rsidP="008436FA">
            <w:pPr>
              <w:pStyle w:val="Paragraphedeliste"/>
              <w:numPr>
                <w:ilvl w:val="0"/>
                <w:numId w:val="3"/>
              </w:numPr>
              <w:rPr>
                <w:sz w:val="24"/>
                <w:u w:val="single"/>
              </w:rPr>
            </w:pPr>
            <w:r>
              <w:rPr>
                <w:noProof/>
                <w:lang w:eastAsia="fr-FR"/>
              </w:rPr>
              <w:drawing>
                <wp:inline distT="0" distB="0" distL="0" distR="0">
                  <wp:extent cx="2066925" cy="1550194"/>
                  <wp:effectExtent l="0" t="0" r="0" b="0"/>
                  <wp:docPr id="9" name="Image 9" descr="Faisan de Colchide - Phasianus colch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san de Colchide - Phasianus colchic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1640" cy="1553730"/>
                          </a:xfrm>
                          <a:prstGeom prst="rect">
                            <a:avLst/>
                          </a:prstGeom>
                          <a:noFill/>
                          <a:ln>
                            <a:noFill/>
                          </a:ln>
                        </pic:spPr>
                      </pic:pic>
                    </a:graphicData>
                  </a:graphic>
                </wp:inline>
              </w:drawing>
            </w:r>
          </w:p>
        </w:tc>
      </w:tr>
      <w:tr w:rsidR="00F762AC" w:rsidTr="00970252">
        <w:trPr>
          <w:trHeight w:val="306"/>
        </w:trPr>
        <w:tc>
          <w:tcPr>
            <w:tcW w:w="4882" w:type="dxa"/>
          </w:tcPr>
          <w:p w:rsidR="00970252" w:rsidRPr="008436FA" w:rsidRDefault="00764857" w:rsidP="008436FA">
            <w:pPr>
              <w:pStyle w:val="Paragraphedeliste"/>
              <w:numPr>
                <w:ilvl w:val="0"/>
                <w:numId w:val="3"/>
              </w:numPr>
              <w:rPr>
                <w:sz w:val="24"/>
                <w:u w:val="single"/>
              </w:rPr>
            </w:pPr>
            <w:r>
              <w:rPr>
                <w:noProof/>
                <w:lang w:eastAsia="fr-FR"/>
              </w:rPr>
              <w:lastRenderedPageBreak/>
              <w:drawing>
                <wp:inline distT="0" distB="0" distL="0" distR="0">
                  <wp:extent cx="2508056" cy="1409700"/>
                  <wp:effectExtent l="0" t="0" r="6985" b="0"/>
                  <wp:docPr id="10" name="Image 10" descr="Un sanglier se promène sur l'avenue Jean-Jaurès à Nî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 sanglier se promène sur l'avenue Jean-Jaurès à Nî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7" cy="1421948"/>
                          </a:xfrm>
                          <a:prstGeom prst="rect">
                            <a:avLst/>
                          </a:prstGeom>
                          <a:noFill/>
                          <a:ln>
                            <a:noFill/>
                          </a:ln>
                        </pic:spPr>
                      </pic:pic>
                    </a:graphicData>
                  </a:graphic>
                </wp:inline>
              </w:drawing>
            </w:r>
          </w:p>
        </w:tc>
        <w:tc>
          <w:tcPr>
            <w:tcW w:w="5150" w:type="dxa"/>
          </w:tcPr>
          <w:p w:rsidR="00970252" w:rsidRPr="008436FA" w:rsidRDefault="00764857" w:rsidP="008436FA">
            <w:pPr>
              <w:pStyle w:val="Paragraphedeliste"/>
              <w:numPr>
                <w:ilvl w:val="0"/>
                <w:numId w:val="3"/>
              </w:numPr>
              <w:rPr>
                <w:sz w:val="24"/>
                <w:u w:val="single"/>
              </w:rPr>
            </w:pPr>
            <w:r>
              <w:rPr>
                <w:noProof/>
                <w:lang w:eastAsia="fr-FR"/>
              </w:rPr>
              <w:drawing>
                <wp:inline distT="0" distB="0" distL="0" distR="0">
                  <wp:extent cx="1962150" cy="1442162"/>
                  <wp:effectExtent l="0" t="0" r="0" b="5715"/>
                  <wp:docPr id="11" name="Image 11" descr="Dai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im — Wikip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141" cy="1444360"/>
                          </a:xfrm>
                          <a:prstGeom prst="rect">
                            <a:avLst/>
                          </a:prstGeom>
                          <a:noFill/>
                          <a:ln>
                            <a:noFill/>
                          </a:ln>
                        </pic:spPr>
                      </pic:pic>
                    </a:graphicData>
                  </a:graphic>
                </wp:inline>
              </w:drawing>
            </w:r>
          </w:p>
        </w:tc>
      </w:tr>
      <w:tr w:rsidR="00F762AC" w:rsidTr="00970252">
        <w:trPr>
          <w:trHeight w:val="306"/>
        </w:trPr>
        <w:tc>
          <w:tcPr>
            <w:tcW w:w="4882" w:type="dxa"/>
          </w:tcPr>
          <w:p w:rsidR="002B664E" w:rsidRDefault="00764857" w:rsidP="008436FA">
            <w:pPr>
              <w:pStyle w:val="Paragraphedeliste"/>
              <w:numPr>
                <w:ilvl w:val="0"/>
                <w:numId w:val="3"/>
              </w:numPr>
              <w:rPr>
                <w:noProof/>
                <w:lang w:eastAsia="fr-FR"/>
              </w:rPr>
            </w:pPr>
            <w:r>
              <w:rPr>
                <w:noProof/>
                <w:lang w:eastAsia="fr-FR"/>
              </w:rPr>
              <w:drawing>
                <wp:inline distT="0" distB="0" distL="0" distR="0">
                  <wp:extent cx="2409825" cy="2058990"/>
                  <wp:effectExtent l="0" t="0" r="0" b="0"/>
                  <wp:docPr id="12" name="Image 12" descr="Belette d'Europ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lette d'Europe — Wikip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6772" cy="2064926"/>
                          </a:xfrm>
                          <a:prstGeom prst="rect">
                            <a:avLst/>
                          </a:prstGeom>
                          <a:noFill/>
                          <a:ln>
                            <a:noFill/>
                          </a:ln>
                        </pic:spPr>
                      </pic:pic>
                    </a:graphicData>
                  </a:graphic>
                </wp:inline>
              </w:drawing>
            </w:r>
          </w:p>
        </w:tc>
        <w:tc>
          <w:tcPr>
            <w:tcW w:w="5150" w:type="dxa"/>
          </w:tcPr>
          <w:p w:rsidR="002B664E" w:rsidRDefault="00F762AC" w:rsidP="008436FA">
            <w:pPr>
              <w:pStyle w:val="Paragraphedeliste"/>
              <w:numPr>
                <w:ilvl w:val="0"/>
                <w:numId w:val="3"/>
              </w:numPr>
              <w:rPr>
                <w:noProof/>
                <w:lang w:eastAsia="fr-FR"/>
              </w:rPr>
            </w:pPr>
            <w:r>
              <w:rPr>
                <w:noProof/>
                <w:lang w:eastAsia="fr-FR"/>
              </w:rPr>
              <w:drawing>
                <wp:inline distT="0" distB="0" distL="0" distR="0">
                  <wp:extent cx="2694941" cy="2021205"/>
                  <wp:effectExtent l="0" t="0" r="0" b="0"/>
                  <wp:docPr id="13" name="Image 13" descr="Encyclopédie Larousse en ligne - cham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cyclopédie Larousse en ligne - chamo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952" cy="2023463"/>
                          </a:xfrm>
                          <a:prstGeom prst="rect">
                            <a:avLst/>
                          </a:prstGeom>
                          <a:noFill/>
                          <a:ln>
                            <a:noFill/>
                          </a:ln>
                        </pic:spPr>
                      </pic:pic>
                    </a:graphicData>
                  </a:graphic>
                </wp:inline>
              </w:drawing>
            </w:r>
          </w:p>
        </w:tc>
      </w:tr>
      <w:tr w:rsidR="00F762AC" w:rsidTr="00970252">
        <w:trPr>
          <w:trHeight w:val="306"/>
        </w:trPr>
        <w:tc>
          <w:tcPr>
            <w:tcW w:w="4882" w:type="dxa"/>
          </w:tcPr>
          <w:p w:rsidR="002B664E" w:rsidRDefault="00F762AC" w:rsidP="008436FA">
            <w:pPr>
              <w:pStyle w:val="Paragraphedeliste"/>
              <w:numPr>
                <w:ilvl w:val="0"/>
                <w:numId w:val="3"/>
              </w:numPr>
              <w:rPr>
                <w:noProof/>
                <w:lang w:eastAsia="fr-FR"/>
              </w:rPr>
            </w:pPr>
            <w:r>
              <w:rPr>
                <w:noProof/>
                <w:lang w:eastAsia="fr-FR"/>
              </w:rPr>
              <w:drawing>
                <wp:inline distT="0" distB="0" distL="0" distR="0">
                  <wp:extent cx="2390775" cy="1592854"/>
                  <wp:effectExtent l="0" t="0" r="0" b="7620"/>
                  <wp:docPr id="14" name="Image 14" descr="Pigeon ramier - Columba pa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geon ramier - Columba palumb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650" cy="1594103"/>
                          </a:xfrm>
                          <a:prstGeom prst="rect">
                            <a:avLst/>
                          </a:prstGeom>
                          <a:noFill/>
                          <a:ln>
                            <a:noFill/>
                          </a:ln>
                        </pic:spPr>
                      </pic:pic>
                    </a:graphicData>
                  </a:graphic>
                </wp:inline>
              </w:drawing>
            </w:r>
          </w:p>
        </w:tc>
        <w:tc>
          <w:tcPr>
            <w:tcW w:w="5150" w:type="dxa"/>
          </w:tcPr>
          <w:p w:rsidR="002B664E" w:rsidRDefault="00F762AC" w:rsidP="008436FA">
            <w:pPr>
              <w:pStyle w:val="Paragraphedeliste"/>
              <w:numPr>
                <w:ilvl w:val="0"/>
                <w:numId w:val="3"/>
              </w:numPr>
              <w:rPr>
                <w:noProof/>
                <w:lang w:eastAsia="fr-FR"/>
              </w:rPr>
            </w:pPr>
            <w:r>
              <w:rPr>
                <w:noProof/>
                <w:lang w:eastAsia="fr-FR"/>
              </w:rPr>
              <w:drawing>
                <wp:inline distT="0" distB="0" distL="0" distR="0">
                  <wp:extent cx="2676525" cy="1505545"/>
                  <wp:effectExtent l="0" t="0" r="0" b="0"/>
                  <wp:docPr id="15" name="Image 15" descr="Fichier:Nutria (Myocastor coypus) in a partially frozen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chier:Nutria (Myocastor coypus) in a partially frozen riv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1984" cy="1514240"/>
                          </a:xfrm>
                          <a:prstGeom prst="rect">
                            <a:avLst/>
                          </a:prstGeom>
                          <a:noFill/>
                          <a:ln>
                            <a:noFill/>
                          </a:ln>
                        </pic:spPr>
                      </pic:pic>
                    </a:graphicData>
                  </a:graphic>
                </wp:inline>
              </w:drawing>
            </w:r>
          </w:p>
        </w:tc>
      </w:tr>
      <w:tr w:rsidR="00F762AC" w:rsidTr="00970252">
        <w:trPr>
          <w:trHeight w:val="306"/>
        </w:trPr>
        <w:tc>
          <w:tcPr>
            <w:tcW w:w="4882" w:type="dxa"/>
          </w:tcPr>
          <w:p w:rsidR="002B664E" w:rsidRDefault="00F762AC" w:rsidP="008436FA">
            <w:pPr>
              <w:pStyle w:val="Paragraphedeliste"/>
              <w:numPr>
                <w:ilvl w:val="0"/>
                <w:numId w:val="3"/>
              </w:numPr>
              <w:rPr>
                <w:noProof/>
                <w:lang w:eastAsia="fr-FR"/>
              </w:rPr>
            </w:pPr>
            <w:r>
              <w:rPr>
                <w:noProof/>
                <w:lang w:eastAsia="fr-FR"/>
              </w:rPr>
              <w:drawing>
                <wp:inline distT="0" distB="0" distL="0" distR="0">
                  <wp:extent cx="2402588" cy="1619250"/>
                  <wp:effectExtent l="0" t="0" r="0" b="0"/>
                  <wp:docPr id="16" name="Image 16" descr="La musaraigne - Jardiner Au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musaraigne - Jardiner Autr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5168" cy="1620989"/>
                          </a:xfrm>
                          <a:prstGeom prst="rect">
                            <a:avLst/>
                          </a:prstGeom>
                          <a:noFill/>
                          <a:ln>
                            <a:noFill/>
                          </a:ln>
                        </pic:spPr>
                      </pic:pic>
                    </a:graphicData>
                  </a:graphic>
                </wp:inline>
              </w:drawing>
            </w:r>
          </w:p>
        </w:tc>
        <w:tc>
          <w:tcPr>
            <w:tcW w:w="5150" w:type="dxa"/>
          </w:tcPr>
          <w:p w:rsidR="002B664E" w:rsidRDefault="00F762AC" w:rsidP="008436FA">
            <w:pPr>
              <w:pStyle w:val="Paragraphedeliste"/>
              <w:numPr>
                <w:ilvl w:val="0"/>
                <w:numId w:val="3"/>
              </w:numPr>
              <w:rPr>
                <w:noProof/>
                <w:lang w:eastAsia="fr-FR"/>
              </w:rPr>
            </w:pPr>
            <w:r>
              <w:rPr>
                <w:noProof/>
                <w:lang w:eastAsia="fr-FR"/>
              </w:rPr>
              <w:drawing>
                <wp:inline distT="0" distB="0" distL="0" distR="0">
                  <wp:extent cx="2818414" cy="1585357"/>
                  <wp:effectExtent l="0" t="0" r="1270" b="0"/>
                  <wp:docPr id="18" name="Image 18" descr="Environnement : pourquoi est-il important de construire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vironnement : pourquoi est-il important de construire d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7490" cy="1590462"/>
                          </a:xfrm>
                          <a:prstGeom prst="rect">
                            <a:avLst/>
                          </a:prstGeom>
                          <a:noFill/>
                          <a:ln>
                            <a:noFill/>
                          </a:ln>
                        </pic:spPr>
                      </pic:pic>
                    </a:graphicData>
                  </a:graphic>
                </wp:inline>
              </w:drawing>
            </w:r>
          </w:p>
        </w:tc>
      </w:tr>
      <w:tr w:rsidR="00F762AC" w:rsidTr="00970252">
        <w:trPr>
          <w:trHeight w:val="306"/>
        </w:trPr>
        <w:tc>
          <w:tcPr>
            <w:tcW w:w="4882" w:type="dxa"/>
          </w:tcPr>
          <w:p w:rsidR="00442F0A" w:rsidRDefault="006F041B" w:rsidP="008436FA">
            <w:pPr>
              <w:pStyle w:val="Paragraphedeliste"/>
              <w:numPr>
                <w:ilvl w:val="0"/>
                <w:numId w:val="3"/>
              </w:numPr>
              <w:rPr>
                <w:noProof/>
                <w:lang w:eastAsia="fr-FR"/>
              </w:rPr>
            </w:pPr>
            <w:r>
              <w:rPr>
                <w:noProof/>
                <w:lang w:eastAsia="fr-FR"/>
              </w:rPr>
              <w:drawing>
                <wp:inline distT="0" distB="0" distL="0" distR="0">
                  <wp:extent cx="2447925" cy="1632877"/>
                  <wp:effectExtent l="0" t="0" r="0" b="5715"/>
                  <wp:docPr id="19" name="Image 19" descr="Cigogne blanche | Nature Is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gogne blanche | Nature Isè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9680" cy="1640718"/>
                          </a:xfrm>
                          <a:prstGeom prst="rect">
                            <a:avLst/>
                          </a:prstGeom>
                          <a:noFill/>
                          <a:ln>
                            <a:noFill/>
                          </a:ln>
                        </pic:spPr>
                      </pic:pic>
                    </a:graphicData>
                  </a:graphic>
                </wp:inline>
              </w:drawing>
            </w:r>
          </w:p>
        </w:tc>
        <w:tc>
          <w:tcPr>
            <w:tcW w:w="5150" w:type="dxa"/>
          </w:tcPr>
          <w:p w:rsidR="00442F0A" w:rsidRDefault="006F041B" w:rsidP="008436FA">
            <w:pPr>
              <w:pStyle w:val="Paragraphedeliste"/>
              <w:numPr>
                <w:ilvl w:val="0"/>
                <w:numId w:val="3"/>
              </w:numPr>
              <w:rPr>
                <w:noProof/>
                <w:lang w:eastAsia="fr-FR"/>
              </w:rPr>
            </w:pPr>
            <w:r>
              <w:rPr>
                <w:noProof/>
                <w:lang w:eastAsia="fr-FR"/>
              </w:rPr>
              <w:drawing>
                <wp:inline distT="0" distB="0" distL="0" distR="0">
                  <wp:extent cx="2589914" cy="1615929"/>
                  <wp:effectExtent l="0" t="0" r="1270" b="3810"/>
                  <wp:docPr id="20" name="Image 20" descr="L'ours brun, un animal prioritaire | WW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urs brun, un animal prioritaire | WWF Fra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409" cy="1621230"/>
                          </a:xfrm>
                          <a:prstGeom prst="rect">
                            <a:avLst/>
                          </a:prstGeom>
                          <a:noFill/>
                          <a:ln>
                            <a:noFill/>
                          </a:ln>
                        </pic:spPr>
                      </pic:pic>
                    </a:graphicData>
                  </a:graphic>
                </wp:inline>
              </w:drawing>
            </w:r>
          </w:p>
        </w:tc>
      </w:tr>
      <w:tr w:rsidR="00F762AC" w:rsidTr="00970252">
        <w:trPr>
          <w:trHeight w:val="306"/>
        </w:trPr>
        <w:tc>
          <w:tcPr>
            <w:tcW w:w="4882" w:type="dxa"/>
          </w:tcPr>
          <w:p w:rsidR="00442F0A" w:rsidRDefault="006F041B" w:rsidP="008436FA">
            <w:pPr>
              <w:pStyle w:val="Paragraphedeliste"/>
              <w:numPr>
                <w:ilvl w:val="0"/>
                <w:numId w:val="3"/>
              </w:numPr>
              <w:rPr>
                <w:noProof/>
                <w:lang w:eastAsia="fr-FR"/>
              </w:rPr>
            </w:pPr>
            <w:r>
              <w:rPr>
                <w:noProof/>
                <w:lang w:eastAsia="fr-FR"/>
              </w:rPr>
              <w:lastRenderedPageBreak/>
              <w:drawing>
                <wp:inline distT="0" distB="0" distL="0" distR="0">
                  <wp:extent cx="2519942" cy="1657350"/>
                  <wp:effectExtent l="0" t="0" r="0" b="0"/>
                  <wp:docPr id="21" name="Image 21" descr="Bison d'Europ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son d'Europe — Wikipé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6258" cy="1661504"/>
                          </a:xfrm>
                          <a:prstGeom prst="rect">
                            <a:avLst/>
                          </a:prstGeom>
                          <a:noFill/>
                          <a:ln>
                            <a:noFill/>
                          </a:ln>
                        </pic:spPr>
                      </pic:pic>
                    </a:graphicData>
                  </a:graphic>
                </wp:inline>
              </w:drawing>
            </w:r>
          </w:p>
        </w:tc>
        <w:tc>
          <w:tcPr>
            <w:tcW w:w="5150" w:type="dxa"/>
          </w:tcPr>
          <w:p w:rsidR="00442F0A" w:rsidRDefault="006F041B" w:rsidP="008436FA">
            <w:pPr>
              <w:pStyle w:val="Paragraphedeliste"/>
              <w:numPr>
                <w:ilvl w:val="0"/>
                <w:numId w:val="3"/>
              </w:numPr>
              <w:rPr>
                <w:noProof/>
                <w:lang w:eastAsia="fr-FR"/>
              </w:rPr>
            </w:pPr>
            <w:r>
              <w:rPr>
                <w:noProof/>
                <w:lang w:eastAsia="fr-FR"/>
              </w:rPr>
              <w:drawing>
                <wp:inline distT="0" distB="0" distL="0" distR="0">
                  <wp:extent cx="1876081" cy="1647825"/>
                  <wp:effectExtent l="0" t="0" r="0" b="0"/>
                  <wp:docPr id="22" name="Image 22" descr="L'écureuil roux - C'est quand même bien d'avoir un jard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écureuil roux - C'est quand même bien d'avoir un jardi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45" cy="1650955"/>
                          </a:xfrm>
                          <a:prstGeom prst="rect">
                            <a:avLst/>
                          </a:prstGeom>
                          <a:noFill/>
                          <a:ln>
                            <a:noFill/>
                          </a:ln>
                        </pic:spPr>
                      </pic:pic>
                    </a:graphicData>
                  </a:graphic>
                </wp:inline>
              </w:drawing>
            </w:r>
          </w:p>
        </w:tc>
      </w:tr>
    </w:tbl>
    <w:p w:rsidR="008436FA" w:rsidRDefault="008436FA" w:rsidP="008436FA">
      <w:pPr>
        <w:rPr>
          <w:color w:val="FF0000"/>
          <w:sz w:val="24"/>
          <w:u w:val="single"/>
        </w:rPr>
      </w:pPr>
    </w:p>
    <w:p w:rsidR="00916DB9" w:rsidRPr="006F041B" w:rsidRDefault="00140226" w:rsidP="008436FA">
      <w:pPr>
        <w:rPr>
          <w:sz w:val="24"/>
        </w:rPr>
      </w:pPr>
      <w:r w:rsidRPr="00140226">
        <w:rPr>
          <w:sz w:val="24"/>
        </w:rPr>
        <w:t>De quel continent sont ces animaux ? …………………………………………………………….</w:t>
      </w:r>
    </w:p>
    <w:p w:rsidR="00F91524" w:rsidRDefault="00F91524" w:rsidP="00F91524">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531"/>
        <w:gridCol w:w="4531"/>
      </w:tblGrid>
      <w:tr w:rsidR="00F91524" w:rsidTr="00C928C3">
        <w:tc>
          <w:tcPr>
            <w:tcW w:w="4531" w:type="dxa"/>
          </w:tcPr>
          <w:p w:rsidR="00F91524" w:rsidRDefault="00F91524" w:rsidP="00C928C3">
            <w:pPr>
              <w:rPr>
                <w:sz w:val="24"/>
              </w:rPr>
            </w:pPr>
            <w:r>
              <w:rPr>
                <w:sz w:val="24"/>
              </w:rPr>
              <w:t>Cm1</w:t>
            </w:r>
          </w:p>
          <w:p w:rsidR="00140226" w:rsidRDefault="00140226" w:rsidP="00C928C3">
            <w:pPr>
              <w:rPr>
                <w:sz w:val="24"/>
              </w:rPr>
            </w:pPr>
          </w:p>
          <w:p w:rsidR="00F91524" w:rsidRDefault="006F041B" w:rsidP="00C928C3">
            <w:pPr>
              <w:rPr>
                <w:sz w:val="24"/>
              </w:rPr>
            </w:pPr>
            <w:r>
              <w:rPr>
                <w:sz w:val="24"/>
              </w:rPr>
              <w:t>2 536 004 + 1 757 886</w:t>
            </w:r>
            <w:r w:rsidR="00140226">
              <w:rPr>
                <w:sz w:val="24"/>
              </w:rPr>
              <w:t xml:space="preserve"> =</w:t>
            </w:r>
          </w:p>
          <w:p w:rsidR="006F041B" w:rsidRDefault="006F041B" w:rsidP="00C928C3">
            <w:pPr>
              <w:rPr>
                <w:sz w:val="24"/>
              </w:rPr>
            </w:pPr>
            <w:r>
              <w:rPr>
                <w:sz w:val="24"/>
              </w:rPr>
              <w:t>125 420</w:t>
            </w:r>
            <w:r w:rsidR="00FF34C0">
              <w:rPr>
                <w:sz w:val="24"/>
              </w:rPr>
              <w:t xml:space="preserve"> / 5</w:t>
            </w:r>
            <w:r w:rsidR="00140226">
              <w:rPr>
                <w:sz w:val="24"/>
              </w:rPr>
              <w:t xml:space="preserve"> =</w:t>
            </w:r>
          </w:p>
          <w:p w:rsidR="00140226" w:rsidRDefault="006F041B" w:rsidP="00C928C3">
            <w:pPr>
              <w:rPr>
                <w:sz w:val="24"/>
              </w:rPr>
            </w:pPr>
            <w:r>
              <w:rPr>
                <w:sz w:val="24"/>
              </w:rPr>
              <w:t>42 356 x 26</w:t>
            </w:r>
            <w:r w:rsidR="00140226">
              <w:rPr>
                <w:sz w:val="24"/>
              </w:rPr>
              <w:t xml:space="preserve"> = </w:t>
            </w:r>
          </w:p>
          <w:p w:rsidR="00140226" w:rsidRDefault="006F041B" w:rsidP="00C928C3">
            <w:pPr>
              <w:rPr>
                <w:sz w:val="24"/>
              </w:rPr>
            </w:pPr>
            <w:r>
              <w:rPr>
                <w:sz w:val="24"/>
              </w:rPr>
              <w:t>423 602 – 366 573</w:t>
            </w:r>
            <w:r w:rsidR="00140226">
              <w:rPr>
                <w:sz w:val="24"/>
              </w:rPr>
              <w:t xml:space="preserve"> = </w:t>
            </w:r>
          </w:p>
        </w:tc>
        <w:tc>
          <w:tcPr>
            <w:tcW w:w="4531" w:type="dxa"/>
          </w:tcPr>
          <w:p w:rsidR="00F91524" w:rsidRDefault="00F91524" w:rsidP="00C928C3">
            <w:pPr>
              <w:rPr>
                <w:sz w:val="24"/>
              </w:rPr>
            </w:pPr>
            <w:r>
              <w:rPr>
                <w:sz w:val="24"/>
              </w:rPr>
              <w:t>Cm2</w:t>
            </w:r>
          </w:p>
          <w:p w:rsidR="00F91524" w:rsidRDefault="00F91524" w:rsidP="00C928C3">
            <w:pPr>
              <w:rPr>
                <w:sz w:val="24"/>
              </w:rPr>
            </w:pPr>
          </w:p>
          <w:p w:rsidR="00140226" w:rsidRDefault="006F041B" w:rsidP="00C928C3">
            <w:pPr>
              <w:rPr>
                <w:sz w:val="24"/>
              </w:rPr>
            </w:pPr>
            <w:r>
              <w:rPr>
                <w:sz w:val="24"/>
              </w:rPr>
              <w:t xml:space="preserve">33 245 102 + 18 720 036 </w:t>
            </w:r>
            <w:r w:rsidR="00140226">
              <w:rPr>
                <w:sz w:val="24"/>
              </w:rPr>
              <w:t>=</w:t>
            </w:r>
          </w:p>
          <w:p w:rsidR="00140226" w:rsidRDefault="006F041B" w:rsidP="00C928C3">
            <w:pPr>
              <w:rPr>
                <w:sz w:val="24"/>
              </w:rPr>
            </w:pPr>
            <w:r>
              <w:rPr>
                <w:sz w:val="24"/>
              </w:rPr>
              <w:t>35 928 / 8</w:t>
            </w:r>
            <w:r w:rsidR="00140226">
              <w:rPr>
                <w:sz w:val="24"/>
              </w:rPr>
              <w:t xml:space="preserve"> = </w:t>
            </w:r>
          </w:p>
          <w:p w:rsidR="00140226" w:rsidRDefault="006F041B" w:rsidP="00C928C3">
            <w:pPr>
              <w:rPr>
                <w:sz w:val="24"/>
              </w:rPr>
            </w:pPr>
            <w:r>
              <w:rPr>
                <w:sz w:val="24"/>
              </w:rPr>
              <w:t>36 478 x 39</w:t>
            </w:r>
            <w:r w:rsidR="00140226">
              <w:rPr>
                <w:sz w:val="24"/>
              </w:rPr>
              <w:t xml:space="preserve"> = </w:t>
            </w:r>
          </w:p>
          <w:p w:rsidR="00F91524" w:rsidRDefault="00FF34C0" w:rsidP="00C928C3">
            <w:pPr>
              <w:rPr>
                <w:sz w:val="24"/>
              </w:rPr>
            </w:pPr>
            <w:r>
              <w:rPr>
                <w:sz w:val="24"/>
              </w:rPr>
              <w:t>486 258 – 463 866</w:t>
            </w:r>
            <w:r w:rsidR="00140226">
              <w:rPr>
                <w:sz w:val="24"/>
              </w:rPr>
              <w:t xml:space="preserve"> = </w:t>
            </w:r>
            <w:r w:rsidR="00F91524">
              <w:rPr>
                <w:sz w:val="24"/>
              </w:rPr>
              <w:t xml:space="preserve"> </w:t>
            </w:r>
          </w:p>
        </w:tc>
      </w:tr>
    </w:tbl>
    <w:p w:rsidR="00F91524" w:rsidRDefault="00F91524" w:rsidP="00F91524">
      <w:pPr>
        <w:rPr>
          <w:sz w:val="24"/>
        </w:rPr>
      </w:pPr>
    </w:p>
    <w:p w:rsidR="00F91524" w:rsidRDefault="00F91524" w:rsidP="00F91524">
      <w:pPr>
        <w:rPr>
          <w:sz w:val="24"/>
        </w:rPr>
      </w:pPr>
      <w:r w:rsidRPr="00F91524">
        <w:rPr>
          <w:color w:val="FF0000"/>
          <w:sz w:val="24"/>
          <w:u w:val="single"/>
        </w:rPr>
        <w:t>Anglais</w:t>
      </w:r>
      <w:r w:rsidRPr="00CE5F09">
        <w:rPr>
          <w:color w:val="FF0000"/>
          <w:sz w:val="24"/>
        </w:rPr>
        <w:t xml:space="preserve"> : </w:t>
      </w:r>
      <w:r>
        <w:rPr>
          <w:sz w:val="24"/>
        </w:rPr>
        <w:t xml:space="preserve">recopier sur le cahier vert et traduire : </w:t>
      </w:r>
    </w:p>
    <w:p w:rsidR="00926D28" w:rsidRDefault="00926D28" w:rsidP="00F91524">
      <w:pPr>
        <w:rPr>
          <w:sz w:val="24"/>
        </w:rPr>
      </w:pPr>
      <w:r>
        <w:rPr>
          <w:sz w:val="24"/>
        </w:rPr>
        <w:t xml:space="preserve">I </w:t>
      </w:r>
      <w:proofErr w:type="spellStart"/>
      <w:r>
        <w:rPr>
          <w:sz w:val="24"/>
        </w:rPr>
        <w:t>like</w:t>
      </w:r>
      <w:proofErr w:type="spellEnd"/>
      <w:r>
        <w:rPr>
          <w:sz w:val="24"/>
        </w:rPr>
        <w:t xml:space="preserve"> </w:t>
      </w:r>
      <w:proofErr w:type="spellStart"/>
      <w:r>
        <w:rPr>
          <w:sz w:val="24"/>
        </w:rPr>
        <w:t>honey</w:t>
      </w:r>
      <w:proofErr w:type="spellEnd"/>
      <w:r>
        <w:rPr>
          <w:sz w:val="24"/>
        </w:rPr>
        <w:t xml:space="preserve"> and </w:t>
      </w:r>
      <w:proofErr w:type="spellStart"/>
      <w:r>
        <w:rPr>
          <w:sz w:val="24"/>
        </w:rPr>
        <w:t>chocolate</w:t>
      </w:r>
      <w:proofErr w:type="spellEnd"/>
      <w:r>
        <w:rPr>
          <w:sz w:val="24"/>
        </w:rPr>
        <w:t xml:space="preserve"> but I </w:t>
      </w:r>
      <w:proofErr w:type="spellStart"/>
      <w:r>
        <w:rPr>
          <w:sz w:val="24"/>
        </w:rPr>
        <w:t>don’t</w:t>
      </w:r>
      <w:proofErr w:type="spellEnd"/>
      <w:r>
        <w:rPr>
          <w:sz w:val="24"/>
        </w:rPr>
        <w:t xml:space="preserve"> </w:t>
      </w:r>
      <w:proofErr w:type="spellStart"/>
      <w:r>
        <w:rPr>
          <w:sz w:val="24"/>
        </w:rPr>
        <w:t>like</w:t>
      </w:r>
      <w:proofErr w:type="spellEnd"/>
      <w:r>
        <w:rPr>
          <w:sz w:val="24"/>
        </w:rPr>
        <w:t xml:space="preserve"> </w:t>
      </w:r>
      <w:proofErr w:type="spellStart"/>
      <w:r>
        <w:rPr>
          <w:sz w:val="24"/>
        </w:rPr>
        <w:t>mustard</w:t>
      </w:r>
      <w:proofErr w:type="spellEnd"/>
      <w:r>
        <w:rPr>
          <w:sz w:val="24"/>
        </w:rPr>
        <w:t xml:space="preserve"> and marmelade.</w:t>
      </w:r>
    </w:p>
    <w:p w:rsidR="00926D28" w:rsidRDefault="00926D28" w:rsidP="00F91524">
      <w:pPr>
        <w:rPr>
          <w:sz w:val="24"/>
        </w:rPr>
      </w:pPr>
      <w:r>
        <w:rPr>
          <w:sz w:val="24"/>
        </w:rPr>
        <w:t xml:space="preserve">I love </w:t>
      </w:r>
      <w:proofErr w:type="spellStart"/>
      <w:r>
        <w:rPr>
          <w:sz w:val="24"/>
        </w:rPr>
        <w:t>cheese</w:t>
      </w:r>
      <w:proofErr w:type="spellEnd"/>
      <w:r>
        <w:rPr>
          <w:sz w:val="24"/>
        </w:rPr>
        <w:t xml:space="preserve"> and </w:t>
      </w:r>
      <w:proofErr w:type="spellStart"/>
      <w:r>
        <w:rPr>
          <w:sz w:val="24"/>
        </w:rPr>
        <w:t>chiken</w:t>
      </w:r>
      <w:proofErr w:type="spellEnd"/>
      <w:r>
        <w:rPr>
          <w:sz w:val="24"/>
        </w:rPr>
        <w:t xml:space="preserve"> but I </w:t>
      </w:r>
      <w:proofErr w:type="spellStart"/>
      <w:r>
        <w:rPr>
          <w:sz w:val="24"/>
        </w:rPr>
        <w:t>hate</w:t>
      </w:r>
      <w:proofErr w:type="spellEnd"/>
      <w:r>
        <w:rPr>
          <w:sz w:val="24"/>
        </w:rPr>
        <w:t xml:space="preserve"> coffee.</w:t>
      </w:r>
    </w:p>
    <w:p w:rsidR="00C02F0F" w:rsidRDefault="00C02F0F" w:rsidP="00C02F0F">
      <w:pPr>
        <w:rPr>
          <w:sz w:val="24"/>
        </w:rPr>
      </w:pPr>
    </w:p>
    <w:p w:rsidR="008C31CC" w:rsidRDefault="008C31CC" w:rsidP="008C31CC">
      <w:pPr>
        <w:jc w:val="center"/>
        <w:rPr>
          <w:noProof/>
          <w:sz w:val="28"/>
          <w:lang w:eastAsia="fr-FR"/>
        </w:rPr>
      </w:pPr>
      <w:r w:rsidRPr="00EA644C">
        <w:rPr>
          <w:noProof/>
          <w:sz w:val="28"/>
          <w:lang w:eastAsia="fr-FR"/>
        </w:rPr>
        <w:t>Dictée</w:t>
      </w:r>
    </w:p>
    <w:p w:rsidR="008C31CC" w:rsidRDefault="00821A15" w:rsidP="008C31CC">
      <w:pPr>
        <w:jc w:val="center"/>
        <w:rPr>
          <w:noProof/>
          <w:sz w:val="28"/>
          <w:lang w:eastAsia="fr-FR"/>
        </w:rPr>
      </w:pPr>
      <w:r w:rsidRPr="00821A15">
        <w:rPr>
          <w:noProof/>
          <w:sz w:val="28"/>
          <w:lang w:eastAsia="fr-FR"/>
        </w:rPr>
        <w:object w:dxaOrig="25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40.5pt" o:ole="">
            <v:imagedata r:id="rId26" o:title=""/>
          </v:shape>
          <o:OLEObject Type="Embed" ProgID="Package" ShapeID="_x0000_i1025" DrawAspect="Content" ObjectID="_1647162065" r:id="rId27"/>
        </w:object>
      </w:r>
    </w:p>
    <w:p w:rsidR="008C31CC" w:rsidRDefault="008C31CC" w:rsidP="008C31CC">
      <w:pPr>
        <w:jc w:val="both"/>
        <w:rPr>
          <w:sz w:val="24"/>
        </w:rPr>
      </w:pPr>
      <w:r w:rsidRPr="00812FE6">
        <w:rPr>
          <w:sz w:val="24"/>
        </w:rPr>
        <w:t xml:space="preserve">Je vous ai </w:t>
      </w:r>
      <w:r>
        <w:rPr>
          <w:sz w:val="24"/>
        </w:rPr>
        <w:t>oralisé</w:t>
      </w:r>
      <w:r w:rsidRPr="00812FE6">
        <w:rPr>
          <w:sz w:val="24"/>
        </w:rPr>
        <w:t xml:space="preserve"> la dictée avec un enregistreur vocal. Je ne répète pas les mots plusieurs fois comme en classe. Je vous conseille donc de faire des pauses pendant l’écoute de l’enregistrement afin de pouvoir écrire plus facilement. Cette dictée est à écrire sur une feuille vierge en dehors du cahier vert ou sur le cahier d’évaluation si vous l’avez. Vous pourrez m’envoyer une photo de votre dictée sur ma boîte mail. </w:t>
      </w:r>
    </w:p>
    <w:p w:rsidR="008C31CC" w:rsidRDefault="008C31CC" w:rsidP="00C02F0F">
      <w:pPr>
        <w:rPr>
          <w:sz w:val="24"/>
        </w:rPr>
      </w:pPr>
    </w:p>
    <w:p w:rsidR="00313145" w:rsidRDefault="00313145" w:rsidP="00B74016">
      <w:pPr>
        <w:jc w:val="center"/>
        <w:rPr>
          <w:sz w:val="28"/>
        </w:rPr>
      </w:pPr>
    </w:p>
    <w:p w:rsidR="00313145" w:rsidRDefault="00313145" w:rsidP="00DE1DE3">
      <w:pPr>
        <w:rPr>
          <w:sz w:val="28"/>
        </w:rPr>
      </w:pPr>
    </w:p>
    <w:p w:rsidR="00DE1DE3" w:rsidRDefault="00DE1DE3" w:rsidP="00DE1DE3">
      <w:pPr>
        <w:rPr>
          <w:sz w:val="28"/>
        </w:rPr>
      </w:pPr>
    </w:p>
    <w:p w:rsidR="00313145" w:rsidRDefault="00313145" w:rsidP="00926D28">
      <w:pPr>
        <w:rPr>
          <w:sz w:val="28"/>
        </w:rPr>
      </w:pPr>
    </w:p>
    <w:p w:rsidR="008F63FC" w:rsidRDefault="007C7FFC" w:rsidP="00B74016">
      <w:pPr>
        <w:jc w:val="center"/>
        <w:rPr>
          <w:sz w:val="28"/>
        </w:rPr>
      </w:pPr>
      <w:r>
        <w:rPr>
          <w:sz w:val="28"/>
        </w:rPr>
        <w:lastRenderedPageBreak/>
        <w:t>Education morale et civique</w:t>
      </w:r>
    </w:p>
    <w:p w:rsidR="0041798C" w:rsidRDefault="0041798C" w:rsidP="00B74016">
      <w:pPr>
        <w:jc w:val="center"/>
        <w:rPr>
          <w:sz w:val="28"/>
        </w:rPr>
      </w:pPr>
      <w:r>
        <w:rPr>
          <w:sz w:val="28"/>
        </w:rPr>
        <w:t xml:space="preserve">Voici une vidéo sur le thème </w:t>
      </w:r>
      <w:r w:rsidR="00C7384C">
        <w:rPr>
          <w:sz w:val="28"/>
        </w:rPr>
        <w:t>« </w:t>
      </w:r>
      <w:r>
        <w:rPr>
          <w:sz w:val="28"/>
        </w:rPr>
        <w:t>porter secours</w:t>
      </w:r>
      <w:r w:rsidR="00C7384C">
        <w:rPr>
          <w:sz w:val="28"/>
        </w:rPr>
        <w:t> »</w:t>
      </w:r>
      <w:r>
        <w:rPr>
          <w:sz w:val="28"/>
        </w:rPr>
        <w:t xml:space="preserve"> : </w:t>
      </w:r>
      <w:hyperlink r:id="rId28" w:history="1">
        <w:r>
          <w:rPr>
            <w:rStyle w:val="Lienhypertexte"/>
          </w:rPr>
          <w:t>https://www.youtube.com/watch?v=hYzbXw5Qqek</w:t>
        </w:r>
      </w:hyperlink>
    </w:p>
    <w:p w:rsidR="007C7FFC" w:rsidRDefault="00B904E7" w:rsidP="007C7FFC">
      <w:pPr>
        <w:jc w:val="center"/>
        <w:rPr>
          <w:sz w:val="24"/>
        </w:rPr>
      </w:pPr>
      <w:r>
        <w:rPr>
          <w:noProof/>
          <w:lang w:eastAsia="fr-FR"/>
        </w:rPr>
        <w:drawing>
          <wp:inline distT="0" distB="0" distL="0" distR="0" wp14:anchorId="570027FB" wp14:editId="63F9C685">
            <wp:extent cx="5915025" cy="550097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644" t="13522" r="26752" b="4468"/>
                    <a:stretch/>
                  </pic:blipFill>
                  <pic:spPr bwMode="auto">
                    <a:xfrm>
                      <a:off x="0" y="0"/>
                      <a:ext cx="5917901" cy="5503648"/>
                    </a:xfrm>
                    <a:prstGeom prst="rect">
                      <a:avLst/>
                    </a:prstGeom>
                    <a:ln>
                      <a:noFill/>
                    </a:ln>
                    <a:extLst>
                      <a:ext uri="{53640926-AAD7-44D8-BBD7-CCE9431645EC}">
                        <a14:shadowObscured xmlns:a14="http://schemas.microsoft.com/office/drawing/2010/main"/>
                      </a:ext>
                    </a:extLst>
                  </pic:spPr>
                </pic:pic>
              </a:graphicData>
            </a:graphic>
          </wp:inline>
        </w:drawing>
      </w:r>
    </w:p>
    <w:p w:rsidR="008C31CC" w:rsidRDefault="008C31CC" w:rsidP="00313145">
      <w:pPr>
        <w:rPr>
          <w:sz w:val="28"/>
        </w:rPr>
      </w:pPr>
    </w:p>
    <w:p w:rsidR="00313145" w:rsidRDefault="0041798C" w:rsidP="00313145">
      <w:pPr>
        <w:rPr>
          <w:sz w:val="28"/>
        </w:rPr>
      </w:pPr>
      <w:r>
        <w:rPr>
          <w:sz w:val="28"/>
        </w:rPr>
        <w:t xml:space="preserve">Vous pouvez écrire les réponses que vous choisissez sur le cahier vert plutôt que d’imprimer le document. </w:t>
      </w:r>
    </w:p>
    <w:p w:rsidR="00313145" w:rsidRDefault="00313145" w:rsidP="00313145">
      <w:pPr>
        <w:rPr>
          <w:sz w:val="28"/>
        </w:rPr>
      </w:pPr>
    </w:p>
    <w:p w:rsidR="00C7384C" w:rsidRDefault="00C7384C" w:rsidP="008C31CC">
      <w:pPr>
        <w:jc w:val="center"/>
        <w:rPr>
          <w:sz w:val="28"/>
        </w:rPr>
      </w:pPr>
    </w:p>
    <w:p w:rsidR="00C7384C" w:rsidRDefault="00C7384C" w:rsidP="008C31CC">
      <w:pPr>
        <w:jc w:val="center"/>
        <w:rPr>
          <w:sz w:val="28"/>
        </w:rPr>
      </w:pPr>
    </w:p>
    <w:p w:rsidR="00C7384C" w:rsidRDefault="00C7384C" w:rsidP="008C31CC">
      <w:pPr>
        <w:jc w:val="center"/>
        <w:rPr>
          <w:sz w:val="28"/>
        </w:rPr>
      </w:pPr>
    </w:p>
    <w:p w:rsidR="00812FE6" w:rsidRDefault="00812FE6" w:rsidP="008C31CC">
      <w:pPr>
        <w:jc w:val="center"/>
        <w:rPr>
          <w:sz w:val="28"/>
        </w:rPr>
      </w:pPr>
      <w:r>
        <w:rPr>
          <w:sz w:val="28"/>
        </w:rPr>
        <w:lastRenderedPageBreak/>
        <w:t>Arts visuels</w:t>
      </w:r>
    </w:p>
    <w:p w:rsidR="00C7384C" w:rsidRDefault="00C7384C" w:rsidP="008C31CC">
      <w:pPr>
        <w:jc w:val="center"/>
        <w:rPr>
          <w:sz w:val="28"/>
        </w:rPr>
      </w:pPr>
    </w:p>
    <w:p w:rsidR="008C31CC" w:rsidRDefault="00C7384C" w:rsidP="008C31CC">
      <w:pPr>
        <w:jc w:val="both"/>
        <w:rPr>
          <w:sz w:val="24"/>
        </w:rPr>
      </w:pPr>
      <w:r>
        <w:rPr>
          <w:sz w:val="24"/>
        </w:rPr>
        <w:t>C’est le 1</w:t>
      </w:r>
      <w:r w:rsidRPr="00C7384C">
        <w:rPr>
          <w:sz w:val="24"/>
          <w:vertAlign w:val="superscript"/>
        </w:rPr>
        <w:t>er</w:t>
      </w:r>
      <w:r>
        <w:rPr>
          <w:sz w:val="24"/>
        </w:rPr>
        <w:t xml:space="preserve"> avril aujourd’hui ! Grand concours de poisson d’avril ! Produisez des poissons avec les outils de votre choix et ils peuvent être sur une feuille ou sur du carton, ou en 3 Dimensions. L’ensemble des images des poissons que vous réaliserez sera envoyé à tous. </w:t>
      </w:r>
    </w:p>
    <w:p w:rsidR="00C7384C" w:rsidRDefault="00C7384C" w:rsidP="008C31CC">
      <w:pPr>
        <w:jc w:val="both"/>
      </w:pPr>
      <w:r>
        <w:rPr>
          <w:sz w:val="24"/>
        </w:rPr>
        <w:t xml:space="preserve">Petite musique de circonstance : </w:t>
      </w:r>
      <w:hyperlink r:id="rId30" w:history="1">
        <w:r>
          <w:rPr>
            <w:rStyle w:val="Lienhypertexte"/>
          </w:rPr>
          <w:t>https://www.youtube.com/watch?v=uhGf2WzAS84</w:t>
        </w:r>
      </w:hyperlink>
    </w:p>
    <w:p w:rsidR="00C7384C" w:rsidRDefault="00C7384C" w:rsidP="008C31CC">
      <w:pPr>
        <w:jc w:val="both"/>
        <w:rPr>
          <w:sz w:val="24"/>
        </w:rPr>
      </w:pPr>
      <w:r>
        <w:rPr>
          <w:noProof/>
          <w:lang w:eastAsia="fr-FR"/>
        </w:rPr>
        <w:drawing>
          <wp:inline distT="0" distB="0" distL="0" distR="0">
            <wp:extent cx="2447925" cy="1835944"/>
            <wp:effectExtent l="0" t="0" r="0" b="0"/>
            <wp:docPr id="30" name="Image 30" descr="Poisson surprise - Chaba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isson surprise - Chabad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045" cy="1837534"/>
                    </a:xfrm>
                    <a:prstGeom prst="rect">
                      <a:avLst/>
                    </a:prstGeom>
                    <a:noFill/>
                    <a:ln>
                      <a:noFill/>
                    </a:ln>
                  </pic:spPr>
                </pic:pic>
              </a:graphicData>
            </a:graphic>
          </wp:inline>
        </w:drawing>
      </w:r>
      <w:r>
        <w:rPr>
          <w:sz w:val="24"/>
        </w:rPr>
        <w:t xml:space="preserve"> </w:t>
      </w:r>
      <w:r>
        <w:rPr>
          <w:noProof/>
          <w:lang w:eastAsia="fr-FR"/>
        </w:rPr>
        <w:drawing>
          <wp:inline distT="0" distB="0" distL="0" distR="0">
            <wp:extent cx="2733675" cy="1822450"/>
            <wp:effectExtent l="0" t="0" r="9525" b="6350"/>
            <wp:docPr id="44" name="Image 44" descr="Poisson d'avril - Papiers... Cailloux... C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isson d'avril - Papiers... Cailloux... Cisea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4671" cy="1823114"/>
                    </a:xfrm>
                    <a:prstGeom prst="rect">
                      <a:avLst/>
                    </a:prstGeom>
                    <a:noFill/>
                    <a:ln>
                      <a:noFill/>
                    </a:ln>
                  </pic:spPr>
                </pic:pic>
              </a:graphicData>
            </a:graphic>
          </wp:inline>
        </w:drawing>
      </w:r>
    </w:p>
    <w:p w:rsidR="00C7384C" w:rsidRDefault="00C7384C" w:rsidP="008C31CC">
      <w:pPr>
        <w:jc w:val="both"/>
        <w:rPr>
          <w:sz w:val="24"/>
        </w:rPr>
      </w:pPr>
      <w:r>
        <w:rPr>
          <w:noProof/>
          <w:lang w:eastAsia="fr-FR"/>
        </w:rPr>
        <w:drawing>
          <wp:inline distT="0" distB="0" distL="0" distR="0">
            <wp:extent cx="2667000" cy="2000250"/>
            <wp:effectExtent l="0" t="0" r="0" b="0"/>
            <wp:docPr id="45" name="Image 45" descr="arts visuels - Ecole élémentaire Renée LE NEE L'Hôpital-Camf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ts visuels - Ecole élémentaire Renée LE NEE L'Hôpital-Camfr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sz w:val="24"/>
        </w:rPr>
        <w:t xml:space="preserve">  </w:t>
      </w:r>
      <w:r>
        <w:rPr>
          <w:noProof/>
          <w:lang w:eastAsia="fr-FR"/>
        </w:rPr>
        <w:drawing>
          <wp:inline distT="0" distB="0" distL="0" distR="0">
            <wp:extent cx="2295525" cy="2901138"/>
            <wp:effectExtent l="0" t="0" r="0" b="0"/>
            <wp:docPr id="46" name="Image 46" descr="Create a 3D coral reef. | Brico été | L'art préscolaire, Trav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ate a 3D coral reef. | Brico été | L'art préscolaire, Travaux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6038" cy="2901786"/>
                    </a:xfrm>
                    <a:prstGeom prst="rect">
                      <a:avLst/>
                    </a:prstGeom>
                    <a:noFill/>
                    <a:ln>
                      <a:noFill/>
                    </a:ln>
                  </pic:spPr>
                </pic:pic>
              </a:graphicData>
            </a:graphic>
          </wp:inline>
        </w:drawing>
      </w:r>
    </w:p>
    <w:p w:rsidR="00812FE6" w:rsidRPr="003F2435" w:rsidRDefault="008C31CC" w:rsidP="00812FE6">
      <w:pPr>
        <w:rPr>
          <w:sz w:val="24"/>
        </w:rPr>
      </w:pPr>
      <w:r>
        <w:rPr>
          <w:sz w:val="24"/>
        </w:rPr>
        <w:t xml:space="preserve"> </w:t>
      </w:r>
      <w:r w:rsidR="003F2435" w:rsidRPr="003F2435">
        <w:rPr>
          <w:sz w:val="24"/>
        </w:rPr>
        <w:t xml:space="preserve"> </w:t>
      </w:r>
    </w:p>
    <w:sectPr w:rsidR="00812FE6" w:rsidRPr="003F24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C96F6E"/>
    <w:multiLevelType w:val="hybridMultilevel"/>
    <w:tmpl w:val="4FDAD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F0D67FE"/>
    <w:multiLevelType w:val="hybridMultilevel"/>
    <w:tmpl w:val="6E226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876D5"/>
    <w:rsid w:val="00140226"/>
    <w:rsid w:val="002B664E"/>
    <w:rsid w:val="00313145"/>
    <w:rsid w:val="00327B52"/>
    <w:rsid w:val="003F2435"/>
    <w:rsid w:val="0041798C"/>
    <w:rsid w:val="00442F0A"/>
    <w:rsid w:val="0046346D"/>
    <w:rsid w:val="0065333E"/>
    <w:rsid w:val="00666CC9"/>
    <w:rsid w:val="006B142A"/>
    <w:rsid w:val="006F041B"/>
    <w:rsid w:val="00764857"/>
    <w:rsid w:val="007824C7"/>
    <w:rsid w:val="007C7FFC"/>
    <w:rsid w:val="00812FE6"/>
    <w:rsid w:val="00821A15"/>
    <w:rsid w:val="008359D5"/>
    <w:rsid w:val="008436FA"/>
    <w:rsid w:val="008C2EAF"/>
    <w:rsid w:val="008C31CC"/>
    <w:rsid w:val="008F63FC"/>
    <w:rsid w:val="00916DB9"/>
    <w:rsid w:val="00926D28"/>
    <w:rsid w:val="00940893"/>
    <w:rsid w:val="009452F1"/>
    <w:rsid w:val="00970252"/>
    <w:rsid w:val="00AA26CA"/>
    <w:rsid w:val="00AF500B"/>
    <w:rsid w:val="00B74016"/>
    <w:rsid w:val="00B904E7"/>
    <w:rsid w:val="00C02F0F"/>
    <w:rsid w:val="00C7384C"/>
    <w:rsid w:val="00DE1DE3"/>
    <w:rsid w:val="00EA644C"/>
    <w:rsid w:val="00F762AC"/>
    <w:rsid w:val="00F91524"/>
    <w:rsid w:val="00FF34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outube.com/watch?v=hYzbXw5Qqek"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1.bin"/><Relationship Id="rId30" Type="http://schemas.openxmlformats.org/officeDocument/2006/relationships/hyperlink" Target="https://www.youtube.com/watch?v=uhGf2WzAS84"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55D68-DC31-477D-AE49-4A08982F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325</Words>
  <Characters>1793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dcterms:created xsi:type="dcterms:W3CDTF">2020-03-31T10:15:00Z</dcterms:created>
  <dcterms:modified xsi:type="dcterms:W3CDTF">2020-03-31T10:15:00Z</dcterms:modified>
</cp:coreProperties>
</file>