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0F" w:rsidRPr="007E108A" w:rsidRDefault="007E108A" w:rsidP="007E108A">
      <w:pPr>
        <w:jc w:val="center"/>
        <w:rPr>
          <w:b/>
          <w:color w:val="00B050"/>
          <w:sz w:val="32"/>
          <w:u w:val="single"/>
        </w:rPr>
      </w:pPr>
      <w:r w:rsidRPr="007E108A">
        <w:rPr>
          <w:b/>
          <w:color w:val="00B050"/>
          <w:sz w:val="32"/>
          <w:u w:val="single"/>
        </w:rPr>
        <w:t xml:space="preserve">Correction </w:t>
      </w:r>
      <w:r w:rsidR="008436FA" w:rsidRPr="007E108A">
        <w:rPr>
          <w:b/>
          <w:color w:val="00B050"/>
          <w:sz w:val="32"/>
          <w:u w:val="single"/>
        </w:rPr>
        <w:t>du Mercredi 18</w:t>
      </w:r>
      <w:r w:rsidR="00C02F0F" w:rsidRPr="007E108A">
        <w:rPr>
          <w:b/>
          <w:color w:val="00B050"/>
          <w:sz w:val="32"/>
          <w:u w:val="single"/>
        </w:rPr>
        <w:t xml:space="preserve"> mars :</w:t>
      </w:r>
    </w:p>
    <w:p w:rsidR="00C02F0F" w:rsidRDefault="00C02F0F" w:rsidP="00C02F0F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</w:t>
      </w:r>
    </w:p>
    <w:p w:rsidR="00C02F0F" w:rsidRDefault="00C02F0F" w:rsidP="008436FA">
      <w:pPr>
        <w:rPr>
          <w:sz w:val="24"/>
        </w:rPr>
      </w:pPr>
      <w:r w:rsidRPr="00C02F0F">
        <w:rPr>
          <w:color w:val="FF0000"/>
          <w:sz w:val="24"/>
          <w:u w:val="single"/>
        </w:rPr>
        <w:t xml:space="preserve">Rituel de </w:t>
      </w:r>
      <w:r w:rsidR="008436FA">
        <w:rPr>
          <w:color w:val="FF0000"/>
          <w:sz w:val="24"/>
          <w:u w:val="single"/>
        </w:rPr>
        <w:t xml:space="preserve">vocabulaire : </w:t>
      </w:r>
      <w:r w:rsidR="008436FA" w:rsidRPr="008436FA">
        <w:rPr>
          <w:sz w:val="24"/>
        </w:rPr>
        <w:t xml:space="preserve">Nommer les images suivantes. Sur le cahier vert, écrire seulement le numéro de l’image et la réponse associée. </w:t>
      </w:r>
    </w:p>
    <w:tbl>
      <w:tblPr>
        <w:tblStyle w:val="Grilledutableau"/>
        <w:tblW w:w="10032" w:type="dxa"/>
        <w:tblLook w:val="04A0" w:firstRow="1" w:lastRow="0" w:firstColumn="1" w:lastColumn="0" w:noHBand="0" w:noVBand="1"/>
      </w:tblPr>
      <w:tblGrid>
        <w:gridCol w:w="4882"/>
        <w:gridCol w:w="5150"/>
      </w:tblGrid>
      <w:tr w:rsidR="00442F0A" w:rsidTr="008C258D">
        <w:trPr>
          <w:trHeight w:val="350"/>
        </w:trPr>
        <w:tc>
          <w:tcPr>
            <w:tcW w:w="4882" w:type="dxa"/>
          </w:tcPr>
          <w:p w:rsidR="00970252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8C258D">
              <w:rPr>
                <w:color w:val="00B050"/>
                <w:sz w:val="24"/>
              </w:rPr>
              <w:t>Okapi</w:t>
            </w:r>
          </w:p>
        </w:tc>
        <w:tc>
          <w:tcPr>
            <w:tcW w:w="5150" w:type="dxa"/>
          </w:tcPr>
          <w:p w:rsidR="00970252" w:rsidRPr="008C258D" w:rsidRDefault="008C258D" w:rsidP="008C258D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8C258D">
              <w:rPr>
                <w:color w:val="00B050"/>
                <w:sz w:val="24"/>
                <w:u w:val="single"/>
              </w:rPr>
              <w:t xml:space="preserve"> </w:t>
            </w:r>
            <w:r w:rsidRPr="008C258D">
              <w:rPr>
                <w:color w:val="00B050"/>
                <w:sz w:val="24"/>
              </w:rPr>
              <w:t>Girafe</w:t>
            </w:r>
          </w:p>
        </w:tc>
      </w:tr>
      <w:tr w:rsidR="00442F0A" w:rsidTr="00970252">
        <w:trPr>
          <w:trHeight w:val="306"/>
        </w:trPr>
        <w:tc>
          <w:tcPr>
            <w:tcW w:w="4882" w:type="dxa"/>
          </w:tcPr>
          <w:p w:rsidR="00970252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8C258D">
              <w:rPr>
                <w:noProof/>
                <w:color w:val="00B050"/>
                <w:lang w:eastAsia="fr-FR"/>
              </w:rPr>
              <w:t>Lycaon</w:t>
            </w:r>
          </w:p>
        </w:tc>
        <w:tc>
          <w:tcPr>
            <w:tcW w:w="5150" w:type="dxa"/>
          </w:tcPr>
          <w:p w:rsidR="00970252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8C258D">
              <w:rPr>
                <w:noProof/>
                <w:color w:val="00B050"/>
                <w:lang w:eastAsia="fr-FR"/>
              </w:rPr>
              <w:t>Zèbre</w:t>
            </w:r>
          </w:p>
        </w:tc>
      </w:tr>
      <w:tr w:rsidR="00442F0A" w:rsidTr="00970252">
        <w:trPr>
          <w:trHeight w:val="306"/>
        </w:trPr>
        <w:tc>
          <w:tcPr>
            <w:tcW w:w="4882" w:type="dxa"/>
          </w:tcPr>
          <w:p w:rsidR="00970252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8C258D">
              <w:rPr>
                <w:noProof/>
                <w:color w:val="00B050"/>
                <w:lang w:eastAsia="fr-FR"/>
              </w:rPr>
              <w:t>Phacochère</w:t>
            </w:r>
          </w:p>
        </w:tc>
        <w:tc>
          <w:tcPr>
            <w:tcW w:w="5150" w:type="dxa"/>
          </w:tcPr>
          <w:p w:rsidR="00970252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8C258D">
              <w:rPr>
                <w:noProof/>
                <w:color w:val="00B050"/>
                <w:lang w:eastAsia="fr-FR"/>
              </w:rPr>
              <w:t>Suricate</w:t>
            </w:r>
          </w:p>
        </w:tc>
      </w:tr>
      <w:tr w:rsidR="00442F0A" w:rsidTr="00970252">
        <w:trPr>
          <w:trHeight w:val="306"/>
        </w:trPr>
        <w:tc>
          <w:tcPr>
            <w:tcW w:w="4882" w:type="dxa"/>
          </w:tcPr>
          <w:p w:rsidR="00970252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8C258D">
              <w:rPr>
                <w:noProof/>
                <w:color w:val="00B050"/>
                <w:lang w:eastAsia="fr-FR"/>
              </w:rPr>
              <w:t>Eléphant</w:t>
            </w:r>
          </w:p>
        </w:tc>
        <w:tc>
          <w:tcPr>
            <w:tcW w:w="5150" w:type="dxa"/>
          </w:tcPr>
          <w:p w:rsidR="00970252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8C258D">
              <w:rPr>
                <w:noProof/>
                <w:color w:val="00B050"/>
                <w:lang w:eastAsia="fr-FR"/>
              </w:rPr>
              <w:t>Gorille</w:t>
            </w:r>
          </w:p>
        </w:tc>
      </w:tr>
      <w:tr w:rsidR="00442F0A" w:rsidTr="00970252">
        <w:trPr>
          <w:trHeight w:val="306"/>
        </w:trPr>
        <w:tc>
          <w:tcPr>
            <w:tcW w:w="4882" w:type="dxa"/>
          </w:tcPr>
          <w:p w:rsidR="00970252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8C258D">
              <w:rPr>
                <w:noProof/>
                <w:color w:val="00B050"/>
                <w:lang w:eastAsia="fr-FR"/>
              </w:rPr>
              <w:t>Lémurien</w:t>
            </w:r>
          </w:p>
        </w:tc>
        <w:tc>
          <w:tcPr>
            <w:tcW w:w="5150" w:type="dxa"/>
          </w:tcPr>
          <w:p w:rsidR="00970252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8C258D">
              <w:rPr>
                <w:noProof/>
                <w:color w:val="00B050"/>
                <w:lang w:eastAsia="fr-FR"/>
              </w:rPr>
              <w:t>Chimpanzé</w:t>
            </w:r>
          </w:p>
        </w:tc>
      </w:tr>
      <w:tr w:rsidR="00140226" w:rsidTr="00970252">
        <w:trPr>
          <w:trHeight w:val="306"/>
        </w:trPr>
        <w:tc>
          <w:tcPr>
            <w:tcW w:w="4882" w:type="dxa"/>
          </w:tcPr>
          <w:p w:rsidR="002B664E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8C258D">
              <w:rPr>
                <w:noProof/>
                <w:color w:val="00B050"/>
                <w:lang w:eastAsia="fr-FR"/>
              </w:rPr>
              <w:t>Lionne</w:t>
            </w:r>
          </w:p>
        </w:tc>
        <w:tc>
          <w:tcPr>
            <w:tcW w:w="5150" w:type="dxa"/>
          </w:tcPr>
          <w:p w:rsidR="002B664E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8C258D">
              <w:rPr>
                <w:noProof/>
                <w:color w:val="00B050"/>
                <w:lang w:eastAsia="fr-FR"/>
              </w:rPr>
              <w:t>Lion</w:t>
            </w:r>
          </w:p>
        </w:tc>
      </w:tr>
      <w:tr w:rsidR="002B664E" w:rsidTr="00970252">
        <w:trPr>
          <w:trHeight w:val="306"/>
        </w:trPr>
        <w:tc>
          <w:tcPr>
            <w:tcW w:w="4882" w:type="dxa"/>
          </w:tcPr>
          <w:p w:rsidR="002B664E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8C258D">
              <w:rPr>
                <w:noProof/>
                <w:color w:val="00B050"/>
                <w:lang w:eastAsia="fr-FR"/>
              </w:rPr>
              <w:t>Lionceau</w:t>
            </w:r>
          </w:p>
        </w:tc>
        <w:tc>
          <w:tcPr>
            <w:tcW w:w="5150" w:type="dxa"/>
          </w:tcPr>
          <w:p w:rsidR="002B664E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8C258D">
              <w:rPr>
                <w:noProof/>
                <w:color w:val="00B050"/>
                <w:lang w:eastAsia="fr-FR"/>
              </w:rPr>
              <w:t>Guépard</w:t>
            </w:r>
          </w:p>
        </w:tc>
      </w:tr>
      <w:tr w:rsidR="002B664E" w:rsidTr="00970252">
        <w:trPr>
          <w:trHeight w:val="306"/>
        </w:trPr>
        <w:tc>
          <w:tcPr>
            <w:tcW w:w="4882" w:type="dxa"/>
          </w:tcPr>
          <w:p w:rsidR="002B664E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8C258D">
              <w:rPr>
                <w:noProof/>
                <w:color w:val="00B050"/>
                <w:lang w:eastAsia="fr-FR"/>
              </w:rPr>
              <w:t>Flamant Rose</w:t>
            </w:r>
          </w:p>
        </w:tc>
        <w:tc>
          <w:tcPr>
            <w:tcW w:w="5150" w:type="dxa"/>
          </w:tcPr>
          <w:p w:rsidR="002B664E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8C258D">
              <w:rPr>
                <w:noProof/>
                <w:color w:val="00B050"/>
                <w:lang w:eastAsia="fr-FR"/>
              </w:rPr>
              <w:t>Crocodile du Nil</w:t>
            </w:r>
          </w:p>
        </w:tc>
      </w:tr>
      <w:tr w:rsidR="00442F0A" w:rsidTr="00970252">
        <w:trPr>
          <w:trHeight w:val="306"/>
        </w:trPr>
        <w:tc>
          <w:tcPr>
            <w:tcW w:w="4882" w:type="dxa"/>
          </w:tcPr>
          <w:p w:rsidR="00442F0A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8C258D">
              <w:rPr>
                <w:noProof/>
                <w:color w:val="00B050"/>
                <w:lang w:eastAsia="fr-FR"/>
              </w:rPr>
              <w:t>Gnou</w:t>
            </w:r>
          </w:p>
        </w:tc>
        <w:tc>
          <w:tcPr>
            <w:tcW w:w="5150" w:type="dxa"/>
          </w:tcPr>
          <w:p w:rsidR="00442F0A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8C258D">
              <w:rPr>
                <w:noProof/>
                <w:color w:val="00B050"/>
                <w:lang w:eastAsia="fr-FR"/>
              </w:rPr>
              <w:t>Marabout</w:t>
            </w:r>
          </w:p>
        </w:tc>
      </w:tr>
      <w:tr w:rsidR="00442F0A" w:rsidTr="00970252">
        <w:trPr>
          <w:trHeight w:val="306"/>
        </w:trPr>
        <w:tc>
          <w:tcPr>
            <w:tcW w:w="4882" w:type="dxa"/>
          </w:tcPr>
          <w:p w:rsidR="00442F0A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8C258D">
              <w:rPr>
                <w:noProof/>
                <w:color w:val="00B050"/>
                <w:lang w:eastAsia="fr-FR"/>
              </w:rPr>
              <w:t>Rhinocéros</w:t>
            </w:r>
          </w:p>
        </w:tc>
        <w:tc>
          <w:tcPr>
            <w:tcW w:w="5150" w:type="dxa"/>
          </w:tcPr>
          <w:p w:rsidR="00442F0A" w:rsidRPr="008C258D" w:rsidRDefault="008C258D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8C258D">
              <w:rPr>
                <w:noProof/>
                <w:color w:val="00B050"/>
                <w:lang w:eastAsia="fr-FR"/>
              </w:rPr>
              <w:t>Gerbille</w:t>
            </w:r>
          </w:p>
        </w:tc>
      </w:tr>
    </w:tbl>
    <w:p w:rsidR="008436FA" w:rsidRDefault="008436FA" w:rsidP="008436FA">
      <w:pPr>
        <w:rPr>
          <w:color w:val="FF0000"/>
          <w:sz w:val="24"/>
          <w:u w:val="single"/>
        </w:rPr>
      </w:pPr>
    </w:p>
    <w:p w:rsidR="00140226" w:rsidRPr="00140226" w:rsidRDefault="00140226" w:rsidP="008436FA">
      <w:pPr>
        <w:rPr>
          <w:color w:val="FF0000"/>
          <w:sz w:val="24"/>
        </w:rPr>
      </w:pPr>
      <w:r w:rsidRPr="00140226">
        <w:rPr>
          <w:sz w:val="24"/>
        </w:rPr>
        <w:t xml:space="preserve">De quel continent sont ces animaux ? </w:t>
      </w:r>
      <w:r w:rsidR="008C258D" w:rsidRPr="008C258D">
        <w:rPr>
          <w:color w:val="00B050"/>
          <w:sz w:val="24"/>
        </w:rPr>
        <w:t>Afrique</w:t>
      </w:r>
    </w:p>
    <w:p w:rsidR="00F91524" w:rsidRDefault="00F91524" w:rsidP="00F91524">
      <w:pPr>
        <w:rPr>
          <w:sz w:val="24"/>
        </w:rPr>
      </w:pPr>
      <w:r w:rsidRPr="00F91524">
        <w:rPr>
          <w:color w:val="FF0000"/>
          <w:sz w:val="24"/>
          <w:u w:val="single"/>
        </w:rPr>
        <w:t>Calculs</w:t>
      </w:r>
      <w:r w:rsidRPr="00CE5F09">
        <w:rPr>
          <w:color w:val="FF0000"/>
          <w:sz w:val="24"/>
        </w:rPr>
        <w:t> </w:t>
      </w:r>
      <w:r>
        <w:rPr>
          <w:sz w:val="24"/>
        </w:rPr>
        <w:t xml:space="preserve">: à poser et </w:t>
      </w:r>
      <w:r w:rsidR="00AA26CA">
        <w:rPr>
          <w:sz w:val="24"/>
        </w:rPr>
        <w:t xml:space="preserve">à </w:t>
      </w:r>
      <w:r>
        <w:rPr>
          <w:sz w:val="24"/>
        </w:rPr>
        <w:t>résoudre sur le cahier vert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524" w:rsidTr="00C928C3">
        <w:tc>
          <w:tcPr>
            <w:tcW w:w="4531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140226" w:rsidRDefault="00140226" w:rsidP="00C928C3">
            <w:pPr>
              <w:rPr>
                <w:sz w:val="24"/>
              </w:rPr>
            </w:pPr>
          </w:p>
          <w:p w:rsidR="00F91524" w:rsidRDefault="00140226" w:rsidP="00C928C3">
            <w:pPr>
              <w:rPr>
                <w:sz w:val="24"/>
              </w:rPr>
            </w:pPr>
            <w:r>
              <w:rPr>
                <w:sz w:val="24"/>
              </w:rPr>
              <w:t>75 630+ 24 569 =</w:t>
            </w:r>
            <w:r w:rsidR="008C258D">
              <w:rPr>
                <w:sz w:val="24"/>
              </w:rPr>
              <w:t xml:space="preserve"> </w:t>
            </w:r>
            <w:r w:rsidR="008C258D" w:rsidRPr="008C258D">
              <w:rPr>
                <w:color w:val="00B050"/>
                <w:sz w:val="24"/>
              </w:rPr>
              <w:t>100 199</w:t>
            </w:r>
          </w:p>
          <w:p w:rsidR="00140226" w:rsidRDefault="00140226" w:rsidP="00C928C3">
            <w:pPr>
              <w:rPr>
                <w:sz w:val="24"/>
              </w:rPr>
            </w:pPr>
            <w:r>
              <w:rPr>
                <w:sz w:val="24"/>
              </w:rPr>
              <w:t>32 560 / 4 =</w:t>
            </w:r>
            <w:r w:rsidR="008C258D" w:rsidRPr="008C258D">
              <w:rPr>
                <w:color w:val="00B050"/>
                <w:sz w:val="24"/>
              </w:rPr>
              <w:t>8 140</w:t>
            </w:r>
          </w:p>
          <w:p w:rsidR="00140226" w:rsidRDefault="00140226" w:rsidP="00C928C3">
            <w:pPr>
              <w:rPr>
                <w:sz w:val="24"/>
              </w:rPr>
            </w:pPr>
            <w:r>
              <w:rPr>
                <w:sz w:val="24"/>
              </w:rPr>
              <w:t xml:space="preserve">2 635 x 47 = </w:t>
            </w:r>
            <w:r w:rsidR="008C258D" w:rsidRPr="008C258D">
              <w:rPr>
                <w:color w:val="00B050"/>
                <w:sz w:val="24"/>
              </w:rPr>
              <w:t>123 845</w:t>
            </w:r>
          </w:p>
          <w:p w:rsidR="00140226" w:rsidRDefault="00140226" w:rsidP="00C928C3">
            <w:pPr>
              <w:rPr>
                <w:sz w:val="24"/>
              </w:rPr>
            </w:pPr>
            <w:r>
              <w:rPr>
                <w:sz w:val="24"/>
              </w:rPr>
              <w:t xml:space="preserve">45 631 – 8 956 = </w:t>
            </w:r>
            <w:r w:rsidR="008C258D" w:rsidRPr="008C258D">
              <w:rPr>
                <w:color w:val="00B050"/>
                <w:sz w:val="24"/>
              </w:rPr>
              <w:t>36 675</w:t>
            </w:r>
          </w:p>
        </w:tc>
        <w:tc>
          <w:tcPr>
            <w:tcW w:w="4531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F91524" w:rsidRDefault="00F91524" w:rsidP="00C928C3">
            <w:pPr>
              <w:rPr>
                <w:sz w:val="24"/>
              </w:rPr>
            </w:pPr>
          </w:p>
          <w:p w:rsidR="00140226" w:rsidRPr="008C258D" w:rsidRDefault="00140226" w:rsidP="00C928C3">
            <w:pPr>
              <w:rPr>
                <w:color w:val="00B050"/>
                <w:sz w:val="24"/>
              </w:rPr>
            </w:pPr>
            <w:r>
              <w:rPr>
                <w:sz w:val="24"/>
              </w:rPr>
              <w:t>456 289 + 333 699 =</w:t>
            </w:r>
            <w:r w:rsidR="008C258D">
              <w:rPr>
                <w:sz w:val="24"/>
              </w:rPr>
              <w:t xml:space="preserve"> </w:t>
            </w:r>
            <w:r w:rsidR="008C258D" w:rsidRPr="008C258D">
              <w:rPr>
                <w:color w:val="00B050"/>
                <w:sz w:val="24"/>
              </w:rPr>
              <w:t>789 988</w:t>
            </w:r>
          </w:p>
          <w:p w:rsidR="00140226" w:rsidRDefault="00140226" w:rsidP="00C928C3">
            <w:pPr>
              <w:rPr>
                <w:sz w:val="24"/>
              </w:rPr>
            </w:pPr>
            <w:r>
              <w:rPr>
                <w:sz w:val="24"/>
              </w:rPr>
              <w:t xml:space="preserve">635 000 / 6 = </w:t>
            </w:r>
            <w:r w:rsidR="008C258D" w:rsidRPr="008C258D">
              <w:rPr>
                <w:color w:val="00B050"/>
                <w:sz w:val="24"/>
              </w:rPr>
              <w:t>105 833, 333…</w:t>
            </w:r>
          </w:p>
          <w:p w:rsidR="00140226" w:rsidRDefault="00140226" w:rsidP="00C928C3">
            <w:pPr>
              <w:rPr>
                <w:sz w:val="24"/>
              </w:rPr>
            </w:pPr>
            <w:r>
              <w:rPr>
                <w:sz w:val="24"/>
              </w:rPr>
              <w:t xml:space="preserve">7 869 x 657 = </w:t>
            </w:r>
            <w:r w:rsidR="008C258D" w:rsidRPr="008C258D">
              <w:rPr>
                <w:color w:val="00B050"/>
                <w:sz w:val="24"/>
              </w:rPr>
              <w:t>5 169 933</w:t>
            </w:r>
          </w:p>
          <w:p w:rsidR="00F91524" w:rsidRDefault="00140226" w:rsidP="00C928C3">
            <w:pPr>
              <w:rPr>
                <w:sz w:val="24"/>
              </w:rPr>
            </w:pPr>
            <w:r>
              <w:rPr>
                <w:sz w:val="24"/>
              </w:rPr>
              <w:t xml:space="preserve">852 000 – 496 783 = </w:t>
            </w:r>
            <w:r w:rsidR="00F91524">
              <w:rPr>
                <w:sz w:val="24"/>
              </w:rPr>
              <w:t xml:space="preserve"> </w:t>
            </w:r>
            <w:r w:rsidR="008C258D" w:rsidRPr="008C258D">
              <w:rPr>
                <w:color w:val="00B050"/>
                <w:sz w:val="24"/>
              </w:rPr>
              <w:t>355 217</w:t>
            </w:r>
          </w:p>
        </w:tc>
      </w:tr>
    </w:tbl>
    <w:p w:rsidR="00F91524" w:rsidRDefault="00F91524" w:rsidP="00F91524">
      <w:pPr>
        <w:rPr>
          <w:sz w:val="24"/>
        </w:rPr>
      </w:pPr>
    </w:p>
    <w:p w:rsidR="00F91524" w:rsidRDefault="00F91524" w:rsidP="00F91524">
      <w:pPr>
        <w:rPr>
          <w:sz w:val="24"/>
        </w:rPr>
      </w:pPr>
      <w:r w:rsidRPr="00F91524">
        <w:rPr>
          <w:color w:val="FF0000"/>
          <w:sz w:val="24"/>
          <w:u w:val="single"/>
        </w:rPr>
        <w:t>Anglais</w:t>
      </w:r>
      <w:r w:rsidRPr="00CE5F09">
        <w:rPr>
          <w:color w:val="FF0000"/>
          <w:sz w:val="24"/>
        </w:rPr>
        <w:t xml:space="preserve"> : </w:t>
      </w:r>
      <w:r>
        <w:rPr>
          <w:sz w:val="24"/>
        </w:rPr>
        <w:t xml:space="preserve">recopier sur le cahier vert et traduire : </w:t>
      </w:r>
    </w:p>
    <w:p w:rsidR="00F91524" w:rsidRDefault="00140226" w:rsidP="00F91524">
      <w:pPr>
        <w:rPr>
          <w:sz w:val="24"/>
        </w:rPr>
      </w:pPr>
      <w:r>
        <w:rPr>
          <w:sz w:val="24"/>
        </w:rPr>
        <w:t xml:space="preserve">An </w:t>
      </w:r>
      <w:proofErr w:type="spellStart"/>
      <w:r>
        <w:rPr>
          <w:sz w:val="24"/>
        </w:rPr>
        <w:t>onion</w:t>
      </w:r>
      <w:proofErr w:type="spellEnd"/>
      <w:r w:rsidR="008C258D">
        <w:rPr>
          <w:sz w:val="24"/>
        </w:rPr>
        <w:t xml:space="preserve"> : </w:t>
      </w:r>
      <w:r w:rsidR="008C258D" w:rsidRPr="008C258D">
        <w:rPr>
          <w:color w:val="00B050"/>
          <w:sz w:val="24"/>
        </w:rPr>
        <w:t xml:space="preserve">un </w:t>
      </w:r>
      <w:proofErr w:type="gramStart"/>
      <w:r w:rsidR="008C258D" w:rsidRPr="008C258D">
        <w:rPr>
          <w:color w:val="00B050"/>
          <w:sz w:val="24"/>
        </w:rPr>
        <w:t>oignon</w:t>
      </w:r>
      <w:r w:rsidRPr="008C258D">
        <w:rPr>
          <w:color w:val="00B050"/>
          <w:sz w:val="24"/>
        </w:rPr>
        <w:t xml:space="preserve">  </w:t>
      </w:r>
      <w:r>
        <w:rPr>
          <w:sz w:val="24"/>
        </w:rPr>
        <w:t>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some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garlic</w:t>
      </w:r>
      <w:proofErr w:type="spellEnd"/>
      <w:r w:rsidR="008C258D">
        <w:rPr>
          <w:sz w:val="24"/>
        </w:rPr>
        <w:t xml:space="preserve"> : </w:t>
      </w:r>
      <w:r w:rsidR="008C258D" w:rsidRPr="008C258D">
        <w:rPr>
          <w:color w:val="00B050"/>
          <w:sz w:val="24"/>
        </w:rPr>
        <w:t>de l’ail</w:t>
      </w:r>
      <w:r w:rsidRPr="008C258D">
        <w:rPr>
          <w:color w:val="00B050"/>
          <w:sz w:val="24"/>
        </w:rPr>
        <w:t xml:space="preserve"> </w:t>
      </w:r>
      <w:r>
        <w:rPr>
          <w:sz w:val="24"/>
        </w:rPr>
        <w:t xml:space="preserve">, </w:t>
      </w:r>
      <w:proofErr w:type="spellStart"/>
      <w:r>
        <w:rPr>
          <w:sz w:val="24"/>
        </w:rPr>
        <w:t>some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parsley</w:t>
      </w:r>
      <w:proofErr w:type="spellEnd"/>
      <w:r w:rsidR="008C258D">
        <w:rPr>
          <w:sz w:val="24"/>
        </w:rPr>
        <w:t xml:space="preserve"> : </w:t>
      </w:r>
      <w:r w:rsidR="008C258D" w:rsidRPr="008C258D">
        <w:rPr>
          <w:color w:val="00B050"/>
          <w:sz w:val="24"/>
        </w:rPr>
        <w:t>du persil</w:t>
      </w:r>
      <w:r>
        <w:rPr>
          <w:sz w:val="24"/>
        </w:rPr>
        <w:t xml:space="preserve">, </w:t>
      </w:r>
      <w:proofErr w:type="spellStart"/>
      <w:r>
        <w:rPr>
          <w:sz w:val="24"/>
        </w:rPr>
        <w:t>some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basil</w:t>
      </w:r>
      <w:proofErr w:type="spellEnd"/>
      <w:r w:rsidR="008C258D">
        <w:rPr>
          <w:sz w:val="24"/>
        </w:rPr>
        <w:t xml:space="preserve"> : </w:t>
      </w:r>
      <w:r w:rsidR="008C258D" w:rsidRPr="008C258D">
        <w:rPr>
          <w:color w:val="00B050"/>
          <w:sz w:val="24"/>
        </w:rPr>
        <w:t>du basilic</w:t>
      </w:r>
      <w:r w:rsidR="008C258D">
        <w:rPr>
          <w:sz w:val="24"/>
        </w:rPr>
        <w:t xml:space="preserve">, </w:t>
      </w:r>
      <w:proofErr w:type="spellStart"/>
      <w:r w:rsidR="008C258D">
        <w:rPr>
          <w:sz w:val="24"/>
        </w:rPr>
        <w:t>some</w:t>
      </w:r>
      <w:proofErr w:type="spellEnd"/>
      <w:r w:rsidR="008C258D">
        <w:rPr>
          <w:sz w:val="24"/>
        </w:rPr>
        <w:t xml:space="preserve"> </w:t>
      </w:r>
      <w:proofErr w:type="spellStart"/>
      <w:r w:rsidR="008C258D">
        <w:rPr>
          <w:sz w:val="24"/>
        </w:rPr>
        <w:t>mint</w:t>
      </w:r>
      <w:proofErr w:type="spellEnd"/>
      <w:r w:rsidR="008C258D">
        <w:rPr>
          <w:sz w:val="24"/>
        </w:rPr>
        <w:t xml:space="preserve"> : </w:t>
      </w:r>
      <w:r w:rsidR="008C258D" w:rsidRPr="008C258D">
        <w:rPr>
          <w:color w:val="00B050"/>
          <w:sz w:val="24"/>
        </w:rPr>
        <w:t>de la menthe</w:t>
      </w:r>
    </w:p>
    <w:p w:rsidR="00C02F0F" w:rsidRDefault="00C02F0F" w:rsidP="00C02F0F">
      <w:pPr>
        <w:rPr>
          <w:sz w:val="24"/>
        </w:rPr>
      </w:pPr>
    </w:p>
    <w:p w:rsidR="007E108A" w:rsidRDefault="007E108A" w:rsidP="00B74016">
      <w:pPr>
        <w:jc w:val="center"/>
        <w:rPr>
          <w:sz w:val="28"/>
        </w:rPr>
      </w:pPr>
    </w:p>
    <w:p w:rsidR="007E108A" w:rsidRDefault="007E108A" w:rsidP="00B74016">
      <w:pPr>
        <w:jc w:val="center"/>
        <w:rPr>
          <w:sz w:val="28"/>
        </w:rPr>
      </w:pPr>
    </w:p>
    <w:p w:rsidR="007E108A" w:rsidRDefault="007E108A" w:rsidP="00B74016">
      <w:pPr>
        <w:jc w:val="center"/>
        <w:rPr>
          <w:sz w:val="28"/>
        </w:rPr>
      </w:pPr>
    </w:p>
    <w:p w:rsidR="007E108A" w:rsidRDefault="007E108A" w:rsidP="00B74016">
      <w:pPr>
        <w:jc w:val="center"/>
        <w:rPr>
          <w:sz w:val="28"/>
        </w:rPr>
      </w:pPr>
      <w:bookmarkStart w:id="0" w:name="_GoBack"/>
      <w:bookmarkEnd w:id="0"/>
    </w:p>
    <w:p w:rsidR="007E108A" w:rsidRDefault="007E108A" w:rsidP="00B74016">
      <w:pPr>
        <w:jc w:val="center"/>
        <w:rPr>
          <w:sz w:val="28"/>
        </w:rPr>
      </w:pPr>
    </w:p>
    <w:p w:rsidR="007E108A" w:rsidRDefault="007E108A" w:rsidP="00B74016">
      <w:pPr>
        <w:jc w:val="center"/>
        <w:rPr>
          <w:sz w:val="28"/>
        </w:rPr>
      </w:pPr>
    </w:p>
    <w:p w:rsidR="008F63FC" w:rsidRDefault="00B74016" w:rsidP="00B74016">
      <w:pPr>
        <w:jc w:val="center"/>
        <w:rPr>
          <w:sz w:val="28"/>
        </w:rPr>
      </w:pPr>
      <w:r w:rsidRPr="00B74016">
        <w:rPr>
          <w:sz w:val="28"/>
        </w:rPr>
        <w:lastRenderedPageBreak/>
        <w:t>Géographie</w:t>
      </w:r>
    </w:p>
    <w:p w:rsidR="00B74016" w:rsidRDefault="00140226" w:rsidP="00B74016">
      <w:pPr>
        <w:rPr>
          <w:sz w:val="24"/>
        </w:rPr>
      </w:pPr>
      <w:r>
        <w:rPr>
          <w:sz w:val="24"/>
        </w:rPr>
        <w:t>Nommer les pays numérotés</w:t>
      </w:r>
      <w:r w:rsidR="00EA644C">
        <w:rPr>
          <w:sz w:val="24"/>
        </w:rPr>
        <w:t xml:space="preserve"> (cm1 et cm2)</w:t>
      </w:r>
      <w:r>
        <w:rPr>
          <w:sz w:val="24"/>
        </w:rPr>
        <w:t xml:space="preserve">. Les CM2 ajoutent les capitales. Cet exercice peut se faire sur le cahier vert ou feuille à part. </w:t>
      </w:r>
    </w:p>
    <w:p w:rsidR="00EA644C" w:rsidRDefault="00EA644C" w:rsidP="00B74016">
      <w:pPr>
        <w:rPr>
          <w:sz w:val="24"/>
        </w:rPr>
      </w:pPr>
      <w:r w:rsidRPr="00EA644C">
        <w:rPr>
          <w:noProof/>
          <w:sz w:val="24"/>
          <w:lang w:eastAsia="fr-FR"/>
        </w:rPr>
        <w:drawing>
          <wp:inline distT="0" distB="0" distL="0" distR="0">
            <wp:extent cx="6205941" cy="4943475"/>
            <wp:effectExtent l="0" t="0" r="4445" b="0"/>
            <wp:docPr id="21" name="Image 21" descr="C:\Users\amandine\Desktop\suivi péda\europe 18 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amandine\Desktop\suivi péda\europe 18 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170" cy="49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C258D" w:rsidTr="008C258D">
        <w:tc>
          <w:tcPr>
            <w:tcW w:w="2265" w:type="dxa"/>
          </w:tcPr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1 Russie</w:t>
            </w:r>
          </w:p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Moscou</w:t>
            </w:r>
          </w:p>
        </w:tc>
        <w:tc>
          <w:tcPr>
            <w:tcW w:w="2265" w:type="dxa"/>
          </w:tcPr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2 Ukraine</w:t>
            </w:r>
          </w:p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Kiev</w:t>
            </w:r>
          </w:p>
        </w:tc>
        <w:tc>
          <w:tcPr>
            <w:tcW w:w="2266" w:type="dxa"/>
          </w:tcPr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3 Turquie</w:t>
            </w:r>
          </w:p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Ankara</w:t>
            </w:r>
          </w:p>
        </w:tc>
        <w:tc>
          <w:tcPr>
            <w:tcW w:w="2266" w:type="dxa"/>
          </w:tcPr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4 Pologne</w:t>
            </w:r>
          </w:p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Varsovie</w:t>
            </w:r>
          </w:p>
        </w:tc>
      </w:tr>
      <w:tr w:rsidR="008C258D" w:rsidTr="008C258D">
        <w:tc>
          <w:tcPr>
            <w:tcW w:w="2265" w:type="dxa"/>
          </w:tcPr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5 Roumanie</w:t>
            </w:r>
          </w:p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Bucarest</w:t>
            </w:r>
          </w:p>
        </w:tc>
        <w:tc>
          <w:tcPr>
            <w:tcW w:w="2265" w:type="dxa"/>
          </w:tcPr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6 Grèce</w:t>
            </w:r>
          </w:p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Athènes</w:t>
            </w:r>
          </w:p>
        </w:tc>
        <w:tc>
          <w:tcPr>
            <w:tcW w:w="2266" w:type="dxa"/>
          </w:tcPr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7 Chypre</w:t>
            </w:r>
          </w:p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Nicosie</w:t>
            </w:r>
          </w:p>
        </w:tc>
        <w:tc>
          <w:tcPr>
            <w:tcW w:w="2266" w:type="dxa"/>
          </w:tcPr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8 Bosnie Herzégovine</w:t>
            </w:r>
          </w:p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Sarajevo</w:t>
            </w:r>
          </w:p>
        </w:tc>
      </w:tr>
      <w:tr w:rsidR="008C258D" w:rsidTr="008C258D">
        <w:tc>
          <w:tcPr>
            <w:tcW w:w="2265" w:type="dxa"/>
          </w:tcPr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9 Hongrie</w:t>
            </w:r>
          </w:p>
          <w:p w:rsidR="008C258D" w:rsidRPr="007E108A" w:rsidRDefault="008C258D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Budapest</w:t>
            </w:r>
          </w:p>
        </w:tc>
        <w:tc>
          <w:tcPr>
            <w:tcW w:w="2265" w:type="dxa"/>
          </w:tcPr>
          <w:p w:rsidR="008C258D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10 Allemagne</w:t>
            </w:r>
          </w:p>
          <w:p w:rsidR="007E108A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Berlin</w:t>
            </w:r>
          </w:p>
        </w:tc>
        <w:tc>
          <w:tcPr>
            <w:tcW w:w="2266" w:type="dxa"/>
          </w:tcPr>
          <w:p w:rsidR="008C258D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11 Lettonie</w:t>
            </w:r>
          </w:p>
          <w:p w:rsidR="007E108A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Riga</w:t>
            </w:r>
          </w:p>
        </w:tc>
        <w:tc>
          <w:tcPr>
            <w:tcW w:w="2266" w:type="dxa"/>
          </w:tcPr>
          <w:p w:rsidR="008C258D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12 Suède</w:t>
            </w:r>
          </w:p>
          <w:p w:rsidR="007E108A" w:rsidRPr="007E108A" w:rsidRDefault="007E108A" w:rsidP="00B74016">
            <w:pPr>
              <w:rPr>
                <w:color w:val="00B050"/>
                <w:sz w:val="24"/>
              </w:rPr>
            </w:pPr>
            <w:proofErr w:type="spellStart"/>
            <w:r w:rsidRPr="007E108A">
              <w:rPr>
                <w:color w:val="00B050"/>
                <w:sz w:val="24"/>
              </w:rPr>
              <w:t>Stockolm</w:t>
            </w:r>
            <w:proofErr w:type="spellEnd"/>
          </w:p>
        </w:tc>
      </w:tr>
      <w:tr w:rsidR="008C258D" w:rsidTr="008C258D">
        <w:tc>
          <w:tcPr>
            <w:tcW w:w="2265" w:type="dxa"/>
          </w:tcPr>
          <w:p w:rsidR="008C258D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13 Norvège</w:t>
            </w:r>
          </w:p>
          <w:p w:rsidR="007E108A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Oslo</w:t>
            </w:r>
          </w:p>
        </w:tc>
        <w:tc>
          <w:tcPr>
            <w:tcW w:w="2265" w:type="dxa"/>
          </w:tcPr>
          <w:p w:rsidR="008C258D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14 Islande</w:t>
            </w:r>
          </w:p>
          <w:p w:rsidR="007E108A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Reykjavik</w:t>
            </w:r>
          </w:p>
        </w:tc>
        <w:tc>
          <w:tcPr>
            <w:tcW w:w="2266" w:type="dxa"/>
          </w:tcPr>
          <w:p w:rsidR="008C258D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15 Irlande</w:t>
            </w:r>
          </w:p>
          <w:p w:rsidR="007E108A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Dublin</w:t>
            </w:r>
          </w:p>
        </w:tc>
        <w:tc>
          <w:tcPr>
            <w:tcW w:w="2266" w:type="dxa"/>
          </w:tcPr>
          <w:p w:rsidR="008C258D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16 Royaume uni</w:t>
            </w:r>
          </w:p>
          <w:p w:rsidR="007E108A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Londres</w:t>
            </w:r>
          </w:p>
        </w:tc>
      </w:tr>
      <w:tr w:rsidR="008C258D" w:rsidTr="008C258D">
        <w:tc>
          <w:tcPr>
            <w:tcW w:w="2265" w:type="dxa"/>
          </w:tcPr>
          <w:p w:rsidR="008C258D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17 France</w:t>
            </w:r>
          </w:p>
          <w:p w:rsidR="007E108A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Paris</w:t>
            </w:r>
          </w:p>
        </w:tc>
        <w:tc>
          <w:tcPr>
            <w:tcW w:w="2265" w:type="dxa"/>
          </w:tcPr>
          <w:p w:rsidR="008C258D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18 Italie</w:t>
            </w:r>
          </w:p>
          <w:p w:rsidR="007E108A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Rome</w:t>
            </w:r>
          </w:p>
        </w:tc>
        <w:tc>
          <w:tcPr>
            <w:tcW w:w="2266" w:type="dxa"/>
          </w:tcPr>
          <w:p w:rsidR="008C258D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19 Espagne</w:t>
            </w:r>
          </w:p>
          <w:p w:rsidR="007E108A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Madrid</w:t>
            </w:r>
          </w:p>
        </w:tc>
        <w:tc>
          <w:tcPr>
            <w:tcW w:w="2266" w:type="dxa"/>
          </w:tcPr>
          <w:p w:rsidR="008C258D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>20 Portugal</w:t>
            </w:r>
          </w:p>
          <w:p w:rsidR="007E108A" w:rsidRPr="007E108A" w:rsidRDefault="007E108A" w:rsidP="00B74016">
            <w:pPr>
              <w:rPr>
                <w:color w:val="00B050"/>
                <w:sz w:val="24"/>
              </w:rPr>
            </w:pPr>
            <w:r w:rsidRPr="007E108A">
              <w:rPr>
                <w:color w:val="00B050"/>
                <w:sz w:val="24"/>
              </w:rPr>
              <w:t xml:space="preserve">Lisbonne </w:t>
            </w:r>
          </w:p>
        </w:tc>
      </w:tr>
    </w:tbl>
    <w:p w:rsidR="007E108A" w:rsidRDefault="007E108A" w:rsidP="00EA644C">
      <w:pPr>
        <w:jc w:val="center"/>
        <w:rPr>
          <w:sz w:val="24"/>
        </w:rPr>
      </w:pPr>
    </w:p>
    <w:p w:rsidR="007E108A" w:rsidRDefault="007E108A" w:rsidP="00EA644C">
      <w:pPr>
        <w:jc w:val="center"/>
        <w:rPr>
          <w:noProof/>
          <w:sz w:val="28"/>
          <w:lang w:eastAsia="fr-FR"/>
        </w:rPr>
      </w:pPr>
    </w:p>
    <w:p w:rsidR="007E108A" w:rsidRDefault="007E108A" w:rsidP="00EA644C">
      <w:pPr>
        <w:jc w:val="center"/>
        <w:rPr>
          <w:noProof/>
          <w:sz w:val="28"/>
          <w:lang w:eastAsia="fr-FR"/>
        </w:rPr>
      </w:pPr>
    </w:p>
    <w:p w:rsidR="00B74016" w:rsidRDefault="00EA644C" w:rsidP="00EA644C">
      <w:pPr>
        <w:jc w:val="center"/>
        <w:rPr>
          <w:noProof/>
          <w:sz w:val="28"/>
          <w:lang w:eastAsia="fr-FR"/>
        </w:rPr>
      </w:pPr>
      <w:r w:rsidRPr="00EA644C">
        <w:rPr>
          <w:noProof/>
          <w:sz w:val="28"/>
          <w:lang w:eastAsia="fr-FR"/>
        </w:rPr>
        <w:lastRenderedPageBreak/>
        <w:t>Dictée</w:t>
      </w:r>
    </w:p>
    <w:p w:rsidR="007E108A" w:rsidRDefault="007E108A" w:rsidP="007E108A">
      <w:pPr>
        <w:jc w:val="both"/>
        <w:rPr>
          <w:sz w:val="24"/>
        </w:rPr>
      </w:pPr>
      <w:r w:rsidRPr="007E108A">
        <w:rPr>
          <w:sz w:val="28"/>
        </w:rPr>
        <w:t xml:space="preserve">Dictée de mots : </w:t>
      </w:r>
      <w:r>
        <w:rPr>
          <w:sz w:val="24"/>
        </w:rPr>
        <w:t xml:space="preserve">la pyramide, la merveille, un historien, une époque, l’année, </w:t>
      </w:r>
      <w:r w:rsidRPr="007E108A">
        <w:rPr>
          <w:sz w:val="24"/>
        </w:rPr>
        <w:t>la construction, un homme</w:t>
      </w:r>
      <w:r>
        <w:rPr>
          <w:sz w:val="24"/>
        </w:rPr>
        <w:t xml:space="preserve">, </w:t>
      </w:r>
      <w:r w:rsidRPr="007E108A">
        <w:rPr>
          <w:sz w:val="24"/>
        </w:rPr>
        <w:t>se situer, exiger</w:t>
      </w:r>
      <w:r>
        <w:rPr>
          <w:sz w:val="24"/>
        </w:rPr>
        <w:t xml:space="preserve">, près, selon, pendant, autrefois, bien, entre, depuis, </w:t>
      </w:r>
      <w:r w:rsidRPr="007E108A">
        <w:rPr>
          <w:sz w:val="24"/>
        </w:rPr>
        <w:t>plusieurs</w:t>
      </w:r>
      <w:r>
        <w:rPr>
          <w:sz w:val="24"/>
        </w:rPr>
        <w:t>.</w:t>
      </w:r>
    </w:p>
    <w:p w:rsidR="007E108A" w:rsidRDefault="007E108A" w:rsidP="007E108A">
      <w:pPr>
        <w:jc w:val="both"/>
        <w:rPr>
          <w:sz w:val="24"/>
        </w:rPr>
      </w:pPr>
    </w:p>
    <w:p w:rsidR="007E108A" w:rsidRDefault="007E108A" w:rsidP="007E108A">
      <w:pPr>
        <w:jc w:val="both"/>
        <w:rPr>
          <w:sz w:val="24"/>
        </w:rPr>
      </w:pPr>
    </w:p>
    <w:p w:rsidR="007E108A" w:rsidRPr="007E108A" w:rsidRDefault="007E108A" w:rsidP="007E108A">
      <w:pPr>
        <w:jc w:val="center"/>
        <w:rPr>
          <w:sz w:val="28"/>
        </w:rPr>
      </w:pPr>
      <w:r w:rsidRPr="007E108A">
        <w:rPr>
          <w:sz w:val="28"/>
        </w:rPr>
        <w:t>Dictée de phrase : La Pyramide de Khéops</w:t>
      </w:r>
    </w:p>
    <w:p w:rsidR="007E108A" w:rsidRPr="007E108A" w:rsidRDefault="007E108A" w:rsidP="007E108A">
      <w:pPr>
        <w:jc w:val="both"/>
        <w:rPr>
          <w:sz w:val="24"/>
        </w:rPr>
      </w:pPr>
      <w:r>
        <w:rPr>
          <w:noProof/>
          <w:lang w:eastAsia="fr-FR"/>
        </w:rPr>
        <w:drawing>
          <wp:inline distT="0" distB="0" distL="0" distR="0" wp14:anchorId="6C13BAAE" wp14:editId="577870CD">
            <wp:extent cx="6030874" cy="233362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960" t="21751" r="24107" b="29453"/>
                    <a:stretch/>
                  </pic:blipFill>
                  <pic:spPr bwMode="auto">
                    <a:xfrm>
                      <a:off x="0" y="0"/>
                      <a:ext cx="6037154" cy="233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644C" w:rsidRDefault="00EA644C" w:rsidP="007E108A">
      <w:pPr>
        <w:jc w:val="both"/>
        <w:rPr>
          <w:sz w:val="24"/>
        </w:rPr>
      </w:pPr>
    </w:p>
    <w:sectPr w:rsidR="00EA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BED"/>
    <w:multiLevelType w:val="hybridMultilevel"/>
    <w:tmpl w:val="B81EF7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6F6E"/>
    <w:multiLevelType w:val="hybridMultilevel"/>
    <w:tmpl w:val="4FDADA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D67FE"/>
    <w:multiLevelType w:val="hybridMultilevel"/>
    <w:tmpl w:val="6E226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0F"/>
    <w:rsid w:val="0001284F"/>
    <w:rsid w:val="000876D5"/>
    <w:rsid w:val="00140226"/>
    <w:rsid w:val="002B664E"/>
    <w:rsid w:val="003F2435"/>
    <w:rsid w:val="00442F0A"/>
    <w:rsid w:val="0065333E"/>
    <w:rsid w:val="00666CC9"/>
    <w:rsid w:val="006B142A"/>
    <w:rsid w:val="007E108A"/>
    <w:rsid w:val="00812FE6"/>
    <w:rsid w:val="008436FA"/>
    <w:rsid w:val="008C258D"/>
    <w:rsid w:val="008F63FC"/>
    <w:rsid w:val="00940893"/>
    <w:rsid w:val="00970252"/>
    <w:rsid w:val="00AA26CA"/>
    <w:rsid w:val="00B74016"/>
    <w:rsid w:val="00C02F0F"/>
    <w:rsid w:val="00EA644C"/>
    <w:rsid w:val="00F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3BB8-5F32-43EA-AF3D-6F8AC7A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0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2F0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33E"/>
    <w:pPr>
      <w:ind w:left="720"/>
      <w:contextualSpacing/>
    </w:pPr>
  </w:style>
  <w:style w:type="paragraph" w:customStyle="1" w:styleId="Standard">
    <w:name w:val="Standard"/>
    <w:rsid w:val="00B740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07F70-EC2B-482E-92D1-59FE07CE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2</cp:revision>
  <dcterms:created xsi:type="dcterms:W3CDTF">2020-03-17T11:42:00Z</dcterms:created>
  <dcterms:modified xsi:type="dcterms:W3CDTF">2020-03-17T11:42:00Z</dcterms:modified>
</cp:coreProperties>
</file>