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6333" w:rsidRPr="00773522" w:rsidRDefault="00C66BE8">
      <w:pPr>
        <w:rPr>
          <w:rFonts w:ascii="Gaston Demo" w:hAnsi="Gaston Demo"/>
          <w:color w:val="0070C0"/>
          <w:sz w:val="32"/>
          <w:szCs w:val="32"/>
        </w:rPr>
      </w:pPr>
      <w:r>
        <w:rPr>
          <w:rFonts w:ascii="Gaston Demo" w:hAnsi="Gaston Demo"/>
          <w:color w:val="0070C0"/>
          <w:sz w:val="32"/>
          <w:szCs w:val="32"/>
        </w:rPr>
        <w:t>Mercr</w:t>
      </w:r>
      <w:r w:rsidR="00A13E69">
        <w:rPr>
          <w:rFonts w:ascii="Gaston Demo" w:hAnsi="Gaston Demo"/>
          <w:color w:val="0070C0"/>
          <w:sz w:val="32"/>
          <w:szCs w:val="32"/>
        </w:rPr>
        <w:t>edi</w:t>
      </w:r>
      <w:r w:rsidR="009748DC" w:rsidRPr="00773522">
        <w:rPr>
          <w:rFonts w:ascii="Gaston Demo" w:hAnsi="Gaston Demo"/>
          <w:color w:val="0070C0"/>
          <w:sz w:val="32"/>
          <w:szCs w:val="32"/>
        </w:rPr>
        <w:t xml:space="preserve"> </w:t>
      </w:r>
      <w:r>
        <w:rPr>
          <w:rFonts w:ascii="Gaston Demo" w:hAnsi="Gaston Demo"/>
          <w:color w:val="0070C0"/>
          <w:sz w:val="32"/>
          <w:szCs w:val="32"/>
        </w:rPr>
        <w:t>2</w:t>
      </w:r>
      <w:r w:rsidR="00F011CC">
        <w:rPr>
          <w:rFonts w:ascii="Gaston Demo" w:hAnsi="Gaston Demo"/>
          <w:color w:val="0070C0"/>
          <w:sz w:val="32"/>
          <w:szCs w:val="32"/>
        </w:rPr>
        <w:t>7</w:t>
      </w:r>
      <w:r w:rsidR="008D6F2C">
        <w:rPr>
          <w:rFonts w:ascii="Gaston Demo" w:hAnsi="Gaston Demo"/>
          <w:color w:val="0070C0"/>
          <w:sz w:val="32"/>
          <w:szCs w:val="32"/>
        </w:rPr>
        <w:t xml:space="preserve"> mai</w:t>
      </w:r>
    </w:p>
    <w:tbl>
      <w:tblPr>
        <w:tblStyle w:val="Grilledutableau"/>
        <w:tblW w:w="978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073"/>
        <w:gridCol w:w="5157"/>
        <w:gridCol w:w="1106"/>
        <w:gridCol w:w="1451"/>
      </w:tblGrid>
      <w:tr w:rsidR="009748DC" w:rsidTr="00F44CED"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8DC" w:rsidRDefault="009748DC"/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</w:tcBorders>
          </w:tcPr>
          <w:p w:rsidR="009748DC" w:rsidRDefault="009748DC"/>
        </w:tc>
        <w:tc>
          <w:tcPr>
            <w:tcW w:w="1106" w:type="dxa"/>
          </w:tcPr>
          <w:p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 xml:space="preserve">L’élève : </w:t>
            </w:r>
          </w:p>
        </w:tc>
        <w:tc>
          <w:tcPr>
            <w:tcW w:w="1451" w:type="dxa"/>
          </w:tcPr>
          <w:p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>Les parents :</w:t>
            </w:r>
          </w:p>
        </w:tc>
      </w:tr>
      <w:tr w:rsidR="00F44CED" w:rsidTr="00F44CED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44CED" w:rsidRDefault="00F44CED">
            <w:r w:rsidRPr="00F44CED">
              <w:rPr>
                <w:color w:val="FFC000" w:themeColor="accent4"/>
              </w:rPr>
              <w:t>Dans son cahier orange</w:t>
            </w:r>
            <w:r>
              <w:t xml:space="preserve">, écrire la date en bleu à 5 carreaux de la marge et souligner en rouge. </w:t>
            </w:r>
          </w:p>
          <w:p w:rsidR="00F44CED" w:rsidRDefault="00F44CED"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donner un modèle de la date si besoin</w:t>
            </w:r>
          </w:p>
        </w:tc>
        <w:tc>
          <w:tcPr>
            <w:tcW w:w="1106" w:type="dxa"/>
          </w:tcPr>
          <w:p w:rsidR="00F44CED" w:rsidRDefault="00F44CED">
            <w:r w:rsidRPr="009748DC">
              <w:rPr>
                <w:color w:val="0070C0"/>
                <w:sz w:val="28"/>
                <w:szCs w:val="28"/>
              </w:rPr>
              <w:t>+</w:t>
            </w:r>
            <w:r>
              <w:t xml:space="preserve">   ou   </w:t>
            </w:r>
            <w:r w:rsidRPr="009748DC">
              <w:rPr>
                <w:color w:val="0070C0"/>
                <w:sz w:val="32"/>
                <w:szCs w:val="32"/>
              </w:rPr>
              <w:t>-</w:t>
            </w:r>
          </w:p>
        </w:tc>
        <w:tc>
          <w:tcPr>
            <w:tcW w:w="1451" w:type="dxa"/>
          </w:tcPr>
          <w:p w:rsidR="00F44CED" w:rsidRDefault="00F44CED">
            <w:r>
              <w:t>Observations, remarques</w:t>
            </w:r>
          </w:p>
        </w:tc>
      </w:tr>
      <w:tr w:rsidR="00B80D87" w:rsidTr="003F1EAF">
        <w:tc>
          <w:tcPr>
            <w:tcW w:w="2073" w:type="dxa"/>
          </w:tcPr>
          <w:p w:rsidR="00B80D87" w:rsidRDefault="00B80D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Rituel</w:t>
            </w:r>
          </w:p>
        </w:tc>
        <w:tc>
          <w:tcPr>
            <w:tcW w:w="5157" w:type="dxa"/>
          </w:tcPr>
          <w:p w:rsidR="00B80D87" w:rsidRDefault="00B80D87" w:rsidP="002E7786">
            <w:r>
              <w:t>Ecrire le titre et reproduire la frise géométrique dans son cahier (avec règle, crayon de papier puis</w:t>
            </w:r>
            <w:r w:rsidR="00315A67">
              <w:t xml:space="preserve"> 2 ou 3</w:t>
            </w:r>
            <w:r>
              <w:t xml:space="preserve"> crayons de couleur)</w:t>
            </w:r>
            <w:r w:rsidR="00315A67">
              <w:t>. Le motif doit se répéter.</w:t>
            </w:r>
          </w:p>
          <w:p w:rsidR="00B80D87" w:rsidRDefault="00315A67" w:rsidP="002E7786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387FC0E6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-635</wp:posOffset>
                  </wp:positionV>
                  <wp:extent cx="3892499" cy="1365250"/>
                  <wp:effectExtent l="0" t="0" r="0" b="635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499" cy="13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80D87" w:rsidRDefault="00B80D87" w:rsidP="002E7786"/>
          <w:p w:rsidR="00B80D87" w:rsidRDefault="00B80D87" w:rsidP="002E7786"/>
          <w:p w:rsidR="00B80D87" w:rsidRDefault="00B80D87" w:rsidP="002E7786"/>
          <w:p w:rsidR="00B80D87" w:rsidRDefault="00B80D87" w:rsidP="002E7786"/>
          <w:p w:rsidR="00B80D87" w:rsidRDefault="00B80D87" w:rsidP="002E7786"/>
          <w:p w:rsidR="00B80D87" w:rsidRDefault="00B80D87" w:rsidP="002E7786"/>
          <w:p w:rsidR="00B80D87" w:rsidRDefault="00B80D87" w:rsidP="002E7786"/>
          <w:p w:rsidR="00B80D87" w:rsidRDefault="00B80D87" w:rsidP="002E7786"/>
        </w:tc>
        <w:tc>
          <w:tcPr>
            <w:tcW w:w="1106" w:type="dxa"/>
          </w:tcPr>
          <w:p w:rsidR="00B80D87" w:rsidRDefault="00B80D87"/>
        </w:tc>
        <w:tc>
          <w:tcPr>
            <w:tcW w:w="1451" w:type="dxa"/>
          </w:tcPr>
          <w:p w:rsidR="00B80D87" w:rsidRDefault="00B80D87"/>
        </w:tc>
      </w:tr>
      <w:tr w:rsidR="00D2014D" w:rsidTr="003F1EAF">
        <w:tc>
          <w:tcPr>
            <w:tcW w:w="2073" w:type="dxa"/>
          </w:tcPr>
          <w:p w:rsidR="00D2014D" w:rsidRPr="00421158" w:rsidRDefault="00D201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Lecture</w:t>
            </w:r>
          </w:p>
        </w:tc>
        <w:tc>
          <w:tcPr>
            <w:tcW w:w="5157" w:type="dxa"/>
          </w:tcPr>
          <w:p w:rsidR="00D2014D" w:rsidRDefault="00315A67" w:rsidP="001F644E">
            <w:r>
              <w:t xml:space="preserve">* - relire le texte Quand nous serons grands </w:t>
            </w:r>
            <w:r w:rsidRPr="00315A67">
              <w:rPr>
                <w:color w:val="FFC000"/>
              </w:rPr>
              <w:t>(texte donné lundi)</w:t>
            </w:r>
            <w:r>
              <w:t>, mettre le ton.</w:t>
            </w:r>
          </w:p>
          <w:p w:rsidR="00315A67" w:rsidRDefault="00315A67" w:rsidP="001F644E">
            <w:r>
              <w:t>- souligner les verbes du texte</w:t>
            </w:r>
            <w:r w:rsidR="00AB238B">
              <w:t xml:space="preserve"> en rouge</w:t>
            </w:r>
            <w:r>
              <w:t xml:space="preserve">. </w:t>
            </w:r>
          </w:p>
          <w:p w:rsidR="00AB238B" w:rsidRPr="00315A67" w:rsidRDefault="00AB238B" w:rsidP="001F644E"/>
        </w:tc>
        <w:tc>
          <w:tcPr>
            <w:tcW w:w="1106" w:type="dxa"/>
          </w:tcPr>
          <w:p w:rsidR="00D2014D" w:rsidRDefault="00D2014D"/>
        </w:tc>
        <w:tc>
          <w:tcPr>
            <w:tcW w:w="1451" w:type="dxa"/>
          </w:tcPr>
          <w:p w:rsidR="00D2014D" w:rsidRDefault="00D2014D"/>
        </w:tc>
      </w:tr>
      <w:tr w:rsidR="009748DC" w:rsidTr="003F1EAF">
        <w:tc>
          <w:tcPr>
            <w:tcW w:w="2073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Ecriture</w:t>
            </w:r>
            <w:r w:rsidR="00F44CED">
              <w:rPr>
                <w:b/>
                <w:bCs/>
                <w:sz w:val="28"/>
                <w:szCs w:val="28"/>
              </w:rPr>
              <w:t xml:space="preserve"> </w:t>
            </w:r>
            <w:r w:rsidR="00D35580">
              <w:rPr>
                <w:b/>
                <w:bCs/>
                <w:sz w:val="28"/>
                <w:szCs w:val="28"/>
              </w:rPr>
              <w:t>du jour</w:t>
            </w:r>
          </w:p>
        </w:tc>
        <w:tc>
          <w:tcPr>
            <w:tcW w:w="5157" w:type="dxa"/>
          </w:tcPr>
          <w:p w:rsidR="004C6852" w:rsidRDefault="00D81156" w:rsidP="00C3471D">
            <w:r w:rsidRPr="00D81156">
              <w:rPr>
                <w:b/>
                <w:bCs/>
              </w:rPr>
              <w:t xml:space="preserve">* </w:t>
            </w:r>
            <w:r w:rsidR="00F44CED">
              <w:t xml:space="preserve">- </w:t>
            </w:r>
            <w:r w:rsidR="004C6852">
              <w:t xml:space="preserve">écrire en titre : </w:t>
            </w:r>
            <w:r w:rsidR="004C6852" w:rsidRPr="004C6852">
              <w:rPr>
                <w:color w:val="4472C4" w:themeColor="accent1"/>
              </w:rPr>
              <w:t>Ecriture</w:t>
            </w:r>
            <w:r w:rsidR="004C6852">
              <w:t xml:space="preserve"> </w:t>
            </w:r>
            <w:r w:rsidR="004C6852" w:rsidRPr="004C6852">
              <w:rPr>
                <w:color w:val="FFC000"/>
              </w:rPr>
              <w:t>dans le cahier orange</w:t>
            </w:r>
          </w:p>
          <w:p w:rsidR="001128CF" w:rsidRDefault="001128CF" w:rsidP="001128CF">
            <w:r>
              <w:t xml:space="preserve">- recopier </w:t>
            </w:r>
            <w:r w:rsidR="00C67000">
              <w:t>le début de la phrase et inventer la suite</w:t>
            </w:r>
            <w:r>
              <w:t xml:space="preserve"> (2 lignes minimum) :</w:t>
            </w:r>
          </w:p>
          <w:p w:rsidR="001128CF" w:rsidRDefault="00C67000" w:rsidP="001F644E">
            <w:pPr>
              <w:rPr>
                <w:rFonts w:ascii="Biko" w:hAnsi="Biko"/>
                <w:sz w:val="28"/>
                <w:szCs w:val="24"/>
              </w:rPr>
            </w:pPr>
            <w:r>
              <w:rPr>
                <w:rFonts w:ascii="Biko" w:hAnsi="Biko"/>
                <w:sz w:val="28"/>
                <w:szCs w:val="24"/>
              </w:rPr>
              <w:t>Ce que je déteste voir, c</w:t>
            </w:r>
            <w:r>
              <w:rPr>
                <w:rFonts w:ascii="Courier New" w:hAnsi="Courier New" w:cs="Courier New"/>
                <w:sz w:val="28"/>
                <w:szCs w:val="24"/>
              </w:rPr>
              <w:t>’</w:t>
            </w:r>
            <w:r>
              <w:rPr>
                <w:rFonts w:ascii="Biko" w:hAnsi="Biko"/>
                <w:sz w:val="28"/>
                <w:szCs w:val="24"/>
              </w:rPr>
              <w:t>est…</w:t>
            </w:r>
          </w:p>
          <w:p w:rsidR="00C67000" w:rsidRDefault="00C67000" w:rsidP="001F644E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3F1EAF">
        <w:tc>
          <w:tcPr>
            <w:tcW w:w="2073" w:type="dxa"/>
          </w:tcPr>
          <w:p w:rsidR="009748DC" w:rsidRDefault="002E07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Grammaire</w:t>
            </w:r>
          </w:p>
          <w:p w:rsidR="00876188" w:rsidRPr="00421158" w:rsidRDefault="00876188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Orthographe</w:t>
            </w:r>
          </w:p>
        </w:tc>
        <w:tc>
          <w:tcPr>
            <w:tcW w:w="5157" w:type="dxa"/>
          </w:tcPr>
          <w:p w:rsidR="00C36ED9" w:rsidRDefault="00D81156" w:rsidP="000713AB">
            <w:pPr>
              <w:rPr>
                <w:rFonts w:cstheme="minorHAnsi"/>
                <w:color w:val="FFC000"/>
              </w:rPr>
            </w:pPr>
            <w:r w:rsidRPr="00D81156">
              <w:rPr>
                <w:b/>
                <w:bCs/>
              </w:rPr>
              <w:t xml:space="preserve">* </w:t>
            </w:r>
            <w:r w:rsidR="009875A9">
              <w:rPr>
                <w:rFonts w:cstheme="minorHAnsi"/>
              </w:rPr>
              <w:t xml:space="preserve">- </w:t>
            </w:r>
            <w:r w:rsidR="00E20AF8">
              <w:rPr>
                <w:rFonts w:cstheme="minorHAnsi"/>
              </w:rPr>
              <w:t xml:space="preserve">écrire </w:t>
            </w:r>
            <w:r w:rsidR="00E20AF8">
              <w:t>le titre à 5 carreaux :</w:t>
            </w:r>
            <w:r w:rsidR="00E20AF8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AB15B7">
              <w:rPr>
                <w:rFonts w:cstheme="minorHAnsi"/>
                <w:color w:val="0070C0"/>
              </w:rPr>
              <w:t>Orthographe</w:t>
            </w:r>
            <w:r w:rsidR="009875A9">
              <w:rPr>
                <w:rFonts w:cstheme="minorHAnsi"/>
              </w:rPr>
              <w:t xml:space="preserve"> </w:t>
            </w:r>
            <w:r w:rsidR="009875A9" w:rsidRPr="009875A9">
              <w:rPr>
                <w:rFonts w:cstheme="minorHAnsi"/>
                <w:color w:val="FFC000"/>
              </w:rPr>
              <w:t xml:space="preserve">(dans </w:t>
            </w:r>
            <w:r w:rsidR="00E20AF8">
              <w:rPr>
                <w:rFonts w:cstheme="minorHAnsi"/>
                <w:color w:val="FFC000"/>
              </w:rPr>
              <w:t>le cahier orange</w:t>
            </w:r>
            <w:r w:rsidR="009875A9" w:rsidRPr="009875A9">
              <w:rPr>
                <w:rFonts w:cstheme="minorHAnsi"/>
                <w:color w:val="FFC000"/>
              </w:rPr>
              <w:t>)</w:t>
            </w:r>
          </w:p>
          <w:p w:rsidR="00681DB2" w:rsidRDefault="00D81156" w:rsidP="00AB15B7">
            <w:pPr>
              <w:rPr>
                <w:rFonts w:cstheme="minorHAnsi"/>
              </w:rPr>
            </w:pPr>
            <w:r w:rsidRPr="00D81156">
              <w:rPr>
                <w:b/>
                <w:bCs/>
              </w:rPr>
              <w:t xml:space="preserve">* </w:t>
            </w:r>
            <w:r w:rsidR="00AB15B7" w:rsidRPr="000713AB">
              <w:rPr>
                <w:rFonts w:cstheme="minorHAnsi"/>
              </w:rPr>
              <w:t xml:space="preserve">- </w:t>
            </w:r>
            <w:r w:rsidR="00AB15B7">
              <w:rPr>
                <w:rFonts w:cstheme="minorHAnsi"/>
              </w:rPr>
              <w:t xml:space="preserve">Copier 4 fois chaque mot </w:t>
            </w:r>
            <w:r w:rsidR="00AB15B7" w:rsidRPr="000713AB">
              <w:rPr>
                <w:rFonts w:cstheme="minorHAnsi"/>
                <w:color w:val="FFC000"/>
              </w:rPr>
              <w:t>dans le cahier orange </w:t>
            </w:r>
            <w:r w:rsidR="00AB15B7">
              <w:rPr>
                <w:rFonts w:cstheme="minorHAnsi"/>
              </w:rPr>
              <w:t xml:space="preserve">: </w:t>
            </w:r>
          </w:p>
          <w:p w:rsidR="003926F3" w:rsidRDefault="00DA1D33" w:rsidP="00AB15B7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4725685" wp14:editId="53C609BA">
                  <wp:extent cx="2981325" cy="533400"/>
                  <wp:effectExtent l="0" t="0" r="952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15B7" w:rsidRDefault="00AB15B7" w:rsidP="00AB15B7">
            <w:r>
              <w:t xml:space="preserve">Ecrire sans modèle ces </w:t>
            </w:r>
            <w:r w:rsidR="00662678">
              <w:t xml:space="preserve">3 </w:t>
            </w:r>
            <w:r>
              <w:t xml:space="preserve">mots. </w:t>
            </w:r>
          </w:p>
          <w:p w:rsidR="00AB15B7" w:rsidRDefault="00AB15B7" w:rsidP="00AB15B7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vérifier que votre enfant ait mémorisé les </w:t>
            </w:r>
            <w:r w:rsidR="003926F3">
              <w:rPr>
                <w:rFonts w:cstheme="minorHAnsi"/>
                <w:color w:val="70AD47" w:themeColor="accent6"/>
              </w:rPr>
              <w:t>3</w:t>
            </w:r>
            <w:r>
              <w:rPr>
                <w:rFonts w:cstheme="minorHAnsi"/>
                <w:color w:val="70AD47" w:themeColor="accent6"/>
              </w:rPr>
              <w:t xml:space="preserve"> mots</w:t>
            </w:r>
          </w:p>
          <w:p w:rsidR="004243CA" w:rsidRPr="00050561" w:rsidRDefault="004243CA" w:rsidP="00AB15B7">
            <w:pPr>
              <w:rPr>
                <w:rFonts w:cstheme="minorHAnsi"/>
              </w:rPr>
            </w:pPr>
            <w:r w:rsidRPr="00050561">
              <w:rPr>
                <w:rFonts w:cstheme="minorHAnsi"/>
              </w:rPr>
              <w:t xml:space="preserve">- Lire le </w:t>
            </w:r>
            <w:r w:rsidR="00050561">
              <w:rPr>
                <w:rFonts w:cstheme="minorHAnsi"/>
              </w:rPr>
              <w:t>verbe « </w:t>
            </w:r>
            <w:r w:rsidRPr="00050561">
              <w:rPr>
                <w:rFonts w:cstheme="minorHAnsi"/>
              </w:rPr>
              <w:t>chanter</w:t>
            </w:r>
            <w:r w:rsidR="00050561">
              <w:rPr>
                <w:rFonts w:cstheme="minorHAnsi"/>
              </w:rPr>
              <w:t> »</w:t>
            </w:r>
            <w:r w:rsidRPr="00050561">
              <w:rPr>
                <w:rFonts w:cstheme="minorHAnsi"/>
              </w:rPr>
              <w:t xml:space="preserve"> conjugué au </w:t>
            </w:r>
            <w:r w:rsidRPr="00DB7B4C">
              <w:rPr>
                <w:rFonts w:cstheme="minorHAnsi"/>
              </w:rPr>
              <w:t>futur</w:t>
            </w:r>
            <w:r w:rsidRPr="00050561">
              <w:rPr>
                <w:rFonts w:cstheme="minorHAnsi"/>
                <w:color w:val="FFC000"/>
              </w:rPr>
              <w:t xml:space="preserve"> (</w:t>
            </w:r>
            <w:r w:rsidR="00DB7B4C">
              <w:rPr>
                <w:rFonts w:cstheme="minorHAnsi"/>
                <w:color w:val="FFC000"/>
              </w:rPr>
              <w:t>ci-dessous</w:t>
            </w:r>
            <w:r w:rsidRPr="00050561">
              <w:rPr>
                <w:rFonts w:cstheme="minorHAnsi"/>
                <w:color w:val="FFC000"/>
              </w:rPr>
              <w:t>)</w:t>
            </w:r>
            <w:r w:rsidRPr="00050561">
              <w:rPr>
                <w:rFonts w:cstheme="minorHAnsi"/>
              </w:rPr>
              <w:t>, remarquer que l’on écrit le verbe « chanter » entièrement et que l’on ajoute la terminaison à la suite. Bien lire les terminaisons. Noter que l’on retrouve le « s » avec le tu, le « </w:t>
            </w:r>
            <w:proofErr w:type="spellStart"/>
            <w:r w:rsidRPr="00050561">
              <w:rPr>
                <w:rFonts w:cstheme="minorHAnsi"/>
              </w:rPr>
              <w:t>ons</w:t>
            </w:r>
            <w:proofErr w:type="spellEnd"/>
            <w:r w:rsidRPr="00050561">
              <w:rPr>
                <w:rFonts w:cstheme="minorHAnsi"/>
              </w:rPr>
              <w:t> » avec nous, le « </w:t>
            </w:r>
            <w:proofErr w:type="spellStart"/>
            <w:r w:rsidRPr="00050561">
              <w:rPr>
                <w:rFonts w:cstheme="minorHAnsi"/>
              </w:rPr>
              <w:t>ez</w:t>
            </w:r>
            <w:proofErr w:type="spellEnd"/>
            <w:r w:rsidRPr="00050561">
              <w:rPr>
                <w:rFonts w:cstheme="minorHAnsi"/>
              </w:rPr>
              <w:t> » avec vous et le « nt » avec ils/elles.</w:t>
            </w:r>
          </w:p>
          <w:p w:rsidR="001355A6" w:rsidRDefault="001355A6" w:rsidP="001355A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20AF8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écrire le titre : </w:t>
            </w:r>
            <w:r w:rsidRPr="00651E80">
              <w:rPr>
                <w:rFonts w:cstheme="minorHAnsi"/>
                <w:color w:val="0070C0"/>
              </w:rPr>
              <w:t>Grammaire</w:t>
            </w:r>
            <w:r>
              <w:rPr>
                <w:rFonts w:cstheme="minorHAnsi"/>
              </w:rPr>
              <w:t xml:space="preserve"> </w:t>
            </w:r>
            <w:r w:rsidRPr="00651E80">
              <w:rPr>
                <w:rFonts w:cstheme="minorHAnsi"/>
                <w:color w:val="FFC000"/>
              </w:rPr>
              <w:t>(dans le cahier orange)</w:t>
            </w:r>
          </w:p>
          <w:p w:rsidR="00662678" w:rsidRDefault="00662678" w:rsidP="00662678">
            <w:pPr>
              <w:rPr>
                <w:rFonts w:cstheme="minorHAnsi"/>
              </w:rPr>
            </w:pPr>
            <w:r w:rsidRPr="006934A0">
              <w:rPr>
                <w:rFonts w:cstheme="minorHAnsi"/>
              </w:rPr>
              <w:t>- Exercice</w:t>
            </w:r>
            <w:r>
              <w:rPr>
                <w:rFonts w:cstheme="minorHAnsi"/>
              </w:rPr>
              <w:t>s</w:t>
            </w:r>
            <w:r w:rsidRPr="006934A0">
              <w:rPr>
                <w:rFonts w:cstheme="minorHAnsi"/>
              </w:rPr>
              <w:t xml:space="preserve"> </w:t>
            </w:r>
            <w:r w:rsidRPr="00054D73">
              <w:rPr>
                <w:rFonts w:cstheme="minorHAnsi"/>
                <w:color w:val="FFC000"/>
              </w:rPr>
              <w:t>dans le cahier orange </w:t>
            </w:r>
            <w:r w:rsidRPr="006934A0">
              <w:rPr>
                <w:rFonts w:cstheme="minorHAnsi"/>
                <w:color w:val="ED7D31" w:themeColor="accent2"/>
              </w:rPr>
              <w:t xml:space="preserve">: </w:t>
            </w:r>
            <w:r w:rsidRPr="006934A0">
              <w:rPr>
                <w:rFonts w:cstheme="minorHAnsi"/>
              </w:rPr>
              <w:t>recopier la consigne et le faire</w:t>
            </w:r>
            <w:r>
              <w:rPr>
                <w:rFonts w:cstheme="minorHAnsi"/>
              </w:rPr>
              <w:t xml:space="preserve"> à chaque fois</w:t>
            </w:r>
            <w:r w:rsidRPr="006934A0">
              <w:rPr>
                <w:rFonts w:cstheme="minorHAnsi"/>
              </w:rPr>
              <w:t>.</w:t>
            </w:r>
          </w:p>
          <w:p w:rsidR="00032E52" w:rsidRPr="00032E52" w:rsidRDefault="00032E52" w:rsidP="00662678">
            <w:pPr>
              <w:rPr>
                <w:rFonts w:cstheme="minorHAnsi"/>
                <w:b/>
                <w:bCs/>
                <w:u w:val="single"/>
              </w:rPr>
            </w:pPr>
            <w:r w:rsidRPr="00032E52">
              <w:rPr>
                <w:rFonts w:cstheme="minorHAnsi"/>
                <w:b/>
                <w:bCs/>
                <w:u w:val="single"/>
              </w:rPr>
              <w:t>Complète avec le bon pronom personnel.</w:t>
            </w:r>
          </w:p>
          <w:p w:rsidR="00032E52" w:rsidRDefault="00032E52" w:rsidP="00662678">
            <w:pPr>
              <w:rPr>
                <w:rFonts w:cstheme="minorHAnsi"/>
              </w:rPr>
            </w:pPr>
            <w:r>
              <w:rPr>
                <w:rFonts w:cstheme="minorHAnsi"/>
              </w:rPr>
              <w:t>_____ invitera sa nouvelle amie.</w:t>
            </w:r>
          </w:p>
          <w:p w:rsidR="00032E52" w:rsidRDefault="00032E52" w:rsidP="00662678">
            <w:pPr>
              <w:rPr>
                <w:rFonts w:cstheme="minorHAnsi"/>
              </w:rPr>
            </w:pPr>
            <w:r>
              <w:rPr>
                <w:rFonts w:cstheme="minorHAnsi"/>
              </w:rPr>
              <w:t>______fermeras la porte.</w:t>
            </w:r>
          </w:p>
          <w:p w:rsidR="00032E52" w:rsidRDefault="00032E52" w:rsidP="00662678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 jouerai au badminton.</w:t>
            </w:r>
            <w:bookmarkStart w:id="0" w:name="_GoBack"/>
            <w:bookmarkEnd w:id="0"/>
          </w:p>
          <w:p w:rsidR="00032E52" w:rsidRDefault="00032E52" w:rsidP="0066267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_____ rangerez la classe.</w:t>
            </w:r>
          </w:p>
          <w:p w:rsidR="00032E52" w:rsidRDefault="00032E52" w:rsidP="00662678">
            <w:pPr>
              <w:rPr>
                <w:rFonts w:cstheme="minorHAnsi"/>
              </w:rPr>
            </w:pPr>
            <w:r>
              <w:rPr>
                <w:rFonts w:cstheme="minorHAnsi"/>
              </w:rPr>
              <w:t>______ regarderont un dessin animé.</w:t>
            </w:r>
          </w:p>
          <w:p w:rsidR="00032E52" w:rsidRDefault="00032E52" w:rsidP="00662678">
            <w:pPr>
              <w:rPr>
                <w:rFonts w:cstheme="minorHAnsi"/>
              </w:rPr>
            </w:pPr>
          </w:p>
          <w:p w:rsidR="00032E52" w:rsidRPr="00032E52" w:rsidRDefault="00032E52" w:rsidP="00662678">
            <w:pPr>
              <w:rPr>
                <w:rFonts w:cstheme="minorHAnsi"/>
                <w:b/>
                <w:bCs/>
                <w:u w:val="single"/>
              </w:rPr>
            </w:pPr>
            <w:r w:rsidRPr="00032E52">
              <w:rPr>
                <w:rFonts w:cstheme="minorHAnsi"/>
                <w:b/>
                <w:bCs/>
                <w:u w:val="single"/>
              </w:rPr>
              <w:t>Conjugue le verbe écouter au futur.</w:t>
            </w:r>
          </w:p>
          <w:p w:rsidR="008A10F4" w:rsidRPr="008A10F4" w:rsidRDefault="008A10F4" w:rsidP="003926F3">
            <w:pPr>
              <w:rPr>
                <w:rFonts w:ascii="Biko" w:hAnsi="Biko"/>
                <w:sz w:val="24"/>
                <w:szCs w:val="24"/>
              </w:rPr>
            </w:pPr>
          </w:p>
          <w:p w:rsidR="00EB27EC" w:rsidRDefault="009F7058" w:rsidP="00E8584E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</w:t>
            </w:r>
            <w:r w:rsidR="00EB27EC">
              <w:rPr>
                <w:rFonts w:cstheme="minorHAnsi"/>
                <w:color w:val="70AD47" w:themeColor="accent6"/>
              </w:rPr>
              <w:t>La correction est disponible ci-dessous.</w:t>
            </w:r>
          </w:p>
          <w:p w:rsidR="00EB27EC" w:rsidRDefault="00EB27EC" w:rsidP="00E8584E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3F1EAF">
        <w:tc>
          <w:tcPr>
            <w:tcW w:w="2073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Mathématiques</w:t>
            </w:r>
          </w:p>
        </w:tc>
        <w:tc>
          <w:tcPr>
            <w:tcW w:w="5157" w:type="dxa"/>
          </w:tcPr>
          <w:p w:rsidR="00360520" w:rsidRDefault="00360520" w:rsidP="00CD1E51">
            <w:pPr>
              <w:rPr>
                <w:rFonts w:cstheme="minorHAnsi"/>
                <w:color w:val="FFC000"/>
              </w:rPr>
            </w:pPr>
            <w:r w:rsidRPr="00E20AF8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écrire le titre : </w:t>
            </w:r>
            <w:r>
              <w:rPr>
                <w:rFonts w:cstheme="minorHAnsi"/>
                <w:color w:val="0070C0"/>
              </w:rPr>
              <w:t>Calcul</w:t>
            </w:r>
            <w:r>
              <w:rPr>
                <w:rFonts w:cstheme="minorHAnsi"/>
              </w:rPr>
              <w:t xml:space="preserve"> </w:t>
            </w:r>
            <w:r w:rsidRPr="00651E80">
              <w:rPr>
                <w:rFonts w:cstheme="minorHAnsi"/>
                <w:color w:val="FFC000"/>
              </w:rPr>
              <w:t>(dans le cahier orange)</w:t>
            </w:r>
          </w:p>
          <w:p w:rsidR="00360520" w:rsidRDefault="00360520" w:rsidP="00CD1E51">
            <w:pPr>
              <w:rPr>
                <w:rFonts w:cstheme="minorHAnsi"/>
              </w:rPr>
            </w:pPr>
            <w:r w:rsidRPr="00360520">
              <w:rPr>
                <w:rFonts w:cstheme="minorHAnsi"/>
              </w:rPr>
              <w:t>Recopier les calculs en ligne et calculer.</w:t>
            </w:r>
          </w:p>
          <w:p w:rsidR="00360520" w:rsidRDefault="00360520" w:rsidP="00CD1E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200 + 40 + 8 = </w:t>
            </w:r>
          </w:p>
          <w:p w:rsidR="00360520" w:rsidRDefault="00360520" w:rsidP="00CD1E51">
            <w:pPr>
              <w:rPr>
                <w:rFonts w:cstheme="minorHAnsi"/>
              </w:rPr>
            </w:pPr>
            <w:r>
              <w:rPr>
                <w:rFonts w:cstheme="minorHAnsi"/>
              </w:rPr>
              <w:t>800 + 3 =</w:t>
            </w:r>
          </w:p>
          <w:p w:rsidR="00360520" w:rsidRDefault="00360520" w:rsidP="00CD1E51">
            <w:pPr>
              <w:rPr>
                <w:rFonts w:cstheme="minorHAnsi"/>
              </w:rPr>
            </w:pPr>
            <w:r>
              <w:rPr>
                <w:rFonts w:cstheme="minorHAnsi"/>
              </w:rPr>
              <w:t>90 + 200 + 4 =</w:t>
            </w:r>
          </w:p>
          <w:p w:rsidR="00360520" w:rsidRDefault="00360520" w:rsidP="00CD1E51">
            <w:pPr>
              <w:rPr>
                <w:rFonts w:cstheme="minorHAnsi"/>
              </w:rPr>
            </w:pPr>
            <w:r>
              <w:rPr>
                <w:rFonts w:cstheme="minorHAnsi"/>
              </w:rPr>
              <w:t>700 + 1 + 20 =</w:t>
            </w:r>
          </w:p>
          <w:p w:rsidR="00360520" w:rsidRDefault="00360520" w:rsidP="00CD1E51">
            <w:pPr>
              <w:rPr>
                <w:rFonts w:cstheme="minorHAnsi"/>
              </w:rPr>
            </w:pPr>
            <w:r>
              <w:rPr>
                <w:rFonts w:cstheme="minorHAnsi"/>
              </w:rPr>
              <w:t>100 + 200 + 40 + 7 + 3 =</w:t>
            </w:r>
          </w:p>
          <w:p w:rsidR="00CD1E51" w:rsidRDefault="00360520" w:rsidP="00CD1E51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</w:rPr>
              <w:t xml:space="preserve">* </w:t>
            </w:r>
            <w:r w:rsidR="00CD1E51" w:rsidRPr="00E20AF8">
              <w:rPr>
                <w:rFonts w:cstheme="minorHAnsi"/>
              </w:rPr>
              <w:t xml:space="preserve">- </w:t>
            </w:r>
            <w:r w:rsidR="00CD1E51">
              <w:rPr>
                <w:rFonts w:cstheme="minorHAnsi"/>
              </w:rPr>
              <w:t xml:space="preserve">écrire le titre : </w:t>
            </w:r>
            <w:r w:rsidR="00CD1E51" w:rsidRPr="00651E80">
              <w:rPr>
                <w:rFonts w:cstheme="minorHAnsi"/>
                <w:color w:val="0070C0"/>
              </w:rPr>
              <w:t>G</w:t>
            </w:r>
            <w:r w:rsidR="00CD1E51">
              <w:rPr>
                <w:rFonts w:cstheme="minorHAnsi"/>
                <w:color w:val="0070C0"/>
              </w:rPr>
              <w:t>éométrie</w:t>
            </w:r>
            <w:r w:rsidR="00CD1E51">
              <w:rPr>
                <w:rFonts w:cstheme="minorHAnsi"/>
              </w:rPr>
              <w:t xml:space="preserve"> </w:t>
            </w:r>
            <w:r w:rsidR="00CD1E51" w:rsidRPr="00651E80">
              <w:rPr>
                <w:rFonts w:cstheme="minorHAnsi"/>
                <w:color w:val="FFC000"/>
              </w:rPr>
              <w:t>(dans le cahier orange)</w:t>
            </w:r>
          </w:p>
          <w:p w:rsidR="00CD1E51" w:rsidRDefault="00CD1E51" w:rsidP="00CD1E51">
            <w:pPr>
              <w:rPr>
                <w:color w:val="FFC000"/>
              </w:rPr>
            </w:pPr>
            <w:r>
              <w:t xml:space="preserve">* - Trace avec une règle et un crayon de papier </w:t>
            </w:r>
            <w:r w:rsidRPr="004106C3">
              <w:rPr>
                <w:color w:val="FFC000"/>
              </w:rPr>
              <w:t xml:space="preserve">(dans </w:t>
            </w:r>
          </w:p>
          <w:p w:rsidR="00CD1E51" w:rsidRDefault="00CD1E51" w:rsidP="00CD1E51">
            <w:proofErr w:type="gramStart"/>
            <w:r w:rsidRPr="004106C3">
              <w:rPr>
                <w:color w:val="FFC000"/>
              </w:rPr>
              <w:t>ton</w:t>
            </w:r>
            <w:proofErr w:type="gramEnd"/>
            <w:r w:rsidRPr="004106C3">
              <w:rPr>
                <w:color w:val="FFC000"/>
              </w:rPr>
              <w:t xml:space="preserve"> cahier orange) </w:t>
            </w:r>
            <w:r>
              <w:t xml:space="preserve">: </w:t>
            </w:r>
          </w:p>
          <w:p w:rsidR="00CD1E51" w:rsidRDefault="00CD1E51" w:rsidP="00CD1E51">
            <w:r>
              <w:t xml:space="preserve">   </w:t>
            </w:r>
            <w:proofErr w:type="gramStart"/>
            <w:r w:rsidRPr="004106C3">
              <w:rPr>
                <w:b/>
                <w:bCs/>
              </w:rPr>
              <w:t>un</w:t>
            </w:r>
            <w:proofErr w:type="gramEnd"/>
            <w:r w:rsidRPr="004106C3">
              <w:rPr>
                <w:b/>
                <w:bCs/>
              </w:rPr>
              <w:t xml:space="preserve"> </w:t>
            </w:r>
            <w:r w:rsidR="005430B3">
              <w:rPr>
                <w:b/>
                <w:bCs/>
              </w:rPr>
              <w:t>rectangle</w:t>
            </w:r>
            <w:r>
              <w:t xml:space="preserve"> dont </w:t>
            </w:r>
            <w:r w:rsidR="005430B3">
              <w:t>un côté mesure 6 cm et un autre côté mesure 8 cm</w:t>
            </w:r>
            <w:r>
              <w:t xml:space="preserve">, </w:t>
            </w:r>
          </w:p>
          <w:p w:rsidR="005430B3" w:rsidRDefault="00CD1E51" w:rsidP="00CD1E51">
            <w:r>
              <w:t xml:space="preserve">   </w:t>
            </w:r>
            <w:proofErr w:type="gramStart"/>
            <w:r w:rsidRPr="004106C3">
              <w:rPr>
                <w:b/>
                <w:bCs/>
              </w:rPr>
              <w:t>un</w:t>
            </w:r>
            <w:proofErr w:type="gramEnd"/>
            <w:r w:rsidRPr="004106C3">
              <w:rPr>
                <w:b/>
                <w:bCs/>
              </w:rPr>
              <w:t xml:space="preserve"> triangle</w:t>
            </w:r>
            <w:r>
              <w:rPr>
                <w:b/>
                <w:bCs/>
              </w:rPr>
              <w:t xml:space="preserve"> </w:t>
            </w:r>
            <w:r w:rsidRPr="004106C3">
              <w:t xml:space="preserve">dont </w:t>
            </w:r>
            <w:r w:rsidR="005430B3">
              <w:t>deux</w:t>
            </w:r>
            <w:r w:rsidRPr="004106C3">
              <w:t xml:space="preserve"> côté</w:t>
            </w:r>
            <w:r w:rsidR="005430B3">
              <w:t>s</w:t>
            </w:r>
            <w:r w:rsidRPr="004106C3">
              <w:t xml:space="preserve"> mesure</w:t>
            </w:r>
            <w:r w:rsidR="005430B3">
              <w:t>nt 5</w:t>
            </w:r>
            <w:r>
              <w:t xml:space="preserve"> </w:t>
            </w:r>
            <w:r w:rsidRPr="004106C3">
              <w:t>cm</w:t>
            </w:r>
          </w:p>
          <w:p w:rsidR="00CD1E51" w:rsidRDefault="005430B3" w:rsidP="00CD1E51">
            <w:r>
              <w:t xml:space="preserve"> </w:t>
            </w:r>
            <w:r w:rsidR="00CD1E51">
              <w:t xml:space="preserve">  </w:t>
            </w:r>
            <w:proofErr w:type="gramStart"/>
            <w:r w:rsidR="00CD1E51" w:rsidRPr="001720CE">
              <w:rPr>
                <w:b/>
                <w:bCs/>
              </w:rPr>
              <w:t>une</w:t>
            </w:r>
            <w:proofErr w:type="gramEnd"/>
            <w:r w:rsidR="00CD1E51" w:rsidRPr="001720CE">
              <w:rPr>
                <w:b/>
                <w:bCs/>
              </w:rPr>
              <w:t xml:space="preserve"> figure</w:t>
            </w:r>
            <w:r w:rsidR="00CD1E51">
              <w:t xml:space="preserve"> à </w:t>
            </w:r>
            <w:r>
              <w:t>7</w:t>
            </w:r>
            <w:r w:rsidR="00CD1E51">
              <w:t xml:space="preserve"> côtés (mesures libres)</w:t>
            </w:r>
          </w:p>
          <w:p w:rsidR="00A32368" w:rsidRDefault="00A32368" w:rsidP="00A32368">
            <w:pPr>
              <w:rPr>
                <w:rFonts w:cstheme="minorHAnsi"/>
              </w:rPr>
            </w:pPr>
            <w:r w:rsidRPr="00275723">
              <w:rPr>
                <w:rFonts w:cstheme="minorHAnsi"/>
              </w:rPr>
              <w:t xml:space="preserve">- </w:t>
            </w:r>
            <w:r w:rsidR="002A1121">
              <w:rPr>
                <w:rFonts w:cstheme="minorHAnsi"/>
                <w:b/>
                <w:bCs/>
                <w:u w:val="single"/>
              </w:rPr>
              <w:t>Problème</w:t>
            </w:r>
            <w:r w:rsidRPr="00165BFF">
              <w:rPr>
                <w:rFonts w:cstheme="minorHAnsi"/>
                <w:b/>
                <w:bCs/>
              </w:rPr>
              <w:t> </w:t>
            </w:r>
            <w:r w:rsidRPr="00275723">
              <w:rPr>
                <w:rFonts w:cstheme="minorHAnsi"/>
              </w:rPr>
              <w:t xml:space="preserve">: </w:t>
            </w:r>
            <w:r w:rsidR="005F7FF2">
              <w:rPr>
                <w:rFonts w:cstheme="minorHAnsi"/>
              </w:rPr>
              <w:t>(il faut écrire un calcul et une phrase réponse pour chaque question)</w:t>
            </w:r>
          </w:p>
          <w:p w:rsidR="00B26DA4" w:rsidRDefault="00B26DA4" w:rsidP="009838DE"/>
          <w:p w:rsidR="001F644E" w:rsidRDefault="00BF1911" w:rsidP="009838DE"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BACB19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635</wp:posOffset>
                  </wp:positionV>
                  <wp:extent cx="4750358" cy="787400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0358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F644E" w:rsidRDefault="001F644E" w:rsidP="009838DE"/>
          <w:p w:rsidR="001F644E" w:rsidRDefault="001F644E" w:rsidP="009838DE"/>
          <w:p w:rsidR="001F644E" w:rsidRDefault="001F644E" w:rsidP="009838DE"/>
          <w:p w:rsidR="001F644E" w:rsidRDefault="001F644E" w:rsidP="009838DE"/>
          <w:p w:rsidR="00A32368" w:rsidRPr="00773522" w:rsidRDefault="00A32368" w:rsidP="009838DE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L</w:t>
            </w:r>
            <w:r w:rsidR="00E95FC8">
              <w:rPr>
                <w:rFonts w:cstheme="minorHAnsi"/>
                <w:color w:val="70AD47" w:themeColor="accent6"/>
              </w:rPr>
              <w:t>a</w:t>
            </w:r>
            <w:r>
              <w:rPr>
                <w:rFonts w:cstheme="minorHAnsi"/>
                <w:color w:val="70AD47" w:themeColor="accent6"/>
              </w:rPr>
              <w:t xml:space="preserve"> correction est disponible ci-dessous.</w:t>
            </w:r>
          </w:p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</w:tbl>
    <w:p w:rsidR="001B488F" w:rsidRDefault="000713AB">
      <w:pPr>
        <w:rPr>
          <w:rFonts w:cstheme="minorHAnsi"/>
          <w:color w:val="70AD47" w:themeColor="accent6"/>
        </w:rPr>
      </w:pPr>
      <w:r w:rsidRPr="000713AB">
        <w:rPr>
          <w:rFonts w:cstheme="minorHAnsi"/>
          <w:color w:val="70AD47" w:themeColor="accent6"/>
        </w:rPr>
        <w:t>℗</w:t>
      </w:r>
      <w:r>
        <w:rPr>
          <w:rFonts w:cstheme="minorHAnsi"/>
          <w:color w:val="70AD47" w:themeColor="accent6"/>
        </w:rPr>
        <w:t> : pour vous, parents, conseils.</w:t>
      </w:r>
    </w:p>
    <w:p w:rsidR="009F1A94" w:rsidRDefault="00DB7B4C" w:rsidP="00DB7B4C">
      <w:pPr>
        <w:jc w:val="both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2D7743F">
            <wp:simplePos x="0" y="0"/>
            <wp:positionH relativeFrom="column">
              <wp:posOffset>614045</wp:posOffset>
            </wp:positionH>
            <wp:positionV relativeFrom="paragraph">
              <wp:posOffset>82550</wp:posOffset>
            </wp:positionV>
            <wp:extent cx="2095500" cy="2980127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980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7B4C" w:rsidRDefault="00DB7B4C" w:rsidP="00DB7B4C">
      <w:pPr>
        <w:jc w:val="both"/>
        <w:rPr>
          <w:b/>
          <w:bCs/>
          <w:sz w:val="32"/>
          <w:szCs w:val="32"/>
          <w:u w:val="single"/>
        </w:rPr>
      </w:pPr>
    </w:p>
    <w:p w:rsidR="009F1A94" w:rsidRDefault="009F1A94">
      <w:pPr>
        <w:rPr>
          <w:b/>
          <w:bCs/>
          <w:sz w:val="32"/>
          <w:szCs w:val="32"/>
          <w:u w:val="single"/>
        </w:rPr>
      </w:pPr>
    </w:p>
    <w:p w:rsidR="009F1A94" w:rsidRDefault="009F1A94">
      <w:pPr>
        <w:rPr>
          <w:b/>
          <w:bCs/>
          <w:sz w:val="32"/>
          <w:szCs w:val="32"/>
          <w:u w:val="single"/>
        </w:rPr>
      </w:pPr>
    </w:p>
    <w:p w:rsidR="009F1A94" w:rsidRDefault="009F1A94">
      <w:pPr>
        <w:rPr>
          <w:b/>
          <w:bCs/>
          <w:sz w:val="32"/>
          <w:szCs w:val="32"/>
          <w:u w:val="single"/>
        </w:rPr>
      </w:pPr>
    </w:p>
    <w:p w:rsidR="009F1A94" w:rsidRDefault="009F1A94">
      <w:pPr>
        <w:rPr>
          <w:b/>
          <w:bCs/>
          <w:sz w:val="32"/>
          <w:szCs w:val="32"/>
          <w:u w:val="single"/>
        </w:rPr>
      </w:pPr>
    </w:p>
    <w:p w:rsidR="009F1A94" w:rsidRDefault="009F1A94">
      <w:pPr>
        <w:rPr>
          <w:b/>
          <w:bCs/>
          <w:sz w:val="32"/>
          <w:szCs w:val="32"/>
          <w:u w:val="single"/>
        </w:rPr>
      </w:pPr>
    </w:p>
    <w:p w:rsidR="009F1A94" w:rsidRDefault="009F1A94">
      <w:pPr>
        <w:rPr>
          <w:b/>
          <w:bCs/>
          <w:sz w:val="32"/>
          <w:szCs w:val="32"/>
          <w:u w:val="single"/>
        </w:rPr>
      </w:pPr>
    </w:p>
    <w:p w:rsidR="00B8513B" w:rsidRDefault="00B8513B">
      <w:pPr>
        <w:rPr>
          <w:b/>
          <w:bCs/>
          <w:sz w:val="32"/>
          <w:szCs w:val="32"/>
          <w:u w:val="single"/>
        </w:rPr>
      </w:pPr>
    </w:p>
    <w:p w:rsidR="00350DA8" w:rsidRPr="00CC525D" w:rsidRDefault="00662678">
      <w:pPr>
        <w:rPr>
          <w:b/>
          <w:bCs/>
          <w:sz w:val="32"/>
          <w:szCs w:val="32"/>
          <w:u w:val="single"/>
        </w:rPr>
      </w:pPr>
      <w:r w:rsidRPr="00CC525D">
        <w:rPr>
          <w:b/>
          <w:bCs/>
          <w:sz w:val="32"/>
          <w:szCs w:val="32"/>
          <w:u w:val="single"/>
        </w:rPr>
        <w:lastRenderedPageBreak/>
        <w:t xml:space="preserve">CORRECTIONS DU JOUR : </w:t>
      </w:r>
    </w:p>
    <w:p w:rsidR="00662678" w:rsidRDefault="0066267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Grammaire : </w:t>
      </w:r>
    </w:p>
    <w:p w:rsidR="00B8513B" w:rsidRPr="00032E52" w:rsidRDefault="00B8513B" w:rsidP="00B8513B">
      <w:pPr>
        <w:rPr>
          <w:rFonts w:cstheme="minorHAnsi"/>
          <w:b/>
          <w:bCs/>
          <w:u w:val="single"/>
        </w:rPr>
      </w:pPr>
      <w:r w:rsidRPr="00032E52">
        <w:rPr>
          <w:rFonts w:cstheme="minorHAnsi"/>
          <w:b/>
          <w:bCs/>
          <w:u w:val="single"/>
        </w:rPr>
        <w:t>Complète avec le bon pronom personnel.</w:t>
      </w:r>
    </w:p>
    <w:p w:rsidR="00B8513B" w:rsidRDefault="00B8513B" w:rsidP="00B8513B">
      <w:pPr>
        <w:rPr>
          <w:rFonts w:cstheme="minorHAnsi"/>
        </w:rPr>
      </w:pPr>
      <w:r w:rsidRPr="00B8513B">
        <w:rPr>
          <w:rFonts w:cstheme="minorHAnsi"/>
          <w:color w:val="0070C0"/>
        </w:rPr>
        <w:t xml:space="preserve">Elle </w:t>
      </w:r>
      <w:r>
        <w:rPr>
          <w:rFonts w:cstheme="minorHAnsi"/>
        </w:rPr>
        <w:t>invitera sa nouvelle amie.</w:t>
      </w:r>
    </w:p>
    <w:p w:rsidR="00B8513B" w:rsidRDefault="00B8513B" w:rsidP="00B8513B">
      <w:pPr>
        <w:rPr>
          <w:rFonts w:cstheme="minorHAnsi"/>
        </w:rPr>
      </w:pPr>
      <w:r w:rsidRPr="00B8513B">
        <w:rPr>
          <w:rFonts w:cstheme="minorHAnsi"/>
          <w:color w:val="0070C0"/>
        </w:rPr>
        <w:t>Tu</w:t>
      </w:r>
      <w:r>
        <w:rPr>
          <w:rFonts w:cstheme="minorHAnsi"/>
        </w:rPr>
        <w:t xml:space="preserve"> fermeras la porte.</w:t>
      </w:r>
    </w:p>
    <w:p w:rsidR="00B8513B" w:rsidRDefault="00B8513B" w:rsidP="00B8513B">
      <w:pPr>
        <w:rPr>
          <w:rFonts w:cstheme="minorHAnsi"/>
        </w:rPr>
      </w:pPr>
      <w:r w:rsidRPr="00B8513B">
        <w:rPr>
          <w:rFonts w:cstheme="minorHAnsi"/>
          <w:color w:val="0070C0"/>
        </w:rPr>
        <w:t>Je</w:t>
      </w:r>
      <w:r>
        <w:rPr>
          <w:rFonts w:cstheme="minorHAnsi"/>
        </w:rPr>
        <w:t xml:space="preserve"> jouerai au badminton.</w:t>
      </w:r>
    </w:p>
    <w:p w:rsidR="00B8513B" w:rsidRDefault="00B8513B" w:rsidP="00B8513B">
      <w:pPr>
        <w:rPr>
          <w:rFonts w:cstheme="minorHAnsi"/>
        </w:rPr>
      </w:pPr>
      <w:r w:rsidRPr="00B8513B">
        <w:rPr>
          <w:rFonts w:cstheme="minorHAnsi"/>
          <w:color w:val="0070C0"/>
        </w:rPr>
        <w:t xml:space="preserve">Vous </w:t>
      </w:r>
      <w:r>
        <w:rPr>
          <w:rFonts w:cstheme="minorHAnsi"/>
        </w:rPr>
        <w:t>rangerez la classe.</w:t>
      </w:r>
    </w:p>
    <w:p w:rsidR="00B8513B" w:rsidRDefault="00B8513B" w:rsidP="00B8513B">
      <w:pPr>
        <w:rPr>
          <w:rFonts w:cstheme="minorHAnsi"/>
        </w:rPr>
      </w:pPr>
      <w:r>
        <w:rPr>
          <w:rFonts w:cstheme="minorHAnsi"/>
          <w:color w:val="0070C0"/>
        </w:rPr>
        <w:t>Ils</w:t>
      </w:r>
      <w:r>
        <w:rPr>
          <w:rFonts w:cstheme="minorHAnsi"/>
        </w:rPr>
        <w:t xml:space="preserve"> regarderont un dessin animé.</w:t>
      </w:r>
    </w:p>
    <w:p w:rsidR="00B8513B" w:rsidRDefault="00B8513B" w:rsidP="00B8513B">
      <w:pPr>
        <w:rPr>
          <w:rFonts w:cstheme="minorHAnsi"/>
          <w:b/>
          <w:bCs/>
          <w:u w:val="single"/>
        </w:rPr>
      </w:pPr>
      <w:r w:rsidRPr="00032E52">
        <w:rPr>
          <w:rFonts w:cstheme="minorHAnsi"/>
          <w:b/>
          <w:bCs/>
          <w:u w:val="single"/>
        </w:rPr>
        <w:t>Conjugue le verbe écouter au futur.</w:t>
      </w:r>
    </w:p>
    <w:p w:rsidR="00B8513B" w:rsidRPr="00032E52" w:rsidRDefault="00B8513B" w:rsidP="00B8513B">
      <w:pPr>
        <w:rPr>
          <w:rFonts w:cstheme="minorHAnsi"/>
          <w:b/>
          <w:bCs/>
          <w:u w:val="single"/>
        </w:rPr>
      </w:pPr>
      <w:r>
        <w:rPr>
          <w:noProof/>
        </w:rPr>
        <w:drawing>
          <wp:inline distT="0" distB="0" distL="0" distR="0" wp14:anchorId="1F36E6C0" wp14:editId="47947041">
            <wp:extent cx="1776322" cy="32258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83342" cy="323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B7D" w:rsidRDefault="00523B7D" w:rsidP="00523B7D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Mathématiques</w:t>
      </w:r>
    </w:p>
    <w:p w:rsidR="00C22A2E" w:rsidRDefault="00C22A2E" w:rsidP="000B48FF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Calcul : </w:t>
      </w:r>
    </w:p>
    <w:p w:rsidR="00C22A2E" w:rsidRDefault="00C22A2E" w:rsidP="00C22A2E">
      <w:pPr>
        <w:rPr>
          <w:rFonts w:cstheme="minorHAnsi"/>
        </w:rPr>
      </w:pPr>
      <w:r>
        <w:rPr>
          <w:rFonts w:cstheme="minorHAnsi"/>
        </w:rPr>
        <w:t>200 + 40 + 8 =</w:t>
      </w:r>
      <w:r w:rsidRPr="00C22A2E">
        <w:rPr>
          <w:rFonts w:cstheme="minorHAnsi"/>
          <w:color w:val="0070C0"/>
        </w:rPr>
        <w:t xml:space="preserve"> 248</w:t>
      </w:r>
    </w:p>
    <w:p w:rsidR="00C22A2E" w:rsidRPr="00C22A2E" w:rsidRDefault="00C22A2E" w:rsidP="00C22A2E">
      <w:pPr>
        <w:rPr>
          <w:rFonts w:cstheme="minorHAnsi"/>
          <w:color w:val="0070C0"/>
        </w:rPr>
      </w:pPr>
      <w:r>
        <w:rPr>
          <w:rFonts w:cstheme="minorHAnsi"/>
        </w:rPr>
        <w:t xml:space="preserve">800 + 3 = </w:t>
      </w:r>
      <w:r>
        <w:rPr>
          <w:rFonts w:cstheme="minorHAnsi"/>
          <w:color w:val="0070C0"/>
        </w:rPr>
        <w:t>803</w:t>
      </w:r>
    </w:p>
    <w:p w:rsidR="00C22A2E" w:rsidRPr="00C22A2E" w:rsidRDefault="00C22A2E" w:rsidP="00C22A2E">
      <w:pPr>
        <w:rPr>
          <w:rFonts w:cstheme="minorHAnsi"/>
          <w:color w:val="0070C0"/>
        </w:rPr>
      </w:pPr>
      <w:r>
        <w:rPr>
          <w:rFonts w:cstheme="minorHAnsi"/>
        </w:rPr>
        <w:t xml:space="preserve">90 + 200 + 4 = </w:t>
      </w:r>
      <w:r>
        <w:rPr>
          <w:rFonts w:cstheme="minorHAnsi"/>
          <w:color w:val="0070C0"/>
        </w:rPr>
        <w:t>294</w:t>
      </w:r>
    </w:p>
    <w:p w:rsidR="00C22A2E" w:rsidRDefault="00C22A2E" w:rsidP="00C22A2E">
      <w:pPr>
        <w:rPr>
          <w:rFonts w:cstheme="minorHAnsi"/>
        </w:rPr>
      </w:pPr>
      <w:r>
        <w:rPr>
          <w:rFonts w:cstheme="minorHAnsi"/>
        </w:rPr>
        <w:t xml:space="preserve">700 + 1 + 20 = </w:t>
      </w:r>
      <w:r w:rsidRPr="00C22A2E">
        <w:rPr>
          <w:rFonts w:cstheme="minorHAnsi"/>
          <w:color w:val="0070C0"/>
        </w:rPr>
        <w:t>721</w:t>
      </w:r>
    </w:p>
    <w:p w:rsidR="00C22A2E" w:rsidRPr="00C22A2E" w:rsidRDefault="00C22A2E" w:rsidP="00C22A2E">
      <w:pPr>
        <w:rPr>
          <w:rFonts w:cstheme="minorHAnsi"/>
          <w:color w:val="0070C0"/>
        </w:rPr>
      </w:pPr>
      <w:r>
        <w:rPr>
          <w:rFonts w:cstheme="minorHAnsi"/>
        </w:rPr>
        <w:t xml:space="preserve">100 + 200 + 40 + 7 + 3 = </w:t>
      </w:r>
      <w:r>
        <w:rPr>
          <w:rFonts w:cstheme="minorHAnsi"/>
          <w:color w:val="0070C0"/>
        </w:rPr>
        <w:t>350</w:t>
      </w:r>
    </w:p>
    <w:p w:rsidR="00C22A2E" w:rsidRDefault="00C22A2E" w:rsidP="000B48FF">
      <w:pPr>
        <w:spacing w:after="0" w:line="240" w:lineRule="auto"/>
        <w:rPr>
          <w:b/>
          <w:bCs/>
          <w:u w:val="single"/>
        </w:rPr>
      </w:pPr>
    </w:p>
    <w:p w:rsidR="000B48FF" w:rsidRDefault="000B48FF" w:rsidP="000B48FF">
      <w:pPr>
        <w:spacing w:after="0" w:line="240" w:lineRule="auto"/>
        <w:rPr>
          <w:b/>
          <w:bCs/>
          <w:u w:val="single"/>
        </w:rPr>
      </w:pPr>
      <w:r w:rsidRPr="000B48FF">
        <w:rPr>
          <w:b/>
          <w:bCs/>
          <w:u w:val="single"/>
        </w:rPr>
        <w:t>Correction d</w:t>
      </w:r>
      <w:r w:rsidR="002A1121">
        <w:rPr>
          <w:b/>
          <w:bCs/>
          <w:u w:val="single"/>
        </w:rPr>
        <w:t>u problème</w:t>
      </w:r>
      <w:r w:rsidRPr="000B48FF">
        <w:rPr>
          <w:b/>
          <w:bCs/>
          <w:u w:val="single"/>
        </w:rPr>
        <w:t xml:space="preserve"> : </w:t>
      </w:r>
    </w:p>
    <w:p w:rsidR="009F1A94" w:rsidRDefault="00BF1911" w:rsidP="009F1A94">
      <w:pPr>
        <w:spacing w:after="0" w:line="240" w:lineRule="auto"/>
      </w:pPr>
      <w:r w:rsidRPr="00BF1911">
        <w:t>188 + 72 = 260</w:t>
      </w:r>
    </w:p>
    <w:p w:rsidR="00BF1911" w:rsidRPr="00BF1911" w:rsidRDefault="00BF1911" w:rsidP="009F1A94">
      <w:pPr>
        <w:spacing w:after="0" w:line="240" w:lineRule="auto"/>
        <w:rPr>
          <w:b/>
          <w:bCs/>
        </w:rPr>
      </w:pPr>
      <w:r w:rsidRPr="00BF1911">
        <w:rPr>
          <w:b/>
          <w:bCs/>
        </w:rPr>
        <w:t>Zoé a 260 perles.</w:t>
      </w:r>
    </w:p>
    <w:sectPr w:rsidR="00BF1911" w:rsidRPr="00BF191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30E54" w:rsidRDefault="00C30E54" w:rsidP="009748DC">
      <w:pPr>
        <w:spacing w:after="0" w:line="240" w:lineRule="auto"/>
      </w:pPr>
      <w:r>
        <w:separator/>
      </w:r>
    </w:p>
  </w:endnote>
  <w:endnote w:type="continuationSeparator" w:id="0">
    <w:p w:rsidR="00C30E54" w:rsidRDefault="00C30E54" w:rsidP="0097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ston Demo">
    <w:panose1 w:val="02000603000000000000"/>
    <w:charset w:val="00"/>
    <w:family w:val="modern"/>
    <w:notTrueType/>
    <w:pitch w:val="variable"/>
    <w:sig w:usb0="80000067" w:usb1="00000002" w:usb2="00000000" w:usb3="00000000" w:csb0="00000093" w:csb1="00000000"/>
  </w:font>
  <w:font w:name="Biko">
    <w:panose1 w:val="02000000000000000000"/>
    <w:charset w:val="00"/>
    <w:family w:val="modern"/>
    <w:notTrueType/>
    <w:pitch w:val="variable"/>
    <w:sig w:usb0="8000002F" w:usb1="4000004A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30E54" w:rsidRDefault="00C30E54" w:rsidP="009748DC">
      <w:pPr>
        <w:spacing w:after="0" w:line="240" w:lineRule="auto"/>
      </w:pPr>
      <w:r>
        <w:separator/>
      </w:r>
    </w:p>
  </w:footnote>
  <w:footnote w:type="continuationSeparator" w:id="0">
    <w:p w:rsidR="00C30E54" w:rsidRDefault="00C30E54" w:rsidP="00974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48DC" w:rsidRDefault="009748DC" w:rsidP="009748DC">
    <w:pPr>
      <w:pStyle w:val="En-tte"/>
      <w:jc w:val="right"/>
    </w:pPr>
    <w:r>
      <w:t>CE1- Mme BERRY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5B0FC2"/>
    <w:multiLevelType w:val="hybridMultilevel"/>
    <w:tmpl w:val="06728E78"/>
    <w:lvl w:ilvl="0" w:tplc="2BF85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DC"/>
    <w:rsid w:val="00020C43"/>
    <w:rsid w:val="000221FC"/>
    <w:rsid w:val="00032E52"/>
    <w:rsid w:val="00034322"/>
    <w:rsid w:val="00050561"/>
    <w:rsid w:val="00060E60"/>
    <w:rsid w:val="000713AB"/>
    <w:rsid w:val="00086EE4"/>
    <w:rsid w:val="000950BE"/>
    <w:rsid w:val="000B43CF"/>
    <w:rsid w:val="000B48FF"/>
    <w:rsid w:val="000B711D"/>
    <w:rsid w:val="000C1CCF"/>
    <w:rsid w:val="000D68E5"/>
    <w:rsid w:val="000E7884"/>
    <w:rsid w:val="000F465E"/>
    <w:rsid w:val="001128CF"/>
    <w:rsid w:val="0012311F"/>
    <w:rsid w:val="001279FB"/>
    <w:rsid w:val="001355A6"/>
    <w:rsid w:val="00165BFF"/>
    <w:rsid w:val="001731DE"/>
    <w:rsid w:val="001B2E4A"/>
    <w:rsid w:val="001B488F"/>
    <w:rsid w:val="001F644E"/>
    <w:rsid w:val="002045BF"/>
    <w:rsid w:val="00205AC8"/>
    <w:rsid w:val="0023541C"/>
    <w:rsid w:val="002411D6"/>
    <w:rsid w:val="00251790"/>
    <w:rsid w:val="00276D30"/>
    <w:rsid w:val="002925E9"/>
    <w:rsid w:val="002A1121"/>
    <w:rsid w:val="002C6996"/>
    <w:rsid w:val="002E079D"/>
    <w:rsid w:val="002E7786"/>
    <w:rsid w:val="002F499A"/>
    <w:rsid w:val="00313783"/>
    <w:rsid w:val="00315A67"/>
    <w:rsid w:val="00327046"/>
    <w:rsid w:val="003345FB"/>
    <w:rsid w:val="00350DA8"/>
    <w:rsid w:val="00360520"/>
    <w:rsid w:val="00363CEE"/>
    <w:rsid w:val="00377C33"/>
    <w:rsid w:val="003926F3"/>
    <w:rsid w:val="003A489C"/>
    <w:rsid w:val="003B3E5F"/>
    <w:rsid w:val="003B679D"/>
    <w:rsid w:val="003E4509"/>
    <w:rsid w:val="003F1EAF"/>
    <w:rsid w:val="00420886"/>
    <w:rsid w:val="00421158"/>
    <w:rsid w:val="004243CA"/>
    <w:rsid w:val="00436333"/>
    <w:rsid w:val="0044661C"/>
    <w:rsid w:val="00475A93"/>
    <w:rsid w:val="004774B3"/>
    <w:rsid w:val="00492A2D"/>
    <w:rsid w:val="00495333"/>
    <w:rsid w:val="004B51CB"/>
    <w:rsid w:val="004C6852"/>
    <w:rsid w:val="004D0059"/>
    <w:rsid w:val="004D3AFB"/>
    <w:rsid w:val="004D7BE0"/>
    <w:rsid w:val="004D7EB8"/>
    <w:rsid w:val="00523B7D"/>
    <w:rsid w:val="00524D57"/>
    <w:rsid w:val="005430B3"/>
    <w:rsid w:val="00557D24"/>
    <w:rsid w:val="0058541C"/>
    <w:rsid w:val="005946C2"/>
    <w:rsid w:val="005E0F05"/>
    <w:rsid w:val="005F71A7"/>
    <w:rsid w:val="005F7FF2"/>
    <w:rsid w:val="00601DA5"/>
    <w:rsid w:val="00651E80"/>
    <w:rsid w:val="00662678"/>
    <w:rsid w:val="00673F49"/>
    <w:rsid w:val="00681DB2"/>
    <w:rsid w:val="006A11B5"/>
    <w:rsid w:val="006B6626"/>
    <w:rsid w:val="006C0A71"/>
    <w:rsid w:val="006D2373"/>
    <w:rsid w:val="006E028E"/>
    <w:rsid w:val="006E2913"/>
    <w:rsid w:val="006F05EB"/>
    <w:rsid w:val="007106ED"/>
    <w:rsid w:val="00743712"/>
    <w:rsid w:val="00756BFF"/>
    <w:rsid w:val="00773522"/>
    <w:rsid w:val="007865F9"/>
    <w:rsid w:val="007A2D81"/>
    <w:rsid w:val="007B5358"/>
    <w:rsid w:val="00807F04"/>
    <w:rsid w:val="0081169C"/>
    <w:rsid w:val="00852E41"/>
    <w:rsid w:val="00860E20"/>
    <w:rsid w:val="00870B6D"/>
    <w:rsid w:val="00874C1C"/>
    <w:rsid w:val="00876188"/>
    <w:rsid w:val="0089155C"/>
    <w:rsid w:val="008A10F4"/>
    <w:rsid w:val="008B1D7A"/>
    <w:rsid w:val="008D6F2C"/>
    <w:rsid w:val="00945C3D"/>
    <w:rsid w:val="0095070E"/>
    <w:rsid w:val="009650EA"/>
    <w:rsid w:val="00970D4E"/>
    <w:rsid w:val="009748DC"/>
    <w:rsid w:val="00983374"/>
    <w:rsid w:val="009838DE"/>
    <w:rsid w:val="009842AD"/>
    <w:rsid w:val="009875A9"/>
    <w:rsid w:val="009907BC"/>
    <w:rsid w:val="009A4205"/>
    <w:rsid w:val="009B7479"/>
    <w:rsid w:val="009F1A94"/>
    <w:rsid w:val="009F7058"/>
    <w:rsid w:val="00A13E69"/>
    <w:rsid w:val="00A22468"/>
    <w:rsid w:val="00A32368"/>
    <w:rsid w:val="00A401C5"/>
    <w:rsid w:val="00A5352A"/>
    <w:rsid w:val="00A60BB1"/>
    <w:rsid w:val="00A80E00"/>
    <w:rsid w:val="00AA001F"/>
    <w:rsid w:val="00AB15B7"/>
    <w:rsid w:val="00AB238B"/>
    <w:rsid w:val="00AC21B0"/>
    <w:rsid w:val="00AC76A7"/>
    <w:rsid w:val="00AE3BE2"/>
    <w:rsid w:val="00B01467"/>
    <w:rsid w:val="00B10FCA"/>
    <w:rsid w:val="00B26DA4"/>
    <w:rsid w:val="00B34A65"/>
    <w:rsid w:val="00B80D87"/>
    <w:rsid w:val="00B810D3"/>
    <w:rsid w:val="00B8513B"/>
    <w:rsid w:val="00BD6066"/>
    <w:rsid w:val="00BE1E3D"/>
    <w:rsid w:val="00BE6290"/>
    <w:rsid w:val="00BE6A41"/>
    <w:rsid w:val="00BE6CFD"/>
    <w:rsid w:val="00BF1911"/>
    <w:rsid w:val="00C00378"/>
    <w:rsid w:val="00C109C8"/>
    <w:rsid w:val="00C14F94"/>
    <w:rsid w:val="00C22A2E"/>
    <w:rsid w:val="00C30E54"/>
    <w:rsid w:val="00C3471D"/>
    <w:rsid w:val="00C34A61"/>
    <w:rsid w:val="00C36ED9"/>
    <w:rsid w:val="00C66BE8"/>
    <w:rsid w:val="00C67000"/>
    <w:rsid w:val="00C87905"/>
    <w:rsid w:val="00CA0AE4"/>
    <w:rsid w:val="00CC3563"/>
    <w:rsid w:val="00CC525D"/>
    <w:rsid w:val="00CD1E51"/>
    <w:rsid w:val="00CD427E"/>
    <w:rsid w:val="00CF1B8B"/>
    <w:rsid w:val="00D118EB"/>
    <w:rsid w:val="00D16D12"/>
    <w:rsid w:val="00D2014D"/>
    <w:rsid w:val="00D23003"/>
    <w:rsid w:val="00D35580"/>
    <w:rsid w:val="00D37FED"/>
    <w:rsid w:val="00D81156"/>
    <w:rsid w:val="00D94F7E"/>
    <w:rsid w:val="00DA1D33"/>
    <w:rsid w:val="00DA69E3"/>
    <w:rsid w:val="00DB16CB"/>
    <w:rsid w:val="00DB7B4C"/>
    <w:rsid w:val="00DD101E"/>
    <w:rsid w:val="00DE11AD"/>
    <w:rsid w:val="00DE27E5"/>
    <w:rsid w:val="00E11C1A"/>
    <w:rsid w:val="00E130D7"/>
    <w:rsid w:val="00E15C3A"/>
    <w:rsid w:val="00E20AF8"/>
    <w:rsid w:val="00E24460"/>
    <w:rsid w:val="00E36A96"/>
    <w:rsid w:val="00E52F5C"/>
    <w:rsid w:val="00E8584E"/>
    <w:rsid w:val="00E95FC8"/>
    <w:rsid w:val="00EB01EF"/>
    <w:rsid w:val="00EB27EC"/>
    <w:rsid w:val="00EC72BC"/>
    <w:rsid w:val="00EC769A"/>
    <w:rsid w:val="00ED0C65"/>
    <w:rsid w:val="00F011CC"/>
    <w:rsid w:val="00F22C5C"/>
    <w:rsid w:val="00F44CED"/>
    <w:rsid w:val="00F82F55"/>
    <w:rsid w:val="00FA0294"/>
    <w:rsid w:val="00FC5F9C"/>
    <w:rsid w:val="00FE2207"/>
    <w:rsid w:val="00FF17B5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B1E7"/>
  <w15:chartTrackingRefBased/>
  <w15:docId w15:val="{2B0D067D-3B81-4363-AA0C-36EE55D3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48DC"/>
  </w:style>
  <w:style w:type="paragraph" w:styleId="Pieddepage">
    <w:name w:val="footer"/>
    <w:basedOn w:val="Normal"/>
    <w:link w:val="Pieddepag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48DC"/>
  </w:style>
  <w:style w:type="character" w:styleId="Lienhypertexte">
    <w:name w:val="Hyperlink"/>
    <w:basedOn w:val="Policepardfaut"/>
    <w:uiPriority w:val="99"/>
    <w:semiHidden/>
    <w:unhideWhenUsed/>
    <w:rsid w:val="00060E6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10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Berry</dc:creator>
  <cp:keywords/>
  <dc:description/>
  <cp:lastModifiedBy>Laura Berry</cp:lastModifiedBy>
  <cp:revision>18</cp:revision>
  <dcterms:created xsi:type="dcterms:W3CDTF">2020-05-24T09:20:00Z</dcterms:created>
  <dcterms:modified xsi:type="dcterms:W3CDTF">2020-05-24T14:29:00Z</dcterms:modified>
</cp:coreProperties>
</file>