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Default="009B09B1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Mardi 31</w:t>
      </w:r>
      <w:r w:rsidR="00C02F0F" w:rsidRPr="006D7CB9">
        <w:rPr>
          <w:b/>
          <w:sz w:val="28"/>
          <w:u w:val="single"/>
        </w:rPr>
        <w:t xml:space="preserve"> mars : </w:t>
      </w:r>
    </w:p>
    <w:p w:rsidR="00C02F0F" w:rsidRDefault="00C02F0F" w:rsidP="00C02F0F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C02F0F" w:rsidRPr="00C02F0F" w:rsidRDefault="00C02F0F" w:rsidP="00C02F0F">
      <w:pPr>
        <w:rPr>
          <w:color w:val="FF0000"/>
          <w:sz w:val="24"/>
          <w:u w:val="single"/>
        </w:rPr>
      </w:pPr>
      <w:r w:rsidRPr="00C02F0F">
        <w:rPr>
          <w:color w:val="FF0000"/>
          <w:sz w:val="24"/>
          <w:u w:val="single"/>
        </w:rPr>
        <w:t xml:space="preserve">Rituel de conjugaison : </w:t>
      </w:r>
    </w:p>
    <w:p w:rsidR="004F044E" w:rsidRDefault="00C02F0F" w:rsidP="004F044E">
      <w:r>
        <w:rPr>
          <w:b/>
        </w:rPr>
        <w:t>C</w:t>
      </w:r>
      <w:r w:rsidRPr="008736E2">
        <w:rPr>
          <w:b/>
        </w:rPr>
        <w:t xml:space="preserve">onjuguer </w:t>
      </w:r>
      <w:r>
        <w:rPr>
          <w:b/>
        </w:rPr>
        <w:t>à l’imparfait</w:t>
      </w:r>
      <w:r w:rsidRPr="008736E2">
        <w:rPr>
          <w:b/>
        </w:rPr>
        <w:t xml:space="preserve"> les verbes</w:t>
      </w:r>
      <w:r w:rsidR="00F91524">
        <w:rPr>
          <w:b/>
        </w:rPr>
        <w:t xml:space="preserve"> à toutes les personnes</w:t>
      </w:r>
      <w:r>
        <w:t xml:space="preserve"> : </w:t>
      </w:r>
      <w:r w:rsidR="004F044E">
        <w:t>être, avoir, aller,</w:t>
      </w:r>
      <w:r w:rsidR="00E55D62">
        <w:t xml:space="preserve"> s’assoir, pouvoir, croire, voul</w:t>
      </w:r>
      <w:r w:rsidR="004F044E">
        <w:t>oir, devoir</w:t>
      </w:r>
    </w:p>
    <w:p w:rsidR="00BA6BAE" w:rsidRDefault="00BA6BAE" w:rsidP="00BA6BAE">
      <w:pPr>
        <w:pStyle w:val="Default"/>
        <w:rPr>
          <w:sz w:val="22"/>
          <w:szCs w:val="22"/>
        </w:rPr>
      </w:pPr>
    </w:p>
    <w:p w:rsidR="00C02F0F" w:rsidRDefault="00C02F0F" w:rsidP="00C02F0F">
      <w:r>
        <w:t xml:space="preserve">Si vous avez besoin d’aide, ne pas oublier de relire les leçons sur l’imparfait dans le classeur ou visionner cette vidéo : </w:t>
      </w:r>
    </w:p>
    <w:p w:rsidR="00C02F0F" w:rsidRDefault="00E55D62" w:rsidP="00C02F0F">
      <w:hyperlink r:id="rId5" w:history="1">
        <w:r w:rsidR="00C02F0F">
          <w:rPr>
            <w:rStyle w:val="Lienhypertexte"/>
          </w:rPr>
          <w:t>https://www.youtube.com/watch?v=VjojOtTBbl4</w:t>
        </w:r>
      </w:hyperlink>
    </w:p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56 288</w:t>
            </w:r>
            <w:r w:rsidR="00BA6BAE">
              <w:rPr>
                <w:sz w:val="24"/>
              </w:rPr>
              <w:t xml:space="preserve"> – </w:t>
            </w:r>
            <w:r>
              <w:rPr>
                <w:sz w:val="24"/>
              </w:rPr>
              <w:t xml:space="preserve"> 53 809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3 258 x 715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583 001 – 178 836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27 534 x 46</w:t>
            </w:r>
            <w:r w:rsidR="00F9152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254 639 – 248 701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4 250 369 – 2 105 786</w:t>
            </w:r>
            <w:r w:rsidR="00F91524">
              <w:rPr>
                <w:sz w:val="24"/>
              </w:rPr>
              <w:t xml:space="preserve"> =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36 214</w:t>
            </w:r>
            <w:r w:rsidR="006E1C25">
              <w:rPr>
                <w:sz w:val="24"/>
              </w:rPr>
              <w:t xml:space="preserve"> / 4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25 984 / 7</w:t>
            </w:r>
            <w:r w:rsidR="00F91524">
              <w:rPr>
                <w:sz w:val="24"/>
              </w:rPr>
              <w:t xml:space="preserve"> = </w:t>
            </w:r>
          </w:p>
        </w:tc>
      </w:tr>
    </w:tbl>
    <w:p w:rsidR="00F91524" w:rsidRDefault="00F91524" w:rsidP="00F91524">
      <w:pPr>
        <w:rPr>
          <w:sz w:val="24"/>
        </w:rPr>
      </w:pPr>
    </w:p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>
        <w:rPr>
          <w:sz w:val="24"/>
        </w:rPr>
        <w:t xml:space="preserve">recopier sur le cahier vert et traduire : </w:t>
      </w:r>
    </w:p>
    <w:p w:rsidR="00C02F0F" w:rsidRDefault="004F044E" w:rsidP="00C02F0F">
      <w:pPr>
        <w:rPr>
          <w:sz w:val="24"/>
        </w:rPr>
      </w:pPr>
      <w:proofErr w:type="spellStart"/>
      <w:r>
        <w:rPr>
          <w:sz w:val="24"/>
        </w:rPr>
        <w:t>What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> ? …………………………….</w:t>
      </w:r>
    </w:p>
    <w:p w:rsidR="004F044E" w:rsidRDefault="004F044E" w:rsidP="00C02F0F">
      <w:pPr>
        <w:rPr>
          <w:sz w:val="24"/>
        </w:rPr>
      </w:pPr>
      <w:r>
        <w:rPr>
          <w:sz w:val="24"/>
        </w:rPr>
        <w:t xml:space="preserve">I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fish</w:t>
      </w:r>
      <w:proofErr w:type="spellEnd"/>
      <w:r>
        <w:rPr>
          <w:sz w:val="24"/>
        </w:rPr>
        <w:t xml:space="preserve"> and chips but I dont’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cucumber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leeks</w:t>
      </w:r>
      <w:proofErr w:type="spellEnd"/>
      <w:r>
        <w:rPr>
          <w:sz w:val="24"/>
        </w:rPr>
        <w:t>. ………………………………………………………</w:t>
      </w:r>
    </w:p>
    <w:p w:rsidR="004F044E" w:rsidRDefault="004F044E" w:rsidP="00C02F0F">
      <w:pPr>
        <w:rPr>
          <w:sz w:val="24"/>
        </w:rPr>
      </w:pPr>
      <w:r>
        <w:rPr>
          <w:sz w:val="24"/>
        </w:rPr>
        <w:t xml:space="preserve">I love </w:t>
      </w:r>
      <w:proofErr w:type="spellStart"/>
      <w:r>
        <w:rPr>
          <w:sz w:val="24"/>
        </w:rPr>
        <w:t>salad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carrots</w:t>
      </w:r>
      <w:proofErr w:type="spellEnd"/>
      <w:r>
        <w:rPr>
          <w:sz w:val="24"/>
        </w:rPr>
        <w:t xml:space="preserve"> but I </w:t>
      </w:r>
      <w:proofErr w:type="spellStart"/>
      <w:r>
        <w:rPr>
          <w:sz w:val="24"/>
        </w:rPr>
        <w:t>hate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eggs</w:t>
      </w:r>
      <w:proofErr w:type="spellEnd"/>
      <w:r>
        <w:rPr>
          <w:sz w:val="24"/>
        </w:rPr>
        <w:t xml:space="preserve"> and an </w:t>
      </w:r>
      <w:proofErr w:type="spellStart"/>
      <w:r>
        <w:rPr>
          <w:sz w:val="24"/>
        </w:rPr>
        <w:t>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cream</w:t>
      </w:r>
      <w:proofErr w:type="spellEnd"/>
      <w:r>
        <w:rPr>
          <w:sz w:val="24"/>
        </w:rPr>
        <w:t>. ……………………………………………………</w:t>
      </w:r>
    </w:p>
    <w:p w:rsidR="00307E9B" w:rsidRDefault="00307E9B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E55D62" w:rsidRDefault="00E55D62" w:rsidP="00C02F0F">
      <w:pPr>
        <w:rPr>
          <w:sz w:val="24"/>
        </w:rPr>
      </w:pPr>
    </w:p>
    <w:p w:rsidR="00E55D62" w:rsidRDefault="00E55D62" w:rsidP="00C02F0F">
      <w:pPr>
        <w:rPr>
          <w:sz w:val="24"/>
        </w:rPr>
      </w:pPr>
    </w:p>
    <w:p w:rsidR="00E55D62" w:rsidRDefault="00E55D62" w:rsidP="00C02F0F">
      <w:pPr>
        <w:rPr>
          <w:sz w:val="24"/>
        </w:rPr>
      </w:pPr>
    </w:p>
    <w:p w:rsidR="00E55D62" w:rsidRDefault="00E55D62" w:rsidP="00C02F0F">
      <w:pPr>
        <w:rPr>
          <w:sz w:val="24"/>
        </w:rPr>
      </w:pPr>
    </w:p>
    <w:p w:rsidR="00AA26CA" w:rsidRDefault="00AA26CA" w:rsidP="00AA26CA">
      <w:pPr>
        <w:jc w:val="center"/>
        <w:rPr>
          <w:sz w:val="28"/>
        </w:rPr>
      </w:pPr>
      <w:r>
        <w:rPr>
          <w:sz w:val="28"/>
        </w:rPr>
        <w:lastRenderedPageBreak/>
        <w:t xml:space="preserve">Mathématiques :  </w:t>
      </w:r>
    </w:p>
    <w:p w:rsidR="0065333E" w:rsidRDefault="00E228B0" w:rsidP="00C02F0F">
      <w:pPr>
        <w:rPr>
          <w:sz w:val="24"/>
          <w:u w:val="single"/>
        </w:rPr>
      </w:pPr>
      <w:r>
        <w:rPr>
          <w:sz w:val="24"/>
          <w:u w:val="single"/>
        </w:rPr>
        <w:t xml:space="preserve">Calcul mental : </w:t>
      </w:r>
      <w:r w:rsidR="004F044E">
        <w:rPr>
          <w:sz w:val="24"/>
          <w:u w:val="single"/>
        </w:rPr>
        <w:t>Conversions de contenances</w:t>
      </w:r>
    </w:p>
    <w:tbl>
      <w:tblPr>
        <w:tblStyle w:val="Grilledutableau"/>
        <w:tblW w:w="9790" w:type="dxa"/>
        <w:tblLook w:val="04A0" w:firstRow="1" w:lastRow="0" w:firstColumn="1" w:lastColumn="0" w:noHBand="0" w:noVBand="1"/>
      </w:tblPr>
      <w:tblGrid>
        <w:gridCol w:w="1398"/>
        <w:gridCol w:w="1398"/>
        <w:gridCol w:w="1398"/>
        <w:gridCol w:w="1399"/>
        <w:gridCol w:w="1399"/>
        <w:gridCol w:w="1399"/>
        <w:gridCol w:w="1399"/>
      </w:tblGrid>
      <w:tr w:rsidR="004F044E" w:rsidTr="004F044E">
        <w:trPr>
          <w:trHeight w:val="582"/>
        </w:trPr>
        <w:tc>
          <w:tcPr>
            <w:tcW w:w="1398" w:type="dxa"/>
          </w:tcPr>
          <w:p w:rsidR="004F044E" w:rsidRDefault="004F044E" w:rsidP="00C02F0F">
            <w:proofErr w:type="spellStart"/>
            <w:r>
              <w:t>kL</w:t>
            </w:r>
            <w:proofErr w:type="spellEnd"/>
          </w:p>
        </w:tc>
        <w:tc>
          <w:tcPr>
            <w:tcW w:w="1398" w:type="dxa"/>
          </w:tcPr>
          <w:p w:rsidR="004F044E" w:rsidRDefault="004F044E" w:rsidP="00C02F0F">
            <w:proofErr w:type="spellStart"/>
            <w:r>
              <w:t>hL</w:t>
            </w:r>
            <w:proofErr w:type="spellEnd"/>
          </w:p>
        </w:tc>
        <w:tc>
          <w:tcPr>
            <w:tcW w:w="1398" w:type="dxa"/>
          </w:tcPr>
          <w:p w:rsidR="004F044E" w:rsidRDefault="004F044E" w:rsidP="00C02F0F">
            <w:proofErr w:type="spellStart"/>
            <w:r>
              <w:t>daL</w:t>
            </w:r>
            <w:proofErr w:type="spellEnd"/>
          </w:p>
        </w:tc>
        <w:tc>
          <w:tcPr>
            <w:tcW w:w="1399" w:type="dxa"/>
          </w:tcPr>
          <w:p w:rsidR="004F044E" w:rsidRDefault="004F044E" w:rsidP="00C02F0F">
            <w:r>
              <w:t>L</w:t>
            </w:r>
          </w:p>
        </w:tc>
        <w:tc>
          <w:tcPr>
            <w:tcW w:w="1399" w:type="dxa"/>
          </w:tcPr>
          <w:p w:rsidR="004F044E" w:rsidRDefault="004F044E" w:rsidP="00C02F0F">
            <w:proofErr w:type="spellStart"/>
            <w:r>
              <w:t>dL</w:t>
            </w:r>
            <w:proofErr w:type="spellEnd"/>
          </w:p>
        </w:tc>
        <w:tc>
          <w:tcPr>
            <w:tcW w:w="1399" w:type="dxa"/>
          </w:tcPr>
          <w:p w:rsidR="004F044E" w:rsidRDefault="004F044E" w:rsidP="00C02F0F">
            <w:proofErr w:type="spellStart"/>
            <w:r>
              <w:t>cL</w:t>
            </w:r>
            <w:proofErr w:type="spellEnd"/>
          </w:p>
        </w:tc>
        <w:tc>
          <w:tcPr>
            <w:tcW w:w="1399" w:type="dxa"/>
          </w:tcPr>
          <w:p w:rsidR="004F044E" w:rsidRDefault="004F044E" w:rsidP="00C02F0F">
            <w:proofErr w:type="spellStart"/>
            <w:r>
              <w:t>mL</w:t>
            </w:r>
            <w:proofErr w:type="spellEnd"/>
          </w:p>
        </w:tc>
      </w:tr>
      <w:tr w:rsidR="004F044E" w:rsidTr="004F044E">
        <w:trPr>
          <w:trHeight w:val="2117"/>
        </w:trPr>
        <w:tc>
          <w:tcPr>
            <w:tcW w:w="1398" w:type="dxa"/>
          </w:tcPr>
          <w:p w:rsidR="004F044E" w:rsidRDefault="004F044E" w:rsidP="00C02F0F"/>
        </w:tc>
        <w:tc>
          <w:tcPr>
            <w:tcW w:w="1398" w:type="dxa"/>
          </w:tcPr>
          <w:p w:rsidR="004F044E" w:rsidRDefault="004F044E" w:rsidP="00C02F0F"/>
        </w:tc>
        <w:tc>
          <w:tcPr>
            <w:tcW w:w="1398" w:type="dxa"/>
          </w:tcPr>
          <w:p w:rsidR="004F044E" w:rsidRDefault="004F044E" w:rsidP="00C02F0F"/>
        </w:tc>
        <w:tc>
          <w:tcPr>
            <w:tcW w:w="1399" w:type="dxa"/>
          </w:tcPr>
          <w:p w:rsidR="004F044E" w:rsidRDefault="004F044E" w:rsidP="00C02F0F"/>
        </w:tc>
        <w:tc>
          <w:tcPr>
            <w:tcW w:w="1399" w:type="dxa"/>
          </w:tcPr>
          <w:p w:rsidR="004F044E" w:rsidRDefault="004F044E" w:rsidP="00C02F0F"/>
        </w:tc>
        <w:tc>
          <w:tcPr>
            <w:tcW w:w="1399" w:type="dxa"/>
          </w:tcPr>
          <w:p w:rsidR="004F044E" w:rsidRDefault="004F044E" w:rsidP="00C02F0F"/>
        </w:tc>
        <w:tc>
          <w:tcPr>
            <w:tcW w:w="1399" w:type="dxa"/>
          </w:tcPr>
          <w:p w:rsidR="004F044E" w:rsidRDefault="004F044E" w:rsidP="00C02F0F"/>
        </w:tc>
      </w:tr>
    </w:tbl>
    <w:p w:rsidR="00E228B0" w:rsidRDefault="00E228B0" w:rsidP="00C02F0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3"/>
      </w:tblGrid>
      <w:tr w:rsidR="00393B33" w:rsidTr="00393B33">
        <w:trPr>
          <w:trHeight w:val="961"/>
        </w:trPr>
        <w:tc>
          <w:tcPr>
            <w:tcW w:w="1803" w:type="dxa"/>
          </w:tcPr>
          <w:p w:rsidR="00393B33" w:rsidRDefault="00393B33" w:rsidP="00C02F0F">
            <w:r>
              <w:t xml:space="preserve">4L =                   </w:t>
            </w:r>
            <w:proofErr w:type="spellStart"/>
            <w:r>
              <w:t>mL</w:t>
            </w:r>
            <w:proofErr w:type="spellEnd"/>
          </w:p>
        </w:tc>
        <w:tc>
          <w:tcPr>
            <w:tcW w:w="1803" w:type="dxa"/>
          </w:tcPr>
          <w:p w:rsidR="00393B33" w:rsidRDefault="00393B33" w:rsidP="00C02F0F">
            <w:r>
              <w:t xml:space="preserve">24 </w:t>
            </w:r>
            <w:proofErr w:type="spellStart"/>
            <w:r>
              <w:t>daL</w:t>
            </w:r>
            <w:proofErr w:type="spellEnd"/>
            <w:r>
              <w:t>=                L</w:t>
            </w:r>
          </w:p>
        </w:tc>
        <w:tc>
          <w:tcPr>
            <w:tcW w:w="1803" w:type="dxa"/>
          </w:tcPr>
          <w:p w:rsidR="00393B33" w:rsidRDefault="00393B33" w:rsidP="00C02F0F">
            <w:r>
              <w:t xml:space="preserve">336 </w:t>
            </w:r>
            <w:proofErr w:type="spellStart"/>
            <w:r>
              <w:t>kL</w:t>
            </w:r>
            <w:proofErr w:type="spellEnd"/>
            <w:r>
              <w:t xml:space="preserve"> =            </w:t>
            </w:r>
            <w:proofErr w:type="spellStart"/>
            <w:r>
              <w:t>dL</w:t>
            </w:r>
            <w:proofErr w:type="spellEnd"/>
          </w:p>
        </w:tc>
        <w:tc>
          <w:tcPr>
            <w:tcW w:w="1803" w:type="dxa"/>
          </w:tcPr>
          <w:p w:rsidR="00393B33" w:rsidRDefault="00393B33" w:rsidP="00C02F0F">
            <w:r>
              <w:t>38 dl=                  L</w:t>
            </w:r>
          </w:p>
        </w:tc>
        <w:tc>
          <w:tcPr>
            <w:tcW w:w="1803" w:type="dxa"/>
          </w:tcPr>
          <w:p w:rsidR="00393B33" w:rsidRDefault="00393B33" w:rsidP="00C02F0F">
            <w:r>
              <w:t xml:space="preserve">4 </w:t>
            </w:r>
            <w:proofErr w:type="spellStart"/>
            <w:r>
              <w:t>daL</w:t>
            </w:r>
            <w:proofErr w:type="spellEnd"/>
            <w:r>
              <w:t xml:space="preserve">=              </w:t>
            </w:r>
            <w:proofErr w:type="spellStart"/>
            <w:r>
              <w:t>kL</w:t>
            </w:r>
            <w:proofErr w:type="spellEnd"/>
          </w:p>
        </w:tc>
      </w:tr>
      <w:tr w:rsidR="00393B33" w:rsidTr="00393B33">
        <w:trPr>
          <w:trHeight w:val="907"/>
        </w:trPr>
        <w:tc>
          <w:tcPr>
            <w:tcW w:w="1803" w:type="dxa"/>
          </w:tcPr>
          <w:p w:rsidR="00393B33" w:rsidRDefault="00393B33" w:rsidP="00C02F0F">
            <w:r>
              <w:t xml:space="preserve">5 </w:t>
            </w:r>
            <w:proofErr w:type="spellStart"/>
            <w:r>
              <w:t>hL</w:t>
            </w:r>
            <w:proofErr w:type="spellEnd"/>
            <w:r>
              <w:t xml:space="preserve">=               </w:t>
            </w:r>
            <w:proofErr w:type="spellStart"/>
            <w:r>
              <w:t>daL</w:t>
            </w:r>
            <w:proofErr w:type="spellEnd"/>
          </w:p>
        </w:tc>
        <w:tc>
          <w:tcPr>
            <w:tcW w:w="1803" w:type="dxa"/>
          </w:tcPr>
          <w:p w:rsidR="00393B33" w:rsidRDefault="00393B33" w:rsidP="00C02F0F">
            <w:r>
              <w:t xml:space="preserve">37 </w:t>
            </w:r>
            <w:proofErr w:type="spellStart"/>
            <w:r>
              <w:t>cL</w:t>
            </w:r>
            <w:proofErr w:type="spellEnd"/>
            <w:r>
              <w:t xml:space="preserve">=               </w:t>
            </w:r>
            <w:proofErr w:type="spellStart"/>
            <w:r>
              <w:t>mL</w:t>
            </w:r>
            <w:proofErr w:type="spellEnd"/>
          </w:p>
        </w:tc>
        <w:tc>
          <w:tcPr>
            <w:tcW w:w="1803" w:type="dxa"/>
          </w:tcPr>
          <w:p w:rsidR="00393B33" w:rsidRDefault="00393B33" w:rsidP="00C02F0F">
            <w:r>
              <w:t xml:space="preserve">8 L=                  </w:t>
            </w:r>
            <w:proofErr w:type="spellStart"/>
            <w:r>
              <w:t>daL</w:t>
            </w:r>
            <w:proofErr w:type="spellEnd"/>
          </w:p>
        </w:tc>
        <w:tc>
          <w:tcPr>
            <w:tcW w:w="1803" w:type="dxa"/>
          </w:tcPr>
          <w:p w:rsidR="00393B33" w:rsidRDefault="00393B33" w:rsidP="00C02F0F">
            <w:r>
              <w:t xml:space="preserve">647 </w:t>
            </w:r>
            <w:proofErr w:type="spellStart"/>
            <w:r>
              <w:t>mL</w:t>
            </w:r>
            <w:proofErr w:type="spellEnd"/>
            <w:r>
              <w:t>=             L</w:t>
            </w:r>
          </w:p>
        </w:tc>
        <w:tc>
          <w:tcPr>
            <w:tcW w:w="1803" w:type="dxa"/>
          </w:tcPr>
          <w:p w:rsidR="00393B33" w:rsidRDefault="00393B33" w:rsidP="00C02F0F">
            <w:r>
              <w:t xml:space="preserve">6 </w:t>
            </w:r>
            <w:proofErr w:type="spellStart"/>
            <w:r>
              <w:t>cL</w:t>
            </w:r>
            <w:proofErr w:type="spellEnd"/>
            <w:r>
              <w:t xml:space="preserve">=                 </w:t>
            </w:r>
            <w:proofErr w:type="spellStart"/>
            <w:r>
              <w:t>hL</w:t>
            </w:r>
            <w:proofErr w:type="spellEnd"/>
          </w:p>
        </w:tc>
      </w:tr>
      <w:tr w:rsidR="00393B33" w:rsidTr="00393B33">
        <w:trPr>
          <w:trHeight w:val="907"/>
        </w:trPr>
        <w:tc>
          <w:tcPr>
            <w:tcW w:w="1803" w:type="dxa"/>
          </w:tcPr>
          <w:p w:rsidR="00393B33" w:rsidRDefault="00393B33" w:rsidP="00C02F0F">
            <w:r>
              <w:t xml:space="preserve">6 </w:t>
            </w:r>
            <w:proofErr w:type="spellStart"/>
            <w:r>
              <w:t>kL</w:t>
            </w:r>
            <w:proofErr w:type="spellEnd"/>
            <w:r>
              <w:t xml:space="preserve">=                 </w:t>
            </w:r>
            <w:proofErr w:type="spellStart"/>
            <w:r>
              <w:t>cL</w:t>
            </w:r>
            <w:proofErr w:type="spellEnd"/>
          </w:p>
        </w:tc>
        <w:tc>
          <w:tcPr>
            <w:tcW w:w="1803" w:type="dxa"/>
          </w:tcPr>
          <w:p w:rsidR="00393B33" w:rsidRDefault="00393B33" w:rsidP="00C02F0F">
            <w:r>
              <w:t xml:space="preserve">29 L=                 </w:t>
            </w:r>
            <w:proofErr w:type="spellStart"/>
            <w:r>
              <w:t>dL</w:t>
            </w:r>
            <w:proofErr w:type="spellEnd"/>
          </w:p>
        </w:tc>
        <w:tc>
          <w:tcPr>
            <w:tcW w:w="1803" w:type="dxa"/>
          </w:tcPr>
          <w:p w:rsidR="00393B33" w:rsidRDefault="00393B33" w:rsidP="00C02F0F">
            <w:r>
              <w:t xml:space="preserve">7 </w:t>
            </w:r>
            <w:proofErr w:type="spellStart"/>
            <w:r>
              <w:t>hL</w:t>
            </w:r>
            <w:proofErr w:type="spellEnd"/>
            <w:r>
              <w:t xml:space="preserve">=                 </w:t>
            </w:r>
            <w:proofErr w:type="spellStart"/>
            <w:r>
              <w:t>kL</w:t>
            </w:r>
            <w:proofErr w:type="spellEnd"/>
          </w:p>
        </w:tc>
        <w:tc>
          <w:tcPr>
            <w:tcW w:w="1803" w:type="dxa"/>
          </w:tcPr>
          <w:p w:rsidR="00393B33" w:rsidRDefault="00393B33" w:rsidP="00C02F0F">
            <w:r>
              <w:t xml:space="preserve">62 </w:t>
            </w:r>
            <w:proofErr w:type="spellStart"/>
            <w:r>
              <w:t>cL</w:t>
            </w:r>
            <w:proofErr w:type="spellEnd"/>
            <w:r>
              <w:t>=                  L</w:t>
            </w:r>
          </w:p>
        </w:tc>
        <w:tc>
          <w:tcPr>
            <w:tcW w:w="1803" w:type="dxa"/>
          </w:tcPr>
          <w:p w:rsidR="00393B33" w:rsidRDefault="00393B33" w:rsidP="00C02F0F">
            <w:r>
              <w:t xml:space="preserve">2 </w:t>
            </w:r>
            <w:proofErr w:type="spellStart"/>
            <w:r>
              <w:t>mL</w:t>
            </w:r>
            <w:proofErr w:type="spellEnd"/>
            <w:r>
              <w:t xml:space="preserve">=              </w:t>
            </w:r>
            <w:proofErr w:type="spellStart"/>
            <w:r>
              <w:t>daL</w:t>
            </w:r>
            <w:proofErr w:type="spellEnd"/>
          </w:p>
        </w:tc>
      </w:tr>
    </w:tbl>
    <w:p w:rsidR="00307E9B" w:rsidRDefault="00307E9B" w:rsidP="00C02F0F"/>
    <w:p w:rsidR="00393B33" w:rsidRDefault="00393B33" w:rsidP="00C02F0F"/>
    <w:p w:rsidR="00393B33" w:rsidRDefault="00307E9B" w:rsidP="00393B33">
      <w:pPr>
        <w:rPr>
          <w:sz w:val="24"/>
          <w:u w:val="single"/>
        </w:rPr>
      </w:pPr>
      <w:r w:rsidRPr="00307E9B">
        <w:rPr>
          <w:sz w:val="24"/>
          <w:u w:val="single"/>
        </w:rPr>
        <w:t>Exercice </w:t>
      </w:r>
      <w:proofErr w:type="gramStart"/>
      <w:r w:rsidRPr="00307E9B">
        <w:rPr>
          <w:sz w:val="24"/>
          <w:u w:val="single"/>
        </w:rPr>
        <w:t>:</w:t>
      </w:r>
      <w:r w:rsidR="00393B33">
        <w:rPr>
          <w:sz w:val="24"/>
          <w:u w:val="single"/>
        </w:rPr>
        <w:t>Des</w:t>
      </w:r>
      <w:proofErr w:type="gramEnd"/>
      <w:r w:rsidR="00393B33">
        <w:rPr>
          <w:sz w:val="24"/>
          <w:u w:val="single"/>
        </w:rPr>
        <w:t xml:space="preserve"> fractions décimales aux nombres décimaux : </w:t>
      </w:r>
    </w:p>
    <w:p w:rsidR="00393B33" w:rsidRDefault="00393B33" w:rsidP="00393B33">
      <w:pPr>
        <w:jc w:val="center"/>
        <w:rPr>
          <w:sz w:val="24"/>
          <w:u w:val="single"/>
        </w:rPr>
      </w:pPr>
      <w:proofErr w:type="gramStart"/>
      <w:r>
        <w:rPr>
          <w:sz w:val="24"/>
          <w:u w:val="single"/>
        </w:rPr>
        <w:t>ce</w:t>
      </w:r>
      <w:proofErr w:type="gramEnd"/>
      <w:r>
        <w:rPr>
          <w:sz w:val="24"/>
          <w:u w:val="single"/>
        </w:rPr>
        <w:t xml:space="preserve"> travail de calcul mental nous l’avons souvent réalisé en classe.</w:t>
      </w:r>
    </w:p>
    <w:p w:rsidR="00393B33" w:rsidRPr="00393B33" w:rsidRDefault="00393B33" w:rsidP="00393B33">
      <w:pPr>
        <w:rPr>
          <w:b/>
          <w:sz w:val="28"/>
        </w:rPr>
      </w:pPr>
      <w:r w:rsidRPr="00393B33">
        <w:rPr>
          <w:b/>
          <w:sz w:val="28"/>
        </w:rPr>
        <w:t>On se disait 7/10 : j’écris 7, je décale la virgule 1 fois vers la</w:t>
      </w:r>
      <w:r w:rsidR="00544DDC">
        <w:rPr>
          <w:b/>
          <w:sz w:val="28"/>
        </w:rPr>
        <w:t xml:space="preserve"> </w:t>
      </w:r>
      <w:r w:rsidRPr="00393B33">
        <w:rPr>
          <w:b/>
          <w:sz w:val="28"/>
        </w:rPr>
        <w:t xml:space="preserve">gauche car il y a 1 zéro à 10. Le résultat est 0,7. Si la fraction est 7/100 : j’écris 7, je décale 2 fois la virgule vers la gauche car il y a 2 zéros à 100. Le résultat est 0,07. </w:t>
      </w:r>
    </w:p>
    <w:p w:rsidR="00393B33" w:rsidRDefault="00393B33" w:rsidP="00393B33">
      <w:r>
        <w:t xml:space="preserve">Vidéo pour compléter le travail fait en classe, elle est à regarder plusieurs fois pour bien comprendre : </w:t>
      </w:r>
      <w:hyperlink r:id="rId6" w:history="1">
        <w:r>
          <w:rPr>
            <w:rStyle w:val="Lienhypertexte"/>
          </w:rPr>
          <w:t>https://www.youtube.com/watch?v=2SzIJhUaYbQ</w:t>
        </w:r>
      </w:hyperlink>
    </w:p>
    <w:p w:rsidR="00307E9B" w:rsidRDefault="00544DDC" w:rsidP="00544DDC">
      <w:pPr>
        <w:pStyle w:val="Paragraphedeliste"/>
        <w:numPr>
          <w:ilvl w:val="0"/>
          <w:numId w:val="4"/>
        </w:numPr>
        <w:rPr>
          <w:sz w:val="28"/>
        </w:rPr>
      </w:pPr>
      <w:r w:rsidRPr="00544DDC">
        <w:rPr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63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DDC" w:rsidRP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3/100=</w:t>
                            </w:r>
                          </w:p>
                          <w:p w:rsidR="00544DDC" w:rsidRP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1/100=</w:t>
                            </w:r>
                          </w:p>
                          <w:p w:rsidR="00544DDC" w:rsidRP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9/100=</w:t>
                            </w:r>
                          </w:p>
                          <w:p w:rsidR="00544DDC" w:rsidRP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7/100=</w:t>
                            </w:r>
                          </w:p>
                          <w:p w:rsid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8/100=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0.85pt;margin-top: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DcFQD03wAAAAgBAAAPAAAAZHJzL2Rvd25yZXYueG1s&#10;TI/NTsMwEITvSLyDtUhcEHUcSolCNlX5u/TWEiSObrxNAvE6it028PSYExxHM5r5plhOthdHGn3n&#10;GEHNEhDEtTMdNwjV68t1BsIHzUb3jgnhizwsy/OzQufGnXhDx21oRCxhn2uENoQhl9LXLVntZ24g&#10;jt7ejVaHKMdGmlGfYrntZZokC2l1x3Gh1QM9tlR/bg8W4fuhelo9XwW1T8N7+rax66r+0IiXF9Pq&#10;HkSgKfyF4Rc/okMZmXbuwMaLHmE+V3cxirAAEe1M3dyC2CGkqcpAloX8f6D8AQAA//8DAFBLAQIt&#10;ABQABgAIAAAAIQC2gziS/gAAAOEBAAATAAAAAAAAAAAAAAAAAAAAAABbQ29udGVudF9UeXBlc10u&#10;eG1sUEsBAi0AFAAGAAgAAAAhADj9If/WAAAAlAEAAAsAAAAAAAAAAAAAAAAALwEAAF9yZWxzLy5y&#10;ZWxzUEsBAi0AFAAGAAgAAAAhALLvVB8mAgAAIwQAAA4AAAAAAAAAAAAAAAAALgIAAGRycy9lMm9E&#10;b2MueG1sUEsBAi0AFAAGAAgAAAAhANwVAPTfAAAACAEAAA8AAAAAAAAAAAAAAAAAgAQAAGRycy9k&#10;b3ducmV2LnhtbFBLBQYAAAAABAAEAPMAAACMBQAAAAA=&#10;" stroked="f">
                <v:textbox style="mso-fit-shape-to-text:t">
                  <w:txbxContent>
                    <w:p w:rsidR="00544DDC" w:rsidRP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3/100=</w:t>
                      </w:r>
                    </w:p>
                    <w:p w:rsidR="00544DDC" w:rsidRP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1/100=</w:t>
                      </w:r>
                    </w:p>
                    <w:p w:rsidR="00544DDC" w:rsidRP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9/100=</w:t>
                      </w:r>
                    </w:p>
                    <w:p w:rsidR="00544DDC" w:rsidRP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7/100=</w:t>
                      </w:r>
                    </w:p>
                    <w:p w:rsid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8/100=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 xml:space="preserve">4/10= </w:t>
      </w:r>
    </w:p>
    <w:p w:rsidR="00544DDC" w:rsidRDefault="00544DDC" w:rsidP="00544DDC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>5/10=</w:t>
      </w:r>
    </w:p>
    <w:p w:rsidR="00544DDC" w:rsidRDefault="00544DDC" w:rsidP="00544DDC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>9/10=</w:t>
      </w:r>
    </w:p>
    <w:p w:rsidR="00544DDC" w:rsidRDefault="00544DDC" w:rsidP="00544DDC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>6/10=</w:t>
      </w:r>
    </w:p>
    <w:p w:rsidR="00544DDC" w:rsidRPr="00544DDC" w:rsidRDefault="00544DDC" w:rsidP="00544DDC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2/10= </w:t>
      </w:r>
    </w:p>
    <w:p w:rsidR="00544DDC" w:rsidRDefault="00544DDC" w:rsidP="0065333E">
      <w:pPr>
        <w:jc w:val="center"/>
        <w:rPr>
          <w:sz w:val="28"/>
        </w:rPr>
      </w:pPr>
    </w:p>
    <w:p w:rsidR="00544DDC" w:rsidRDefault="00E55D62" w:rsidP="00E55D62">
      <w:pPr>
        <w:tabs>
          <w:tab w:val="left" w:pos="6120"/>
        </w:tabs>
        <w:rPr>
          <w:sz w:val="28"/>
        </w:rPr>
      </w:pPr>
      <w:r>
        <w:rPr>
          <w:sz w:val="28"/>
        </w:rPr>
        <w:tab/>
      </w:r>
    </w:p>
    <w:p w:rsidR="00E55D62" w:rsidRDefault="00E55D62" w:rsidP="00E55D62">
      <w:pPr>
        <w:tabs>
          <w:tab w:val="left" w:pos="6120"/>
        </w:tabs>
        <w:rPr>
          <w:sz w:val="28"/>
        </w:rPr>
      </w:pPr>
    </w:p>
    <w:p w:rsidR="00E55D62" w:rsidRDefault="00E55D62" w:rsidP="00E55D62">
      <w:pPr>
        <w:tabs>
          <w:tab w:val="left" w:pos="6120"/>
        </w:tabs>
        <w:rPr>
          <w:sz w:val="28"/>
        </w:rPr>
      </w:pPr>
    </w:p>
    <w:p w:rsidR="00E55D62" w:rsidRDefault="00E55D62" w:rsidP="00E55D62">
      <w:pPr>
        <w:tabs>
          <w:tab w:val="left" w:pos="6120"/>
        </w:tabs>
        <w:rPr>
          <w:sz w:val="28"/>
        </w:rPr>
      </w:pPr>
      <w:bookmarkStart w:id="0" w:name="_GoBack"/>
      <w:bookmarkEnd w:id="0"/>
    </w:p>
    <w:p w:rsidR="00C02F0F" w:rsidRDefault="0065333E" w:rsidP="0065333E">
      <w:pPr>
        <w:jc w:val="center"/>
        <w:rPr>
          <w:sz w:val="28"/>
        </w:rPr>
      </w:pPr>
      <w:r w:rsidRPr="0065333E">
        <w:rPr>
          <w:sz w:val="28"/>
        </w:rPr>
        <w:lastRenderedPageBreak/>
        <w:t>Anglais</w:t>
      </w:r>
    </w:p>
    <w:p w:rsidR="00E228B0" w:rsidRDefault="00E228B0" w:rsidP="0065333E">
      <w:pPr>
        <w:jc w:val="center"/>
        <w:rPr>
          <w:sz w:val="28"/>
        </w:rPr>
      </w:pPr>
      <w:r>
        <w:rPr>
          <w:sz w:val="28"/>
        </w:rPr>
        <w:t xml:space="preserve">Apprendre les mots suivants. Pour les apprendre, vous pouvez les écrire sur votre ardoise, les dessiner et les placer sur votre frigo, les dire plusieurs fois dans votre tête. </w:t>
      </w:r>
    </w:p>
    <w:p w:rsidR="00E228B0" w:rsidRDefault="004F044E" w:rsidP="0065333E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3515B435" wp14:editId="076B21AB">
            <wp:extent cx="5043546" cy="496252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11" t="14404" r="39319" b="13580"/>
                    <a:stretch/>
                  </pic:blipFill>
                  <pic:spPr bwMode="auto">
                    <a:xfrm>
                      <a:off x="0" y="0"/>
                      <a:ext cx="5053922" cy="497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33E" w:rsidRDefault="0065333E" w:rsidP="0065333E">
      <w:pPr>
        <w:jc w:val="center"/>
        <w:rPr>
          <w:sz w:val="28"/>
        </w:rPr>
      </w:pPr>
      <w:r>
        <w:rPr>
          <w:sz w:val="28"/>
        </w:rPr>
        <w:t>Conjugaison</w:t>
      </w:r>
    </w:p>
    <w:p w:rsidR="0065333E" w:rsidRPr="00D17212" w:rsidRDefault="0065333E" w:rsidP="0065333E">
      <w:pPr>
        <w:rPr>
          <w:b/>
          <w:sz w:val="24"/>
          <w:u w:val="single"/>
        </w:rPr>
      </w:pPr>
      <w:r w:rsidRPr="00B74016">
        <w:rPr>
          <w:sz w:val="24"/>
          <w:u w:val="single"/>
        </w:rPr>
        <w:t xml:space="preserve">Réaliser l’exercice suivant : </w:t>
      </w:r>
      <w:r w:rsidR="00B74016" w:rsidRPr="00B74016">
        <w:rPr>
          <w:sz w:val="24"/>
          <w:u w:val="single"/>
        </w:rPr>
        <w:t xml:space="preserve">Conjuguer les verbes entre parenthèses à </w:t>
      </w:r>
      <w:r w:rsidR="00B74016" w:rsidRPr="00B74016">
        <w:rPr>
          <w:b/>
          <w:sz w:val="24"/>
          <w:u w:val="single"/>
        </w:rPr>
        <w:t>l’imparfait</w:t>
      </w:r>
      <w:r w:rsidR="00B74016" w:rsidRPr="00B74016">
        <w:rPr>
          <w:sz w:val="24"/>
          <w:u w:val="single"/>
        </w:rPr>
        <w:t xml:space="preserve">. </w:t>
      </w:r>
      <w:r w:rsidR="00D17212">
        <w:rPr>
          <w:sz w:val="24"/>
          <w:u w:val="single"/>
        </w:rPr>
        <w:t xml:space="preserve">Copier dans le cahier vert </w:t>
      </w:r>
      <w:r w:rsidR="00D17212" w:rsidRPr="00D17212">
        <w:rPr>
          <w:b/>
          <w:sz w:val="24"/>
          <w:u w:val="single"/>
        </w:rPr>
        <w:t>seulement les verbes conjugués</w:t>
      </w:r>
      <w:r w:rsidR="00D17212">
        <w:rPr>
          <w:b/>
          <w:sz w:val="24"/>
          <w:u w:val="single"/>
        </w:rPr>
        <w:t>. Si vous avez la possibilité de le faire directement sur le document, faites-le.</w:t>
      </w:r>
      <w:r w:rsidR="00E55D62" w:rsidRPr="00E55D62">
        <w:rPr>
          <w:b/>
          <w:sz w:val="24"/>
          <w:u w:val="single"/>
        </w:rPr>
        <w:t xml:space="preserve"> </w:t>
      </w:r>
      <w:r w:rsidR="00E55D62">
        <w:rPr>
          <w:b/>
          <w:sz w:val="24"/>
          <w:u w:val="single"/>
        </w:rPr>
        <w:t>Les CM1 ne font que les 5 premières phrases.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Quand le téléphone </w:t>
      </w:r>
      <w:r w:rsidR="000B0756">
        <w:t>(</w:t>
      </w:r>
      <w:r>
        <w:t>sonner</w:t>
      </w:r>
      <w:r w:rsidR="000B0756">
        <w:t>)</w:t>
      </w:r>
      <w:r>
        <w:t xml:space="preserve"> ............................., on </w:t>
      </w:r>
      <w:r w:rsidR="000B0756">
        <w:t>(</w:t>
      </w:r>
      <w:r>
        <w:t>répondre</w:t>
      </w:r>
      <w:r w:rsidR="000B0756">
        <w:t>)</w:t>
      </w:r>
      <w:r>
        <w:t xml:space="preserve"> .............................. 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Alors, tu </w:t>
      </w:r>
      <w:r w:rsidR="000B0756">
        <w:t>(</w:t>
      </w:r>
      <w:r>
        <w:t>voir</w:t>
      </w:r>
      <w:r w:rsidR="000B0756">
        <w:t>)</w:t>
      </w:r>
      <w:r>
        <w:t xml:space="preserve"> .................... le film, tu </w:t>
      </w:r>
      <w:r w:rsidR="000B0756">
        <w:t>(</w:t>
      </w:r>
      <w:r>
        <w:t>écrire</w:t>
      </w:r>
      <w:r w:rsidR="000B0756">
        <w:t>)</w:t>
      </w:r>
      <w:r>
        <w:t xml:space="preserve"> .................... un texte et tu décrire ................. l’histoire.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Tu ne </w:t>
      </w:r>
      <w:r w:rsidR="000B0756">
        <w:t>(</w:t>
      </w:r>
      <w:r>
        <w:t>oublier</w:t>
      </w:r>
      <w:r w:rsidR="000B0756">
        <w:t>)</w:t>
      </w:r>
      <w:r>
        <w:t xml:space="preserve"> .............................. pas ! Tu </w:t>
      </w:r>
      <w:r w:rsidR="000B0756">
        <w:t>(</w:t>
      </w:r>
      <w:r>
        <w:t>nettoyer</w:t>
      </w:r>
      <w:r w:rsidR="000B0756">
        <w:t>)</w:t>
      </w:r>
      <w:r>
        <w:t xml:space="preserve"> ............................. la maison.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Le héros </w:t>
      </w:r>
      <w:r w:rsidR="000B0756">
        <w:t>(</w:t>
      </w:r>
      <w:r>
        <w:t>mourir</w:t>
      </w:r>
      <w:r w:rsidR="000B0756">
        <w:t>)</w:t>
      </w:r>
      <w:r>
        <w:t xml:space="preserve"> ............................... à la fin du film.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Vous </w:t>
      </w:r>
      <w:r w:rsidR="000B0756">
        <w:t>(</w:t>
      </w:r>
      <w:r>
        <w:t>devoir</w:t>
      </w:r>
      <w:r w:rsidR="000B0756">
        <w:t>)</w:t>
      </w:r>
      <w:r>
        <w:t xml:space="preserve"> ................................ de l’argent à tous vos amis.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Tu </w:t>
      </w:r>
      <w:r w:rsidR="000B0756">
        <w:t>(</w:t>
      </w:r>
      <w:r>
        <w:t>descendre</w:t>
      </w:r>
      <w:r w:rsidR="000B0756">
        <w:t>)</w:t>
      </w:r>
      <w:r>
        <w:t xml:space="preserve"> ................................... l’escalier et tu </w:t>
      </w:r>
      <w:r w:rsidR="000B0756">
        <w:t>(</w:t>
      </w:r>
      <w:r>
        <w:t>tourner</w:t>
      </w:r>
      <w:r w:rsidR="000B0756">
        <w:t>)</w:t>
      </w:r>
      <w:r>
        <w:t xml:space="preserve"> ............................. à gauche. Quand je </w:t>
      </w:r>
      <w:r w:rsidR="000B0756">
        <w:t>(</w:t>
      </w:r>
      <w:r>
        <w:t>lire</w:t>
      </w:r>
      <w:r w:rsidR="000B0756">
        <w:t>)</w:t>
      </w:r>
      <w:r>
        <w:t xml:space="preserve"> .........................., je </w:t>
      </w:r>
      <w:r w:rsidR="000B0756">
        <w:t>(</w:t>
      </w:r>
      <w:r>
        <w:t>découvrir</w:t>
      </w:r>
      <w:r w:rsidR="000B0756">
        <w:t>)</w:t>
      </w:r>
      <w:r>
        <w:t xml:space="preserve"> ................................. de nouvelles choses.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Je </w:t>
      </w:r>
      <w:r w:rsidR="000B0756">
        <w:t>(</w:t>
      </w:r>
      <w:r>
        <w:t>perdre</w:t>
      </w:r>
      <w:r w:rsidR="000B0756">
        <w:t>)</w:t>
      </w:r>
      <w:r>
        <w:t xml:space="preserve"> ................................... mon temps : je ne </w:t>
      </w:r>
      <w:r w:rsidR="000B0756">
        <w:t>(</w:t>
      </w:r>
      <w:r>
        <w:t>faire</w:t>
      </w:r>
      <w:r w:rsidR="000B0756">
        <w:t>)</w:t>
      </w:r>
      <w:r>
        <w:t xml:space="preserve"> .............................. rien.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Vous </w:t>
      </w:r>
      <w:r w:rsidR="000B0756">
        <w:t>(</w:t>
      </w:r>
      <w:r>
        <w:t>pleurer</w:t>
      </w:r>
      <w:r w:rsidR="000B0756">
        <w:t>)</w:t>
      </w:r>
      <w:r>
        <w:t xml:space="preserve"> ................................. beaucoup. Pourquoi ?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Mes frères </w:t>
      </w:r>
      <w:r w:rsidR="000B0756">
        <w:t>(</w:t>
      </w:r>
      <w:r>
        <w:t>vendre</w:t>
      </w:r>
      <w:r w:rsidR="000B0756">
        <w:t>)</w:t>
      </w:r>
      <w:r>
        <w:t xml:space="preserve"> .................................... leurs articles de sport. </w:t>
      </w:r>
    </w:p>
    <w:p w:rsidR="00D17212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Nous </w:t>
      </w:r>
      <w:r w:rsidR="000B0756">
        <w:t>(</w:t>
      </w:r>
      <w:r>
        <w:t>vouloir</w:t>
      </w:r>
      <w:r w:rsidR="000B0756">
        <w:t>)</w:t>
      </w:r>
      <w:r>
        <w:t xml:space="preserve"> ............................. visiter le musée et nous </w:t>
      </w:r>
      <w:r w:rsidR="000B0756">
        <w:t>(</w:t>
      </w:r>
      <w:r>
        <w:t>devoir</w:t>
      </w:r>
      <w:r w:rsidR="000B0756">
        <w:t>)</w:t>
      </w:r>
      <w:r>
        <w:t xml:space="preserve"> .......................... payer l’entrée.</w:t>
      </w:r>
    </w:p>
    <w:p w:rsidR="008F63FC" w:rsidRDefault="00B74016" w:rsidP="00B74016">
      <w:pPr>
        <w:jc w:val="center"/>
        <w:rPr>
          <w:sz w:val="28"/>
        </w:rPr>
      </w:pPr>
      <w:r w:rsidRPr="00B74016">
        <w:rPr>
          <w:sz w:val="28"/>
        </w:rPr>
        <w:lastRenderedPageBreak/>
        <w:t>Géographie</w:t>
      </w:r>
    </w:p>
    <w:p w:rsidR="000B0756" w:rsidRDefault="000B0756" w:rsidP="00B74016">
      <w:pPr>
        <w:jc w:val="center"/>
        <w:rPr>
          <w:sz w:val="28"/>
        </w:rPr>
      </w:pPr>
      <w:r>
        <w:rPr>
          <w:sz w:val="28"/>
        </w:rPr>
        <w:t>Si vous n’avez pas d’imprimante, vous pouvez écrire les 27 pays dans le cahier de géographie ou le cahier vert (et non 28 car il n’y a plus le Royaume-Uni).</w:t>
      </w:r>
    </w:p>
    <w:p w:rsidR="000B0756" w:rsidRDefault="000B0756" w:rsidP="00B74016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02AC84FC" wp14:editId="333AA1B4">
            <wp:extent cx="5905500" cy="4815924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14" t="16461" r="36177" b="18577"/>
                    <a:stretch/>
                  </pic:blipFill>
                  <pic:spPr bwMode="auto">
                    <a:xfrm>
                      <a:off x="0" y="0"/>
                      <a:ext cx="5910718" cy="482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756" w:rsidRDefault="000B0756" w:rsidP="00B74016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6CF605AC" wp14:editId="1C866E48">
            <wp:extent cx="6207125" cy="1854568"/>
            <wp:effectExtent l="0" t="0" r="317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58" t="62022" r="32209" b="9171"/>
                    <a:stretch/>
                  </pic:blipFill>
                  <pic:spPr bwMode="auto">
                    <a:xfrm>
                      <a:off x="0" y="0"/>
                      <a:ext cx="6220736" cy="185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9B1" w:rsidRDefault="009B09B1" w:rsidP="00DE0759">
      <w:pPr>
        <w:jc w:val="center"/>
        <w:rPr>
          <w:sz w:val="36"/>
        </w:rPr>
      </w:pPr>
    </w:p>
    <w:p w:rsidR="009B09B1" w:rsidRDefault="009B09B1" w:rsidP="00DE0759">
      <w:pPr>
        <w:jc w:val="center"/>
        <w:rPr>
          <w:sz w:val="36"/>
        </w:rPr>
      </w:pPr>
    </w:p>
    <w:p w:rsidR="009B09B1" w:rsidRDefault="009B09B1" w:rsidP="00DE0759">
      <w:pPr>
        <w:jc w:val="center"/>
        <w:rPr>
          <w:sz w:val="36"/>
        </w:rPr>
      </w:pPr>
    </w:p>
    <w:p w:rsidR="009B09B1" w:rsidRDefault="009B09B1" w:rsidP="00DE0759">
      <w:pPr>
        <w:jc w:val="center"/>
        <w:rPr>
          <w:sz w:val="36"/>
        </w:rPr>
      </w:pPr>
    </w:p>
    <w:p w:rsidR="009B09B1" w:rsidRDefault="009B09B1" w:rsidP="00DE0759">
      <w:pPr>
        <w:jc w:val="center"/>
        <w:rPr>
          <w:sz w:val="36"/>
        </w:rPr>
      </w:pPr>
    </w:p>
    <w:p w:rsidR="009B09B1" w:rsidRDefault="009B09B1" w:rsidP="00DE0759">
      <w:pPr>
        <w:jc w:val="center"/>
        <w:rPr>
          <w:sz w:val="36"/>
        </w:rPr>
      </w:pPr>
    </w:p>
    <w:p w:rsidR="00B74016" w:rsidRPr="003B0BC6" w:rsidRDefault="00B74016" w:rsidP="00DE0759">
      <w:pPr>
        <w:jc w:val="center"/>
        <w:rPr>
          <w:sz w:val="36"/>
        </w:rPr>
      </w:pPr>
      <w:r w:rsidRPr="003B0BC6">
        <w:rPr>
          <w:sz w:val="36"/>
        </w:rPr>
        <w:t>Sciences</w:t>
      </w:r>
    </w:p>
    <w:p w:rsidR="00DE0759" w:rsidRDefault="00A0794D" w:rsidP="003B0BC6">
      <w:pPr>
        <w:rPr>
          <w:sz w:val="24"/>
        </w:rPr>
      </w:pPr>
      <w:r w:rsidRPr="00A0794D">
        <w:rPr>
          <w:sz w:val="24"/>
        </w:rPr>
        <w:t>Voici l</w:t>
      </w:r>
      <w:r>
        <w:rPr>
          <w:sz w:val="24"/>
        </w:rPr>
        <w:t>es deux activités autour du har</w:t>
      </w:r>
      <w:r w:rsidRPr="00A0794D">
        <w:rPr>
          <w:sz w:val="24"/>
        </w:rPr>
        <w:t>icot.</w:t>
      </w:r>
      <w:r w:rsidR="00DE0759">
        <w:rPr>
          <w:sz w:val="24"/>
        </w:rPr>
        <w:t xml:space="preserve"> Vous pouvez seulement numéroter les </w:t>
      </w:r>
      <w:proofErr w:type="gramStart"/>
      <w:r w:rsidR="00DE0759">
        <w:rPr>
          <w:sz w:val="24"/>
        </w:rPr>
        <w:t>images .</w:t>
      </w:r>
      <w:proofErr w:type="gramEnd"/>
      <w:r w:rsidR="00DE0759">
        <w:rPr>
          <w:sz w:val="24"/>
        </w:rPr>
        <w:t xml:space="preserve"> </w:t>
      </w:r>
    </w:p>
    <w:p w:rsidR="003B0BC6" w:rsidRDefault="00DE0759" w:rsidP="00DE0759">
      <w:pPr>
        <w:jc w:val="center"/>
        <w:rPr>
          <w:sz w:val="24"/>
        </w:rPr>
      </w:pPr>
      <w:r w:rsidRPr="00DE0759">
        <w:rPr>
          <w:noProof/>
          <w:sz w:val="24"/>
          <w:lang w:eastAsia="fr-FR"/>
        </w:rPr>
        <w:drawing>
          <wp:inline distT="0" distB="0" distL="0" distR="0">
            <wp:extent cx="5153025" cy="6640949"/>
            <wp:effectExtent l="0" t="0" r="0" b="7620"/>
            <wp:docPr id="11" name="Image 11" descr="C:\Users\amandine\Downloads\20200330_1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andine\Downloads\20200330_1102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08" cy="66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59" w:rsidRDefault="009B09B1" w:rsidP="00DE0759">
      <w:pPr>
        <w:jc w:val="center"/>
        <w:rPr>
          <w:sz w:val="24"/>
        </w:rPr>
      </w:pPr>
      <w:r w:rsidRPr="009B09B1">
        <w:rPr>
          <w:noProof/>
          <w:sz w:val="24"/>
          <w:lang w:eastAsia="fr-FR"/>
        </w:rPr>
        <w:lastRenderedPageBreak/>
        <w:drawing>
          <wp:inline distT="0" distB="0" distL="0" distR="0">
            <wp:extent cx="6161684" cy="7883525"/>
            <wp:effectExtent l="0" t="0" r="0" b="3175"/>
            <wp:docPr id="12" name="Image 12" descr="C:\Users\amandine\Downloads\20200330_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andine\Downloads\20200330_110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89" cy="788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9B1" w:rsidRPr="00A0794D" w:rsidRDefault="009B09B1" w:rsidP="00DE0759">
      <w:pPr>
        <w:jc w:val="center"/>
        <w:rPr>
          <w:sz w:val="24"/>
        </w:rPr>
      </w:pPr>
      <w:r>
        <w:rPr>
          <w:sz w:val="24"/>
        </w:rPr>
        <w:t xml:space="preserve">Vous pouvez seulement relier l’étiquette image à l’étiquette définition. </w:t>
      </w:r>
    </w:p>
    <w:sectPr w:rsidR="009B09B1" w:rsidRPr="00A0794D" w:rsidSect="00DE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3AA7"/>
    <w:multiLevelType w:val="hybridMultilevel"/>
    <w:tmpl w:val="D41E17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71E77"/>
    <w:multiLevelType w:val="hybridMultilevel"/>
    <w:tmpl w:val="BF26A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9921BE"/>
    <w:multiLevelType w:val="hybridMultilevel"/>
    <w:tmpl w:val="62941BC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B0756"/>
    <w:rsid w:val="00307E9B"/>
    <w:rsid w:val="00393B33"/>
    <w:rsid w:val="003B0BC6"/>
    <w:rsid w:val="004F044E"/>
    <w:rsid w:val="00544DDC"/>
    <w:rsid w:val="0065333E"/>
    <w:rsid w:val="006B142A"/>
    <w:rsid w:val="006E1C25"/>
    <w:rsid w:val="008F63FC"/>
    <w:rsid w:val="00972BA4"/>
    <w:rsid w:val="009B09B1"/>
    <w:rsid w:val="00A0794D"/>
    <w:rsid w:val="00AA26CA"/>
    <w:rsid w:val="00B74016"/>
    <w:rsid w:val="00BA6BAE"/>
    <w:rsid w:val="00C02F0F"/>
    <w:rsid w:val="00D17212"/>
    <w:rsid w:val="00DE0759"/>
    <w:rsid w:val="00E228B0"/>
    <w:rsid w:val="00E55D62"/>
    <w:rsid w:val="00F9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BA6B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SzIJhUaYbQ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VjojOtTBbl4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626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3</cp:revision>
  <dcterms:created xsi:type="dcterms:W3CDTF">2020-03-30T09:28:00Z</dcterms:created>
  <dcterms:modified xsi:type="dcterms:W3CDTF">2020-03-30T10:00:00Z</dcterms:modified>
</cp:coreProperties>
</file>