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F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lastRenderedPageBreak/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234A21" w:rsidRPr="004A79BF" w:rsidRDefault="00234A21" w:rsidP="00234A21">
      <w:pPr>
        <w:jc w:val="both"/>
        <w:rPr>
          <w:rFonts w:ascii="Comic Sans MS" w:hAnsi="Comic Sans MS"/>
        </w:rPr>
      </w:pPr>
      <w:r w:rsidRPr="00234A21">
        <w:rPr>
          <w:rFonts w:ascii="Comic Sans MS" w:hAnsi="Comic Sans MS"/>
          <w:sz w:val="28"/>
        </w:rPr>
        <w:t xml:space="preserve">Ludwig Van Beethoven est un célèbre compositeur allemand de la fin du </w:t>
      </w:r>
      <w:r>
        <w:rPr>
          <w:rFonts w:ascii="Comic Sans MS" w:hAnsi="Comic Sans MS"/>
          <w:sz w:val="28"/>
        </w:rPr>
        <w:t>18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et du début du </w:t>
      </w:r>
      <w:r>
        <w:rPr>
          <w:rFonts w:ascii="Comic Sans MS" w:hAnsi="Comic Sans MS"/>
          <w:sz w:val="28"/>
        </w:rPr>
        <w:t>19</w:t>
      </w:r>
      <w:r w:rsidRPr="00234A21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siècle.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>Enfant prodige, il publie ses premières œuvres à l’âge de 12 ans ! Il devient sourd vers l’âge de 30 ans mais</w:t>
      </w:r>
      <w:r>
        <w:rPr>
          <w:rFonts w:ascii="Comic Sans MS" w:hAnsi="Comic Sans MS"/>
          <w:sz w:val="28"/>
        </w:rPr>
        <w:t xml:space="preserve"> </w:t>
      </w:r>
      <w:r w:rsidRPr="00234A21">
        <w:rPr>
          <w:rFonts w:ascii="Comic Sans MS" w:hAnsi="Comic Sans MS"/>
          <w:sz w:val="28"/>
        </w:rPr>
        <w:t xml:space="preserve">continue à composer de magnifiques musiques. </w:t>
      </w:r>
    </w:p>
    <w:p w:rsidR="004A79BF" w:rsidRPr="004A79BF" w:rsidRDefault="004A79BF" w:rsidP="004A79BF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4A79BF" w:rsidRPr="004A79BF" w:rsidSect="00CA04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E0"/>
    <w:rsid w:val="00234A21"/>
    <w:rsid w:val="00392B18"/>
    <w:rsid w:val="004A79BF"/>
    <w:rsid w:val="00601835"/>
    <w:rsid w:val="009438E0"/>
    <w:rsid w:val="00AF2483"/>
    <w:rsid w:val="00C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Utilisateur Windows</cp:lastModifiedBy>
  <cp:revision>2</cp:revision>
  <cp:lastPrinted>2018-08-31T13:20:00Z</cp:lastPrinted>
  <dcterms:created xsi:type="dcterms:W3CDTF">2019-01-21T14:19:00Z</dcterms:created>
  <dcterms:modified xsi:type="dcterms:W3CDTF">2019-01-21T14:19:00Z</dcterms:modified>
</cp:coreProperties>
</file>