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D95" w:rsidRDefault="004E1D95" w:rsidP="006575E3">
      <w:pPr>
        <w:jc w:val="both"/>
        <w:rPr>
          <w:color w:val="FF0000"/>
          <w:u w:val="single"/>
        </w:rPr>
      </w:pPr>
    </w:p>
    <w:p w:rsidR="00424E4C" w:rsidRDefault="00424E4C" w:rsidP="006575E3">
      <w:pPr>
        <w:jc w:val="both"/>
        <w:rPr>
          <w:color w:val="FF0000"/>
        </w:rPr>
      </w:pPr>
      <w:r>
        <w:rPr>
          <w:color w:val="FF0000"/>
          <w:u w:val="single"/>
        </w:rPr>
        <w:t xml:space="preserve">LECTURE : </w:t>
      </w:r>
      <w:r w:rsidR="00A76ACD">
        <w:rPr>
          <w:color w:val="FF0000"/>
        </w:rPr>
        <w:t>3ème</w:t>
      </w:r>
      <w:r w:rsidR="001F39F9">
        <w:rPr>
          <w:color w:val="FF0000"/>
        </w:rPr>
        <w:t xml:space="preserve"> chapitre de la villa d’en face</w:t>
      </w:r>
    </w:p>
    <w:p w:rsidR="004E1D95" w:rsidRDefault="004E1D95" w:rsidP="006575E3">
      <w:pPr>
        <w:jc w:val="both"/>
        <w:rPr>
          <w:color w:val="FF0000"/>
        </w:rPr>
      </w:pPr>
    </w:p>
    <w:p w:rsidR="004E1D95" w:rsidRPr="004E1D95" w:rsidRDefault="008D40A5" w:rsidP="006575E3">
      <w:pPr>
        <w:jc w:val="both"/>
        <w:rPr>
          <w:color w:val="000000" w:themeColor="text1"/>
        </w:rPr>
      </w:pPr>
      <w:r>
        <w:rPr>
          <w:color w:val="FF0000"/>
        </w:rPr>
        <w:t>Voir le fichier joint</w:t>
      </w:r>
      <w:r w:rsidR="001F39F9">
        <w:rPr>
          <w:color w:val="000000" w:themeColor="text1"/>
        </w:rPr>
        <w:t>.</w:t>
      </w:r>
      <w:r w:rsidR="004E1D95" w:rsidRPr="004E1D95">
        <w:rPr>
          <w:color w:val="000000" w:themeColor="text1"/>
        </w:rPr>
        <w:t xml:space="preserve"> </w:t>
      </w:r>
    </w:p>
    <w:p w:rsidR="006575E3" w:rsidRPr="006575E3" w:rsidRDefault="006575E3" w:rsidP="006575E3">
      <w:pPr>
        <w:jc w:val="both"/>
        <w:rPr>
          <w:color w:val="000000" w:themeColor="text1"/>
        </w:rPr>
      </w:pPr>
    </w:p>
    <w:p w:rsidR="001D605C" w:rsidRDefault="00424E4C" w:rsidP="008D40A5">
      <w:pPr>
        <w:jc w:val="both"/>
        <w:rPr>
          <w:color w:val="FF0000"/>
        </w:rPr>
      </w:pPr>
      <w:r w:rsidRPr="00424E4C">
        <w:rPr>
          <w:color w:val="FF0000"/>
          <w:u w:val="single"/>
        </w:rPr>
        <w:t>ORTHOGRAPHE</w:t>
      </w:r>
      <w:r w:rsidRPr="00424E4C">
        <w:rPr>
          <w:color w:val="FF0000"/>
        </w:rPr>
        <w:t> :</w:t>
      </w:r>
      <w:r w:rsidR="009C6B88">
        <w:rPr>
          <w:color w:val="FF0000"/>
        </w:rPr>
        <w:t xml:space="preserve"> dictée</w:t>
      </w:r>
    </w:p>
    <w:p w:rsidR="00424E4C" w:rsidRDefault="00424E4C" w:rsidP="006575E3">
      <w:pPr>
        <w:jc w:val="both"/>
        <w:rPr>
          <w:color w:val="FF0000"/>
        </w:rPr>
      </w:pPr>
    </w:p>
    <w:p w:rsidR="00B03B39" w:rsidRDefault="00B03B39" w:rsidP="00B03B39">
      <w:pPr>
        <w:rPr>
          <w:color w:val="000000" w:themeColor="text1"/>
        </w:rPr>
      </w:pPr>
      <w:r>
        <w:rPr>
          <w:color w:val="000000" w:themeColor="text1"/>
        </w:rPr>
        <w:t xml:space="preserve">Les </w:t>
      </w:r>
      <w:r w:rsidRPr="00E304B3">
        <w:rPr>
          <w:color w:val="00B050"/>
        </w:rPr>
        <w:t>romains</w:t>
      </w:r>
      <w:r>
        <w:rPr>
          <w:color w:val="000000" w:themeColor="text1"/>
        </w:rPr>
        <w:t xml:space="preserve"> </w:t>
      </w:r>
      <w:r w:rsidRPr="00E304B3">
        <w:rPr>
          <w:color w:val="00B050"/>
        </w:rPr>
        <w:t>sont </w:t>
      </w:r>
      <w:r w:rsidRPr="00E304B3">
        <w:rPr>
          <w:color w:val="000000" w:themeColor="text1"/>
        </w:rPr>
        <w:t>de</w:t>
      </w:r>
      <w:r w:rsidRPr="00E304B3">
        <w:rPr>
          <w:color w:val="00B050"/>
        </w:rPr>
        <w:t xml:space="preserve"> grands bâtisseurs</w:t>
      </w:r>
      <w:r>
        <w:rPr>
          <w:color w:val="000000" w:themeColor="text1"/>
        </w:rPr>
        <w:t xml:space="preserve">. Leurs 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proofErr w:type="gramStart"/>
      <w:r w:rsidRPr="00E304B3">
        <w:rPr>
          <w:color w:val="00B050"/>
        </w:rPr>
        <w:t>villes</w:t>
      </w:r>
      <w:proofErr w:type="gramEnd"/>
      <w:r w:rsidRPr="00E304B3">
        <w:rPr>
          <w:color w:val="00B050"/>
        </w:rPr>
        <w:t xml:space="preserve"> comportent</w:t>
      </w:r>
      <w:r>
        <w:rPr>
          <w:color w:val="000000" w:themeColor="text1"/>
        </w:rPr>
        <w:t xml:space="preserve"> de </w:t>
      </w:r>
      <w:r w:rsidRPr="00E304B3">
        <w:rPr>
          <w:color w:val="00B050"/>
        </w:rPr>
        <w:t>nombreux monuments</w:t>
      </w:r>
      <w:r>
        <w:rPr>
          <w:color w:val="000000" w:themeColor="text1"/>
        </w:rPr>
        <w:t>.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r w:rsidRPr="00C22CBE">
        <w:rPr>
          <w:color w:val="00B050"/>
        </w:rPr>
        <w:t>On trouve</w:t>
      </w:r>
      <w:r>
        <w:rPr>
          <w:color w:val="000000" w:themeColor="text1"/>
        </w:rPr>
        <w:t xml:space="preserve"> dans les </w:t>
      </w:r>
      <w:r w:rsidRPr="00C22CBE">
        <w:rPr>
          <w:color w:val="00B050"/>
        </w:rPr>
        <w:t>villes romaines</w:t>
      </w:r>
      <w:r>
        <w:rPr>
          <w:color w:val="000000" w:themeColor="text1"/>
        </w:rPr>
        <w:t xml:space="preserve"> des </w:t>
      </w:r>
      <w:r w:rsidRPr="00C22CBE">
        <w:rPr>
          <w:color w:val="00B050"/>
        </w:rPr>
        <w:t>temples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théâtres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cirques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thermes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B050"/>
        </w:rPr>
        <w:t>d</w:t>
      </w:r>
      <w:r w:rsidRPr="00C22CBE">
        <w:rPr>
          <w:color w:val="00B050"/>
        </w:rPr>
        <w:t>écorés</w:t>
      </w:r>
      <w:proofErr w:type="gramEnd"/>
      <w:r>
        <w:rPr>
          <w:color w:val="000000" w:themeColor="text1"/>
        </w:rPr>
        <w:t xml:space="preserve"> ainsi que de </w:t>
      </w:r>
      <w:r w:rsidRPr="00C22CBE">
        <w:rPr>
          <w:color w:val="00B050"/>
        </w:rPr>
        <w:t>nombreuses villas</w:t>
      </w:r>
      <w:r>
        <w:rPr>
          <w:color w:val="000000" w:themeColor="text1"/>
        </w:rPr>
        <w:t xml:space="preserve"> splendidement </w:t>
      </w:r>
      <w:r w:rsidRPr="00C22CBE">
        <w:rPr>
          <w:color w:val="00B050"/>
        </w:rPr>
        <w:t>aménagées où</w:t>
      </w:r>
      <w:r>
        <w:rPr>
          <w:color w:val="000000" w:themeColor="text1"/>
        </w:rPr>
        <w:t xml:space="preserve"> </w:t>
      </w:r>
      <w:r w:rsidRPr="005B0BBE">
        <w:rPr>
          <w:color w:val="00B050"/>
        </w:rPr>
        <w:t>vivent</w:t>
      </w:r>
      <w:r>
        <w:rPr>
          <w:color w:val="000000" w:themeColor="text1"/>
        </w:rPr>
        <w:t xml:space="preserve"> les 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proofErr w:type="gramStart"/>
      <w:r w:rsidRPr="005B0BBE">
        <w:rPr>
          <w:color w:val="00B050"/>
        </w:rPr>
        <w:t>riches</w:t>
      </w:r>
      <w:proofErr w:type="gramEnd"/>
      <w:r w:rsidRPr="005B0BBE">
        <w:rPr>
          <w:color w:val="00B050"/>
        </w:rPr>
        <w:t xml:space="preserve"> romains</w:t>
      </w:r>
      <w:r>
        <w:rPr>
          <w:color w:val="000000" w:themeColor="text1"/>
        </w:rPr>
        <w:t>.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r>
        <w:rPr>
          <w:color w:val="000000" w:themeColor="text1"/>
        </w:rPr>
        <w:t xml:space="preserve">Dans </w:t>
      </w:r>
      <w:r w:rsidRPr="00B73755">
        <w:rPr>
          <w:color w:val="00B050"/>
        </w:rPr>
        <w:t>ces villas</w:t>
      </w:r>
      <w:r>
        <w:rPr>
          <w:color w:val="000000" w:themeColor="text1"/>
        </w:rPr>
        <w:t xml:space="preserve">, </w:t>
      </w:r>
      <w:r w:rsidRPr="00B73755">
        <w:rPr>
          <w:color w:val="00B050"/>
        </w:rPr>
        <w:t>on peut</w:t>
      </w:r>
      <w:r>
        <w:rPr>
          <w:color w:val="000000" w:themeColor="text1"/>
        </w:rPr>
        <w:t xml:space="preserve"> </w:t>
      </w:r>
      <w:r w:rsidRPr="00B73755">
        <w:rPr>
          <w:color w:val="00B050"/>
        </w:rPr>
        <w:t>admirer</w:t>
      </w:r>
      <w:r>
        <w:rPr>
          <w:color w:val="000000" w:themeColor="text1"/>
        </w:rPr>
        <w:t xml:space="preserve"> les </w:t>
      </w:r>
      <w:r w:rsidRPr="00B73755">
        <w:rPr>
          <w:color w:val="00B050"/>
        </w:rPr>
        <w:t>sols</w:t>
      </w:r>
      <w:r>
        <w:rPr>
          <w:color w:val="000000" w:themeColor="text1"/>
        </w:rPr>
        <w:t xml:space="preserve"> </w:t>
      </w:r>
      <w:r w:rsidRPr="00B73755">
        <w:rPr>
          <w:color w:val="00B050"/>
        </w:rPr>
        <w:t>ornés</w:t>
      </w:r>
      <w:r>
        <w:rPr>
          <w:color w:val="000000" w:themeColor="text1"/>
        </w:rPr>
        <w:t xml:space="preserve"> de mosaïques et les </w:t>
      </w:r>
      <w:r w:rsidRPr="00B73755">
        <w:rPr>
          <w:color w:val="00B050"/>
        </w:rPr>
        <w:t>murs</w:t>
      </w:r>
      <w:r>
        <w:rPr>
          <w:color w:val="000000" w:themeColor="text1"/>
        </w:rPr>
        <w:t xml:space="preserve"> </w:t>
      </w:r>
      <w:r w:rsidRPr="00B73755">
        <w:rPr>
          <w:color w:val="00B050"/>
        </w:rPr>
        <w:t>recouverts</w:t>
      </w:r>
      <w:r>
        <w:rPr>
          <w:color w:val="000000" w:themeColor="text1"/>
        </w:rPr>
        <w:t xml:space="preserve"> de</w:t>
      </w:r>
    </w:p>
    <w:p w:rsidR="00B03B39" w:rsidRDefault="00B03B39" w:rsidP="00B03B39">
      <w:pPr>
        <w:rPr>
          <w:color w:val="000000" w:themeColor="text1"/>
        </w:rPr>
      </w:pPr>
    </w:p>
    <w:p w:rsidR="00B03B39" w:rsidRDefault="00B03B39" w:rsidP="00B03B3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fresques</w:t>
      </w:r>
      <w:proofErr w:type="gramEnd"/>
      <w:r>
        <w:rPr>
          <w:color w:val="000000" w:themeColor="text1"/>
        </w:rPr>
        <w:t xml:space="preserve"> </w:t>
      </w:r>
      <w:r w:rsidRPr="00B73755">
        <w:rPr>
          <w:color w:val="00B050"/>
        </w:rPr>
        <w:t>peintes</w:t>
      </w:r>
      <w:r>
        <w:rPr>
          <w:color w:val="000000" w:themeColor="text1"/>
        </w:rPr>
        <w:t>.</w:t>
      </w:r>
    </w:p>
    <w:p w:rsidR="00424E4C" w:rsidRDefault="00424E4C">
      <w:pPr>
        <w:rPr>
          <w:color w:val="000000" w:themeColor="text1"/>
        </w:rPr>
      </w:pPr>
    </w:p>
    <w:p w:rsidR="0010362B" w:rsidRPr="00FB3B47" w:rsidRDefault="00FA71FF" w:rsidP="0010362B">
      <w:pPr>
        <w:rPr>
          <w:color w:val="FF0000"/>
        </w:rPr>
      </w:pPr>
      <w:r w:rsidRPr="00B47E2C">
        <w:rPr>
          <w:color w:val="FF0000"/>
          <w:u w:val="single"/>
        </w:rPr>
        <w:t>G</w:t>
      </w:r>
      <w:r w:rsidR="00FC7889">
        <w:rPr>
          <w:color w:val="FF0000"/>
          <w:u w:val="single"/>
        </w:rPr>
        <w:t>RAMMAIRE</w:t>
      </w:r>
      <w:r>
        <w:rPr>
          <w:color w:val="FF0000"/>
        </w:rPr>
        <w:t xml:space="preserve"> : </w:t>
      </w:r>
    </w:p>
    <w:p w:rsidR="0010362B" w:rsidRDefault="0010362B" w:rsidP="0010362B"/>
    <w:p w:rsidR="00424E4C" w:rsidRDefault="0010362B" w:rsidP="00FA71FF">
      <w:r w:rsidRPr="00FB3B47">
        <w:rPr>
          <w:u w:val="single"/>
        </w:rPr>
        <w:t>Exercice</w:t>
      </w:r>
      <w:r w:rsidR="00FA71FF">
        <w:rPr>
          <w:u w:val="single"/>
        </w:rPr>
        <w:t xml:space="preserve"> </w:t>
      </w:r>
      <w:r>
        <w:t xml:space="preserve">: </w:t>
      </w:r>
      <w:r w:rsidR="00B47E2C">
        <w:t>Précise le type et la forme de chaque phrase (déclarative, exclamative, interrogative, impérative) puis change sa forme (si elle est affirmative, tu la mets à la forme négative et si elle est à la forme négative, tu la mets à la forme affirmative).</w:t>
      </w:r>
    </w:p>
    <w:p w:rsidR="00B47E2C" w:rsidRDefault="00B47E2C" w:rsidP="00FA71FF"/>
    <w:p w:rsidR="00B47E2C" w:rsidRDefault="00B47E2C" w:rsidP="00FA71FF">
      <w:r>
        <w:t xml:space="preserve">Exemple : J’aime la glace au chocolat. </w:t>
      </w:r>
      <w:r>
        <w:sym w:font="Wingdings" w:char="F0E0"/>
      </w:r>
      <w:r>
        <w:t xml:space="preserve"> </w:t>
      </w:r>
      <w:proofErr w:type="gramStart"/>
      <w:r>
        <w:t>phrase</w:t>
      </w:r>
      <w:proofErr w:type="gramEnd"/>
      <w:r>
        <w:t xml:space="preserve"> déclarative affirmative</w:t>
      </w:r>
    </w:p>
    <w:p w:rsidR="00B47E2C" w:rsidRDefault="00B47E2C" w:rsidP="00FA71FF">
      <w:r>
        <w:tab/>
        <w:t xml:space="preserve">     Je n’aime pas la glace au chocolat.</w:t>
      </w:r>
    </w:p>
    <w:p w:rsidR="00B47E2C" w:rsidRDefault="00B47E2C" w:rsidP="00FA71FF"/>
    <w:p w:rsidR="00FA71FF" w:rsidRDefault="00FA71FF" w:rsidP="00FA71FF"/>
    <w:p w:rsidR="00BF7DE7" w:rsidRDefault="00B47E2C">
      <w:r w:rsidRPr="001336BA">
        <w:rPr>
          <w:color w:val="00B050"/>
        </w:rPr>
        <w:t>Ne</w:t>
      </w:r>
      <w:r>
        <w:t xml:space="preserve"> prends </w:t>
      </w:r>
      <w:r w:rsidRPr="001336BA">
        <w:rPr>
          <w:color w:val="00B050"/>
        </w:rPr>
        <w:t>pas</w:t>
      </w:r>
      <w:r>
        <w:t xml:space="preserve"> à cet outil. </w:t>
      </w:r>
      <w:r>
        <w:sym w:font="Wingdings" w:char="F0E0"/>
      </w:r>
      <w:r w:rsidR="001336BA">
        <w:t xml:space="preserve"> </w:t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impérative négative</w:t>
      </w:r>
    </w:p>
    <w:p w:rsidR="00B47E2C" w:rsidRDefault="00B47E2C"/>
    <w:p w:rsidR="00B47E2C" w:rsidRPr="001336BA" w:rsidRDefault="001336BA">
      <w:pPr>
        <w:rPr>
          <w:color w:val="00B050"/>
        </w:rPr>
      </w:pPr>
      <w:r w:rsidRPr="001336BA">
        <w:rPr>
          <w:color w:val="00B050"/>
        </w:rPr>
        <w:t>Prends cet outil.</w:t>
      </w:r>
    </w:p>
    <w:p w:rsidR="00B47E2C" w:rsidRDefault="00B47E2C"/>
    <w:p w:rsidR="00B47E2C" w:rsidRDefault="00B47E2C" w:rsidP="00B47E2C">
      <w:r w:rsidRPr="00B47E2C">
        <w:rPr>
          <w:color w:val="000000" w:themeColor="text1"/>
        </w:rPr>
        <w:t>As – tu rencontré la voisine </w:t>
      </w:r>
      <w:r w:rsidRPr="001336BA">
        <w:rPr>
          <w:color w:val="00B050"/>
        </w:rPr>
        <w:t>?</w:t>
      </w:r>
      <w:r w:rsidRPr="00B47E2C"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interrogative affirmative</w:t>
      </w:r>
    </w:p>
    <w:p w:rsidR="00B47E2C" w:rsidRDefault="00B47E2C" w:rsidP="00B47E2C"/>
    <w:p w:rsidR="00B47E2C" w:rsidRDefault="001336BA" w:rsidP="00B47E2C">
      <w:r w:rsidRPr="001336BA">
        <w:rPr>
          <w:color w:val="00B050"/>
        </w:rPr>
        <w:t>N’</w:t>
      </w:r>
      <w:r>
        <w:t xml:space="preserve">as-tu </w:t>
      </w:r>
      <w:r w:rsidRPr="001336BA">
        <w:rPr>
          <w:color w:val="00B050"/>
        </w:rPr>
        <w:t>pas</w:t>
      </w:r>
      <w:r>
        <w:t xml:space="preserve"> rencontré la voisine ?</w:t>
      </w:r>
    </w:p>
    <w:p w:rsidR="00B47E2C" w:rsidRPr="00B47E2C" w:rsidRDefault="00B47E2C">
      <w:pPr>
        <w:rPr>
          <w:color w:val="000000" w:themeColor="text1"/>
        </w:rPr>
      </w:pPr>
    </w:p>
    <w:p w:rsidR="00B47E2C" w:rsidRPr="001336BA" w:rsidRDefault="00B47E2C" w:rsidP="00B47E2C">
      <w:pPr>
        <w:rPr>
          <w:color w:val="00B050"/>
        </w:rPr>
      </w:pPr>
      <w:r w:rsidRPr="00B47E2C">
        <w:rPr>
          <w:color w:val="000000" w:themeColor="text1"/>
        </w:rPr>
        <w:t xml:space="preserve">Tu </w:t>
      </w:r>
      <w:r w:rsidRPr="001336BA">
        <w:rPr>
          <w:color w:val="00B050"/>
        </w:rPr>
        <w:t>ne</w:t>
      </w:r>
      <w:r w:rsidRPr="00B47E2C">
        <w:rPr>
          <w:color w:val="000000" w:themeColor="text1"/>
        </w:rPr>
        <w:t xml:space="preserve"> fais </w:t>
      </w:r>
      <w:r w:rsidRPr="001336BA">
        <w:rPr>
          <w:color w:val="00B050"/>
        </w:rPr>
        <w:t>jamais</w:t>
      </w:r>
      <w:r w:rsidRPr="00B47E2C">
        <w:rPr>
          <w:color w:val="000000" w:themeColor="text1"/>
        </w:rPr>
        <w:t xml:space="preserve"> ton lit </w:t>
      </w:r>
      <w:r w:rsidRPr="001336BA">
        <w:rPr>
          <w:color w:val="00B050"/>
        </w:rPr>
        <w:t>!</w:t>
      </w:r>
      <w:r w:rsidRPr="00B47E2C"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exclamative négative</w:t>
      </w:r>
    </w:p>
    <w:p w:rsidR="00B47E2C" w:rsidRDefault="00B47E2C" w:rsidP="00B47E2C"/>
    <w:p w:rsidR="00B47E2C" w:rsidRDefault="001336BA" w:rsidP="00B47E2C">
      <w:r>
        <w:t xml:space="preserve">Tu fais </w:t>
      </w:r>
      <w:r w:rsidRPr="001336BA">
        <w:rPr>
          <w:color w:val="00B050"/>
        </w:rPr>
        <w:t>toujours</w:t>
      </w:r>
      <w:r>
        <w:t xml:space="preserve"> ton lit !</w:t>
      </w:r>
    </w:p>
    <w:p w:rsidR="00B47E2C" w:rsidRPr="00B47E2C" w:rsidRDefault="00B47E2C">
      <w:pPr>
        <w:rPr>
          <w:color w:val="000000" w:themeColor="text1"/>
        </w:rPr>
      </w:pPr>
    </w:p>
    <w:p w:rsidR="00FC7889" w:rsidRDefault="00FC7889" w:rsidP="00FC7889">
      <w:r w:rsidRPr="00FC7889">
        <w:rPr>
          <w:color w:val="000000" w:themeColor="text1"/>
        </w:rPr>
        <w:t>Le soleil brille ces jours-ci.</w:t>
      </w:r>
      <w:r w:rsidRPr="00FC7889"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déclarative affirmative</w:t>
      </w:r>
    </w:p>
    <w:p w:rsidR="00FC7889" w:rsidRDefault="00FC7889" w:rsidP="00FC7889"/>
    <w:p w:rsidR="00FC7889" w:rsidRDefault="001336BA" w:rsidP="00FC7889">
      <w:r>
        <w:t xml:space="preserve">Le soleil </w:t>
      </w:r>
      <w:r w:rsidRPr="001336BA">
        <w:rPr>
          <w:color w:val="00B050"/>
        </w:rPr>
        <w:t>ne</w:t>
      </w:r>
      <w:r>
        <w:t xml:space="preserve"> brille </w:t>
      </w:r>
      <w:r w:rsidRPr="001336BA">
        <w:rPr>
          <w:color w:val="00B050"/>
        </w:rPr>
        <w:t>pas</w:t>
      </w:r>
      <w:r>
        <w:t xml:space="preserve"> ces jours-ci.</w:t>
      </w:r>
    </w:p>
    <w:p w:rsidR="00B47E2C" w:rsidRDefault="00B47E2C">
      <w:pPr>
        <w:rPr>
          <w:color w:val="000000" w:themeColor="text1"/>
        </w:rPr>
      </w:pPr>
    </w:p>
    <w:p w:rsidR="00FC7889" w:rsidRDefault="00FC7889" w:rsidP="00FC7889">
      <w:r>
        <w:rPr>
          <w:color w:val="000000" w:themeColor="text1"/>
        </w:rPr>
        <w:lastRenderedPageBreak/>
        <w:t xml:space="preserve">Il pleut </w:t>
      </w:r>
      <w:r w:rsidRPr="001336BA">
        <w:rPr>
          <w:color w:val="00B050"/>
        </w:rPr>
        <w:t>encore</w:t>
      </w:r>
      <w:r>
        <w:rPr>
          <w:color w:val="000000" w:themeColor="text1"/>
        </w:rPr>
        <w:t xml:space="preserve"> dans cette région.</w:t>
      </w:r>
      <w:r w:rsidRPr="00FC7889"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déclarative affirmative</w:t>
      </w:r>
    </w:p>
    <w:p w:rsidR="00FC7889" w:rsidRDefault="00FC7889" w:rsidP="00FC7889"/>
    <w:p w:rsidR="00FC7889" w:rsidRDefault="001336BA" w:rsidP="00FC7889">
      <w:r>
        <w:t xml:space="preserve">Il </w:t>
      </w:r>
      <w:r w:rsidRPr="001336BA">
        <w:rPr>
          <w:color w:val="00B050"/>
        </w:rPr>
        <w:t>ne</w:t>
      </w:r>
      <w:r>
        <w:t xml:space="preserve"> pleut </w:t>
      </w:r>
      <w:r w:rsidRPr="001336BA">
        <w:rPr>
          <w:color w:val="00B050"/>
        </w:rPr>
        <w:t>plus</w:t>
      </w:r>
      <w:r>
        <w:t xml:space="preserve"> dans cette région.</w:t>
      </w:r>
    </w:p>
    <w:p w:rsidR="00FC7889" w:rsidRDefault="00FC7889">
      <w:pPr>
        <w:rPr>
          <w:color w:val="000000" w:themeColor="text1"/>
        </w:rPr>
      </w:pPr>
    </w:p>
    <w:p w:rsidR="00FC7889" w:rsidRPr="001336BA" w:rsidRDefault="00FC7889" w:rsidP="00FC7889">
      <w:pPr>
        <w:rPr>
          <w:color w:val="00B050"/>
        </w:rPr>
      </w:pPr>
      <w:r>
        <w:rPr>
          <w:color w:val="000000" w:themeColor="text1"/>
        </w:rPr>
        <w:t>Mets ton manteau.</w:t>
      </w:r>
      <w:r w:rsidRPr="00FC7889"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impérative affirmative</w:t>
      </w:r>
    </w:p>
    <w:p w:rsidR="00FC7889" w:rsidRDefault="00FC7889" w:rsidP="00FC7889"/>
    <w:p w:rsidR="00FC7889" w:rsidRDefault="001336BA" w:rsidP="00FC7889">
      <w:r w:rsidRPr="001336BA">
        <w:rPr>
          <w:color w:val="00B050"/>
        </w:rPr>
        <w:t>Ne</w:t>
      </w:r>
      <w:r>
        <w:t xml:space="preserve"> mets </w:t>
      </w:r>
      <w:r w:rsidRPr="001336BA">
        <w:rPr>
          <w:color w:val="00B050"/>
        </w:rPr>
        <w:t>pas</w:t>
      </w:r>
      <w:r>
        <w:t xml:space="preserve"> ton manteau.</w:t>
      </w:r>
    </w:p>
    <w:p w:rsidR="00FC7889" w:rsidRDefault="00FC7889">
      <w:pPr>
        <w:rPr>
          <w:color w:val="000000" w:themeColor="text1"/>
        </w:rPr>
      </w:pPr>
    </w:p>
    <w:p w:rsidR="00B47E2C" w:rsidRDefault="00FC7889" w:rsidP="001336BA">
      <w:pPr>
        <w:rPr>
          <w:color w:val="00B050"/>
        </w:rPr>
      </w:pPr>
      <w:r>
        <w:rPr>
          <w:color w:val="000000" w:themeColor="text1"/>
        </w:rPr>
        <w:t xml:space="preserve">Je </w:t>
      </w:r>
      <w:r w:rsidRPr="001336BA">
        <w:rPr>
          <w:color w:val="00B050"/>
        </w:rPr>
        <w:t>ne</w:t>
      </w:r>
      <w:r>
        <w:rPr>
          <w:color w:val="000000" w:themeColor="text1"/>
        </w:rPr>
        <w:t xml:space="preserve"> veux </w:t>
      </w:r>
      <w:r w:rsidRPr="001336BA">
        <w:rPr>
          <w:color w:val="00B050"/>
        </w:rPr>
        <w:t xml:space="preserve">pas </w:t>
      </w:r>
      <w:r>
        <w:rPr>
          <w:color w:val="000000" w:themeColor="text1"/>
        </w:rPr>
        <w:t>regarder ce film </w:t>
      </w:r>
      <w:r w:rsidRPr="006E4428">
        <w:rPr>
          <w:color w:val="00B050"/>
        </w:rPr>
        <w:t>!</w:t>
      </w:r>
      <w:r>
        <w:rPr>
          <w:color w:val="000000" w:themeColor="text1"/>
        </w:rPr>
        <w:t xml:space="preserve"> </w:t>
      </w:r>
      <w:r>
        <w:sym w:font="Wingdings" w:char="F0E0"/>
      </w:r>
      <w:proofErr w:type="gramStart"/>
      <w:r w:rsidR="001336BA" w:rsidRPr="001336BA">
        <w:rPr>
          <w:color w:val="00B050"/>
        </w:rPr>
        <w:t>phrase</w:t>
      </w:r>
      <w:proofErr w:type="gramEnd"/>
      <w:r w:rsidR="001336BA" w:rsidRPr="001336BA">
        <w:rPr>
          <w:color w:val="00B050"/>
        </w:rPr>
        <w:t xml:space="preserve"> exclamative négative</w:t>
      </w:r>
    </w:p>
    <w:p w:rsidR="006E4428" w:rsidRDefault="006E4428" w:rsidP="001336BA">
      <w:pPr>
        <w:rPr>
          <w:color w:val="00B050"/>
        </w:rPr>
      </w:pPr>
    </w:p>
    <w:p w:rsidR="006E4428" w:rsidRDefault="006E4428" w:rsidP="001336BA">
      <w:r>
        <w:rPr>
          <w:color w:val="00B050"/>
        </w:rPr>
        <w:t>Je veux regarder ce film !</w:t>
      </w:r>
    </w:p>
    <w:p w:rsidR="00FC7889" w:rsidRDefault="00FC7889"/>
    <w:p w:rsidR="00FC7889" w:rsidRDefault="00FC7889">
      <w:pPr>
        <w:rPr>
          <w:color w:val="FF0000"/>
        </w:rPr>
      </w:pPr>
      <w:r w:rsidRPr="00FC7889">
        <w:rPr>
          <w:color w:val="FF0000"/>
          <w:u w:val="single"/>
        </w:rPr>
        <w:t>VOCABULAIRE</w:t>
      </w:r>
      <w:r w:rsidRPr="00FC7889">
        <w:rPr>
          <w:color w:val="FF0000"/>
        </w:rPr>
        <w:t> : Les préfixes et les suffixes</w:t>
      </w:r>
      <w:r>
        <w:rPr>
          <w:color w:val="FF0000"/>
        </w:rPr>
        <w:t>.</w:t>
      </w:r>
    </w:p>
    <w:p w:rsidR="006E4428" w:rsidRDefault="006E4428">
      <w:pPr>
        <w:rPr>
          <w:color w:val="FF0000"/>
        </w:rPr>
      </w:pPr>
    </w:p>
    <w:p w:rsidR="00FC7889" w:rsidRDefault="00FC7889">
      <w:pPr>
        <w:rPr>
          <w:color w:val="000000" w:themeColor="text1"/>
        </w:rPr>
      </w:pPr>
      <w:r w:rsidRPr="00FC7889">
        <w:rPr>
          <w:color w:val="000000" w:themeColor="text1"/>
          <w:u w:val="single"/>
        </w:rPr>
        <w:t>Exercice</w:t>
      </w:r>
      <w:r w:rsidRPr="00FC7889">
        <w:rPr>
          <w:color w:val="000000" w:themeColor="text1"/>
        </w:rPr>
        <w:t xml:space="preserve"> : </w:t>
      </w:r>
      <w:r>
        <w:rPr>
          <w:color w:val="000000" w:themeColor="text1"/>
        </w:rPr>
        <w:t>A</w:t>
      </w:r>
      <w:r w:rsidRPr="00FC7889">
        <w:rPr>
          <w:color w:val="000000" w:themeColor="text1"/>
        </w:rPr>
        <w:t>ssocie chaque mot à sa définition</w:t>
      </w:r>
      <w:r>
        <w:rPr>
          <w:color w:val="000000" w:themeColor="text1"/>
        </w:rPr>
        <w:t>.</w:t>
      </w:r>
    </w:p>
    <w:p w:rsidR="00FC7889" w:rsidRDefault="00FC7889">
      <w:pPr>
        <w:rPr>
          <w:color w:val="000000" w:themeColor="text1"/>
        </w:rPr>
      </w:pPr>
    </w:p>
    <w:p w:rsidR="00FC7889" w:rsidRDefault="00385A59" w:rsidP="00385A5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Un constructeur </w:t>
      </w:r>
      <w:r>
        <w:rPr>
          <w:color w:val="000000" w:themeColor="text1"/>
        </w:rPr>
        <w:tab/>
        <w:t>b) une construction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c) reconstruire</w:t>
      </w:r>
    </w:p>
    <w:p w:rsidR="00385A59" w:rsidRDefault="00385A59" w:rsidP="00385A59">
      <w:pPr>
        <w:pStyle w:val="Paragraphedeliste"/>
        <w:rPr>
          <w:color w:val="000000" w:themeColor="text1"/>
        </w:rPr>
      </w:pPr>
    </w:p>
    <w:p w:rsidR="00385A59" w:rsidRDefault="00385A59" w:rsidP="00385A59">
      <w:pPr>
        <w:rPr>
          <w:color w:val="000000" w:themeColor="text1"/>
        </w:rPr>
      </w:pPr>
      <w:r w:rsidRPr="00385A59">
        <w:rPr>
          <w:color w:val="000000" w:themeColor="text1"/>
        </w:rPr>
        <w:t>1)</w:t>
      </w:r>
      <w:r>
        <w:rPr>
          <w:color w:val="000000" w:themeColor="text1"/>
        </w:rPr>
        <w:t xml:space="preserve"> résultat de l’action de construire </w:t>
      </w:r>
      <w:r w:rsidR="006E4428" w:rsidRPr="006E4428">
        <w:rPr>
          <w:color w:val="00B050"/>
        </w:rPr>
        <w:t>b</w:t>
      </w:r>
    </w:p>
    <w:p w:rsidR="00385A59" w:rsidRDefault="00385A59" w:rsidP="00385A59">
      <w:pPr>
        <w:rPr>
          <w:color w:val="000000" w:themeColor="text1"/>
        </w:rPr>
      </w:pPr>
      <w:r>
        <w:rPr>
          <w:color w:val="000000" w:themeColor="text1"/>
        </w:rPr>
        <w:t xml:space="preserve">2) personne qui construit </w:t>
      </w:r>
      <w:proofErr w:type="gramStart"/>
      <w:r w:rsidR="006E4428" w:rsidRPr="006E4428">
        <w:rPr>
          <w:color w:val="00B050"/>
        </w:rPr>
        <w:t>a</w:t>
      </w:r>
      <w:proofErr w:type="gramEnd"/>
    </w:p>
    <w:p w:rsidR="00385A59" w:rsidRDefault="00385A59" w:rsidP="00385A59">
      <w:pPr>
        <w:rPr>
          <w:color w:val="000000" w:themeColor="text1"/>
        </w:rPr>
      </w:pPr>
      <w:r>
        <w:rPr>
          <w:color w:val="000000" w:themeColor="text1"/>
        </w:rPr>
        <w:t xml:space="preserve">3) construire de nouveau </w:t>
      </w:r>
      <w:r w:rsidR="006E4428" w:rsidRPr="006E4428">
        <w:rPr>
          <w:color w:val="00B050"/>
        </w:rPr>
        <w:t>c</w:t>
      </w:r>
    </w:p>
    <w:p w:rsidR="00385A59" w:rsidRDefault="00385A59" w:rsidP="00385A59">
      <w:pPr>
        <w:rPr>
          <w:color w:val="000000" w:themeColor="text1"/>
        </w:rPr>
      </w:pPr>
    </w:p>
    <w:p w:rsidR="00385A59" w:rsidRDefault="00385A59" w:rsidP="00385A59">
      <w:pPr>
        <w:rPr>
          <w:color w:val="000000" w:themeColor="text1"/>
        </w:rPr>
      </w:pPr>
      <w:r w:rsidRPr="00385A59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r w:rsidR="00972C03">
        <w:rPr>
          <w:color w:val="000000" w:themeColor="text1"/>
        </w:rPr>
        <w:t>En t’aidant du tableau dans la leçon, donne le sens des mots suivants :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 xml:space="preserve">Un </w:t>
      </w:r>
      <w:proofErr w:type="spellStart"/>
      <w:r>
        <w:rPr>
          <w:color w:val="000000" w:themeColor="text1"/>
        </w:rPr>
        <w:t>ogre</w:t>
      </w:r>
      <w:r w:rsidRPr="006E4428">
        <w:rPr>
          <w:b/>
          <w:bCs/>
          <w:color w:val="00B050"/>
        </w:rPr>
        <w:t>let</w:t>
      </w:r>
      <w:proofErr w:type="spellEnd"/>
      <w:r>
        <w:rPr>
          <w:color w:val="000000" w:themeColor="text1"/>
        </w:rPr>
        <w:t xml:space="preserve"> : </w:t>
      </w:r>
      <w:r w:rsidR="006E4428">
        <w:rPr>
          <w:color w:val="000000" w:themeColor="text1"/>
        </w:rPr>
        <w:t>un petit ogre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 w:rsidRPr="006E4428">
        <w:rPr>
          <w:b/>
          <w:bCs/>
          <w:color w:val="00B050"/>
        </w:rPr>
        <w:t>Télé</w:t>
      </w:r>
      <w:r>
        <w:rPr>
          <w:color w:val="000000" w:themeColor="text1"/>
        </w:rPr>
        <w:t xml:space="preserve">guider : </w:t>
      </w:r>
      <w:r w:rsidR="006E4428">
        <w:rPr>
          <w:color w:val="000000" w:themeColor="text1"/>
        </w:rPr>
        <w:t>guider à distance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 w:rsidRPr="006E4428">
        <w:rPr>
          <w:b/>
          <w:bCs/>
          <w:color w:val="00B050"/>
        </w:rPr>
        <w:t>Im</w:t>
      </w:r>
      <w:r>
        <w:rPr>
          <w:color w:val="000000" w:themeColor="text1"/>
        </w:rPr>
        <w:t>batt</w:t>
      </w:r>
      <w:r w:rsidRPr="006E4428">
        <w:rPr>
          <w:color w:val="00B050"/>
        </w:rPr>
        <w:t>able</w:t>
      </w:r>
      <w:r>
        <w:rPr>
          <w:color w:val="000000" w:themeColor="text1"/>
        </w:rPr>
        <w:t xml:space="preserve"> : </w:t>
      </w:r>
      <w:r w:rsidR="006E4428">
        <w:rPr>
          <w:color w:val="000000" w:themeColor="text1"/>
        </w:rPr>
        <w:t>qu’on ne peut pas battre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>Une banan</w:t>
      </w:r>
      <w:r w:rsidRPr="006E4428">
        <w:rPr>
          <w:b/>
          <w:bCs/>
          <w:color w:val="00B050"/>
        </w:rPr>
        <w:t>eraie</w:t>
      </w:r>
      <w:r>
        <w:rPr>
          <w:color w:val="000000" w:themeColor="text1"/>
        </w:rPr>
        <w:t xml:space="preserve"> : </w:t>
      </w:r>
      <w:r w:rsidR="006E4428">
        <w:rPr>
          <w:color w:val="000000" w:themeColor="text1"/>
        </w:rPr>
        <w:t>lieu où poussent les bananes</w:t>
      </w:r>
    </w:p>
    <w:p w:rsidR="00972C03" w:rsidRDefault="00972C03" w:rsidP="00385A59">
      <w:pPr>
        <w:rPr>
          <w:color w:val="000000" w:themeColor="text1"/>
        </w:rPr>
      </w:pPr>
    </w:p>
    <w:p w:rsidR="00972C03" w:rsidRPr="00385A59" w:rsidRDefault="00972C03" w:rsidP="00385A59">
      <w:pPr>
        <w:rPr>
          <w:color w:val="000000" w:themeColor="text1"/>
        </w:rPr>
      </w:pPr>
      <w:r w:rsidRPr="006E4428">
        <w:rPr>
          <w:b/>
          <w:bCs/>
          <w:color w:val="00B050"/>
        </w:rPr>
        <w:t>Ir</w:t>
      </w:r>
      <w:r>
        <w:rPr>
          <w:color w:val="000000" w:themeColor="text1"/>
        </w:rPr>
        <w:t>respir</w:t>
      </w:r>
      <w:r w:rsidRPr="006E4428">
        <w:rPr>
          <w:b/>
          <w:bCs/>
          <w:color w:val="00B050"/>
        </w:rPr>
        <w:t>able</w:t>
      </w:r>
      <w:r>
        <w:rPr>
          <w:color w:val="000000" w:themeColor="text1"/>
        </w:rPr>
        <w:t xml:space="preserve"> : </w:t>
      </w:r>
      <w:r w:rsidR="006E4428">
        <w:rPr>
          <w:color w:val="000000" w:themeColor="text1"/>
        </w:rPr>
        <w:t>qu’on ne peut pas respirer</w:t>
      </w:r>
    </w:p>
    <w:p w:rsidR="00B47E2C" w:rsidRDefault="00B47E2C">
      <w:pPr>
        <w:rPr>
          <w:color w:val="FF0000"/>
          <w:u w:val="single"/>
        </w:rPr>
      </w:pPr>
    </w:p>
    <w:p w:rsidR="0010362B" w:rsidRPr="0010362B" w:rsidRDefault="0010362B">
      <w:pPr>
        <w:rPr>
          <w:color w:val="FF0000"/>
        </w:rPr>
      </w:pPr>
      <w:r w:rsidRPr="0010362B">
        <w:rPr>
          <w:color w:val="FF0000"/>
          <w:u w:val="single"/>
        </w:rPr>
        <w:t>CALCUL</w:t>
      </w:r>
      <w:r w:rsidRPr="0010362B">
        <w:rPr>
          <w:color w:val="FF0000"/>
        </w:rPr>
        <w:t> : révisions des tables de multiplication</w:t>
      </w:r>
    </w:p>
    <w:p w:rsidR="0010362B" w:rsidRDefault="0010362B">
      <w:pPr>
        <w:rPr>
          <w:color w:val="000000" w:themeColor="text1"/>
        </w:rPr>
      </w:pPr>
    </w:p>
    <w:p w:rsidR="0010362B" w:rsidRDefault="0010362B">
      <w:pPr>
        <w:rPr>
          <w:color w:val="000000" w:themeColor="text1"/>
        </w:rPr>
      </w:pPr>
      <w:r w:rsidRPr="0010362B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proofErr w:type="spellStart"/>
      <w:r>
        <w:rPr>
          <w:color w:val="000000" w:themeColor="text1"/>
        </w:rPr>
        <w:t>Ecris</w:t>
      </w:r>
      <w:proofErr w:type="spellEnd"/>
      <w:r>
        <w:rPr>
          <w:color w:val="000000" w:themeColor="text1"/>
        </w:rPr>
        <w:t xml:space="preserve"> le résultat.</w:t>
      </w:r>
    </w:p>
    <w:p w:rsidR="0010362B" w:rsidRDefault="0010362B">
      <w:pPr>
        <w:rPr>
          <w:color w:val="000000" w:themeColor="text1"/>
        </w:rPr>
      </w:pPr>
    </w:p>
    <w:p w:rsidR="0010362B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 xml:space="preserve">27= </w:t>
      </w:r>
      <w:r w:rsidR="000D4614">
        <w:rPr>
          <w:color w:val="000000" w:themeColor="text1"/>
        </w:rPr>
        <w:t>9</w:t>
      </w:r>
      <w:r w:rsidR="0010362B">
        <w:rPr>
          <w:color w:val="000000" w:themeColor="text1"/>
        </w:rPr>
        <w:t>x</w:t>
      </w:r>
      <w:r w:rsidR="006E4428" w:rsidRPr="006E4428">
        <w:rPr>
          <w:color w:val="00B050"/>
        </w:rPr>
        <w:t>3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>81=</w:t>
      </w:r>
      <w:r w:rsidR="00BF7DE7">
        <w:rPr>
          <w:color w:val="000000" w:themeColor="text1"/>
        </w:rPr>
        <w:t>9</w:t>
      </w:r>
      <w:r w:rsidR="0010362B">
        <w:rPr>
          <w:color w:val="000000" w:themeColor="text1"/>
        </w:rPr>
        <w:t>x</w:t>
      </w:r>
      <w:r w:rsidR="006E4428">
        <w:rPr>
          <w:color w:val="00B050"/>
        </w:rPr>
        <w:t>9</w:t>
      </w:r>
      <w:r w:rsidR="0010362B">
        <w:rPr>
          <w:color w:val="000000" w:themeColor="text1"/>
        </w:rPr>
        <w:t xml:space="preserve"> 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 xml:space="preserve">77= </w:t>
      </w:r>
      <w:r w:rsidR="00BF7DE7">
        <w:rPr>
          <w:color w:val="000000" w:themeColor="text1"/>
        </w:rPr>
        <w:t>7</w:t>
      </w:r>
      <w:r w:rsidR="0010362B">
        <w:rPr>
          <w:color w:val="000000" w:themeColor="text1"/>
        </w:rPr>
        <w:t>x</w:t>
      </w:r>
      <w:r w:rsidR="006E4428">
        <w:rPr>
          <w:color w:val="00B050"/>
        </w:rPr>
        <w:t>11</w:t>
      </w:r>
      <w:r w:rsidR="0010362B">
        <w:rPr>
          <w:color w:val="000000" w:themeColor="text1"/>
        </w:rPr>
        <w:t xml:space="preserve"> 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>27=</w:t>
      </w:r>
      <w:r w:rsidR="000D4614">
        <w:rPr>
          <w:color w:val="000000" w:themeColor="text1"/>
        </w:rPr>
        <w:t>3</w:t>
      </w:r>
      <w:r>
        <w:rPr>
          <w:color w:val="000000" w:themeColor="text1"/>
        </w:rPr>
        <w:t>x</w:t>
      </w:r>
      <w:r w:rsidR="006E4428">
        <w:rPr>
          <w:color w:val="00B050"/>
        </w:rPr>
        <w:t>9</w:t>
      </w:r>
      <w:r w:rsidR="0010362B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63=</w:t>
      </w:r>
      <w:r w:rsidR="00BF7DE7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9</w:t>
      </w:r>
      <w:r w:rsidR="008130C8">
        <w:rPr>
          <w:color w:val="000000" w:themeColor="text1"/>
        </w:rPr>
        <w:t xml:space="preserve"> 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>20=</w:t>
      </w:r>
      <w:r w:rsidR="000D4614">
        <w:rPr>
          <w:color w:val="000000" w:themeColor="text1"/>
        </w:rPr>
        <w:t>4</w:t>
      </w:r>
      <w:r w:rsidR="008130C8">
        <w:rPr>
          <w:color w:val="000000" w:themeColor="text1"/>
        </w:rPr>
        <w:t>x</w:t>
      </w:r>
      <w:r w:rsidR="006E4428" w:rsidRPr="006E4428">
        <w:rPr>
          <w:color w:val="00B050"/>
        </w:rPr>
        <w:t>5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45=</w:t>
      </w:r>
      <w:r w:rsidR="000D4614">
        <w:rPr>
          <w:color w:val="000000" w:themeColor="text1"/>
        </w:rPr>
        <w:t>9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5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49=</w:t>
      </w:r>
      <w:r w:rsidR="00BF7DE7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7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36=</w:t>
      </w:r>
      <w:r w:rsidR="008130C8">
        <w:rPr>
          <w:color w:val="000000" w:themeColor="text1"/>
        </w:rPr>
        <w:t>6x</w:t>
      </w:r>
      <w:r w:rsidR="006E4428">
        <w:rPr>
          <w:color w:val="00B050"/>
        </w:rPr>
        <w:t>6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54=</w:t>
      </w:r>
      <w:r w:rsidR="00BF7DE7">
        <w:rPr>
          <w:color w:val="000000" w:themeColor="text1"/>
        </w:rPr>
        <w:t>9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6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>64=</w:t>
      </w:r>
      <w:r w:rsidR="000D4614">
        <w:rPr>
          <w:color w:val="000000" w:themeColor="text1"/>
        </w:rPr>
        <w:t>8</w:t>
      </w:r>
      <w:r w:rsidR="008130C8">
        <w:rPr>
          <w:color w:val="000000" w:themeColor="text1"/>
        </w:rPr>
        <w:t>x</w:t>
      </w:r>
      <w:r w:rsidR="006E4428" w:rsidRPr="006E4428">
        <w:rPr>
          <w:color w:val="00B050"/>
        </w:rPr>
        <w:t>8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25= </w:t>
      </w:r>
      <w:r w:rsidR="000D4614">
        <w:rPr>
          <w:color w:val="000000" w:themeColor="text1"/>
        </w:rPr>
        <w:t>5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5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70=</w:t>
      </w:r>
      <w:r w:rsidR="008130C8">
        <w:rPr>
          <w:color w:val="000000" w:themeColor="text1"/>
        </w:rPr>
        <w:t>7x</w:t>
      </w:r>
      <w:r w:rsidR="006E4428">
        <w:rPr>
          <w:color w:val="00B050"/>
        </w:rPr>
        <w:t>10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32=</w:t>
      </w:r>
      <w:r w:rsidR="008130C8">
        <w:rPr>
          <w:color w:val="000000" w:themeColor="text1"/>
        </w:rPr>
        <w:t>4x</w:t>
      </w:r>
      <w:r w:rsidR="006E4428">
        <w:rPr>
          <w:color w:val="00B050"/>
        </w:rPr>
        <w:t>8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56= </w:t>
      </w:r>
      <w:r w:rsidR="008130C8">
        <w:rPr>
          <w:color w:val="000000" w:themeColor="text1"/>
        </w:rPr>
        <w:t>8x</w:t>
      </w:r>
      <w:r w:rsidR="006E4428">
        <w:rPr>
          <w:color w:val="00B050"/>
        </w:rPr>
        <w:t>7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6E4428">
      <w:pPr>
        <w:rPr>
          <w:color w:val="000000" w:themeColor="text1"/>
        </w:rPr>
      </w:pPr>
      <w:r>
        <w:rPr>
          <w:color w:val="000000" w:themeColor="text1"/>
        </w:rPr>
        <w:t>42=</w:t>
      </w:r>
      <w:r w:rsidR="000D4614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 w:rsidR="006E4428" w:rsidRPr="006E4428">
        <w:rPr>
          <w:color w:val="00B050"/>
        </w:rPr>
        <w:t>6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27= </w:t>
      </w:r>
      <w:r w:rsidR="000D4614">
        <w:rPr>
          <w:color w:val="000000" w:themeColor="text1"/>
        </w:rPr>
        <w:t>3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9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6= </w:t>
      </w:r>
      <w:r w:rsidR="00BF7DE7">
        <w:rPr>
          <w:color w:val="000000" w:themeColor="text1"/>
        </w:rPr>
        <w:t>3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2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 w:rsidR="006E4428">
        <w:rPr>
          <w:color w:val="000000" w:themeColor="text1"/>
        </w:rPr>
        <w:t xml:space="preserve">              </w:t>
      </w:r>
      <w:r>
        <w:rPr>
          <w:color w:val="000000" w:themeColor="text1"/>
        </w:rPr>
        <w:t>21=</w:t>
      </w:r>
      <w:r w:rsidR="008130C8">
        <w:rPr>
          <w:color w:val="000000" w:themeColor="text1"/>
        </w:rPr>
        <w:t>3x</w:t>
      </w:r>
      <w:r w:rsidR="006E4428">
        <w:rPr>
          <w:color w:val="00B050"/>
        </w:rPr>
        <w:t>7</w:t>
      </w:r>
      <w:r w:rsidR="008130C8">
        <w:rPr>
          <w:color w:val="000000" w:themeColor="text1"/>
        </w:rPr>
        <w:tab/>
      </w:r>
      <w:r w:rsidR="006E4428">
        <w:rPr>
          <w:color w:val="000000" w:themeColor="text1"/>
        </w:rPr>
        <w:t xml:space="preserve"> </w:t>
      </w:r>
      <w:r>
        <w:rPr>
          <w:color w:val="000000" w:themeColor="text1"/>
        </w:rPr>
        <w:t>30=</w:t>
      </w:r>
      <w:r w:rsidR="00BF7DE7">
        <w:rPr>
          <w:color w:val="000000" w:themeColor="text1"/>
        </w:rPr>
        <w:t>5</w:t>
      </w:r>
      <w:r w:rsidR="008130C8">
        <w:rPr>
          <w:color w:val="000000" w:themeColor="text1"/>
        </w:rPr>
        <w:t>x</w:t>
      </w:r>
      <w:r w:rsidR="006E4428">
        <w:rPr>
          <w:color w:val="00B050"/>
        </w:rPr>
        <w:t>6</w:t>
      </w:r>
    </w:p>
    <w:p w:rsidR="008130C8" w:rsidRDefault="008130C8" w:rsidP="008130C8">
      <w:pPr>
        <w:rPr>
          <w:color w:val="000000" w:themeColor="text1"/>
        </w:rPr>
      </w:pPr>
    </w:p>
    <w:p w:rsidR="000D4614" w:rsidRDefault="000D4614" w:rsidP="008130C8">
      <w:pPr>
        <w:rPr>
          <w:color w:val="FF0000"/>
          <w:u w:val="single"/>
        </w:rPr>
      </w:pPr>
    </w:p>
    <w:p w:rsidR="008130C8" w:rsidRDefault="00BF7DE7" w:rsidP="008130C8">
      <w:pPr>
        <w:rPr>
          <w:color w:val="FF0000"/>
        </w:rPr>
      </w:pPr>
      <w:r>
        <w:rPr>
          <w:color w:val="FF0000"/>
          <w:u w:val="single"/>
        </w:rPr>
        <w:lastRenderedPageBreak/>
        <w:t>RESOLUTION de PROBLEMES</w:t>
      </w:r>
      <w:r w:rsidR="008130C8" w:rsidRPr="008130C8">
        <w:rPr>
          <w:color w:val="FF0000"/>
        </w:rPr>
        <w:t xml:space="preserve"> : </w:t>
      </w:r>
      <w:r>
        <w:rPr>
          <w:color w:val="FF0000"/>
        </w:rPr>
        <w:t>à rédiger correctement en disant ce que l’on cherche, en écrivant l’opération et en rédigeant la phrase réponse (sans oublier les unités). Tu peux faire un schéma si nécessaire.</w:t>
      </w:r>
    </w:p>
    <w:p w:rsidR="00BF7DE7" w:rsidRDefault="00BF7DE7" w:rsidP="008130C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</w:t>
      </w:r>
    </w:p>
    <w:p w:rsidR="007A7F81" w:rsidRDefault="00BF7DE7" w:rsidP="007A7F81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Problème n°1 : </w:t>
      </w:r>
      <w:r w:rsidR="00074F1C" w:rsidRPr="00074F1C">
        <w:rPr>
          <w:color w:val="000000" w:themeColor="text1"/>
        </w:rPr>
        <w:t xml:space="preserve"> </w:t>
      </w:r>
      <w:r w:rsidR="007A7F81">
        <w:rPr>
          <w:color w:val="000000" w:themeColor="text1"/>
        </w:rPr>
        <w:t>Céline pesait 69kg avant de faire un régime. Elle pèse maintenant 63 kg.</w:t>
      </w:r>
    </w:p>
    <w:p w:rsidR="007A7F81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>Quel poids a-t-elle perdu</w:t>
      </w:r>
      <w:r w:rsidR="00BF7DE7">
        <w:rPr>
          <w:color w:val="000000" w:themeColor="text1"/>
        </w:rPr>
        <w:t> ?</w:t>
      </w:r>
    </w:p>
    <w:p w:rsidR="004A6409" w:rsidRDefault="004A6409" w:rsidP="007A7F81">
      <w:pPr>
        <w:rPr>
          <w:color w:val="00B050"/>
          <w:sz w:val="20"/>
          <w:szCs w:val="20"/>
        </w:rPr>
      </w:pPr>
      <w:proofErr w:type="gramStart"/>
      <w:r w:rsidRPr="004A6409">
        <w:rPr>
          <w:color w:val="00B050"/>
          <w:sz w:val="20"/>
          <w:szCs w:val="20"/>
        </w:rPr>
        <w:t>( recherche</w:t>
      </w:r>
      <w:proofErr w:type="gramEnd"/>
      <w:r w:rsidRPr="004A6409">
        <w:rPr>
          <w:color w:val="00B050"/>
          <w:sz w:val="20"/>
          <w:szCs w:val="20"/>
        </w:rPr>
        <w:t xml:space="preserve"> de la transformation, nombre de la fin plus petit que celui du début : voir dans le cahier partie résolution de problème si nécessaire)</w:t>
      </w:r>
    </w:p>
    <w:p w:rsidR="004A6409" w:rsidRDefault="004A6409" w:rsidP="007A7F81">
      <w:pPr>
        <w:rPr>
          <w:color w:val="00B050"/>
          <w:sz w:val="20"/>
          <w:szCs w:val="20"/>
        </w:rPr>
      </w:pPr>
    </w:p>
    <w:p w:rsidR="004A6409" w:rsidRDefault="004A6409" w:rsidP="007A7F81">
      <w:pPr>
        <w:rPr>
          <w:color w:val="00B050"/>
        </w:rPr>
      </w:pPr>
      <w:r>
        <w:rPr>
          <w:color w:val="00B050"/>
        </w:rPr>
        <w:t xml:space="preserve">Je cherche </w:t>
      </w:r>
      <w:r w:rsidR="00941887">
        <w:rPr>
          <w:color w:val="00B050"/>
        </w:rPr>
        <w:t>quel est le poids perdu par Céline.</w:t>
      </w:r>
    </w:p>
    <w:p w:rsidR="00941887" w:rsidRDefault="00941887" w:rsidP="007A7F81">
      <w:pPr>
        <w:rPr>
          <w:color w:val="00B050"/>
        </w:rPr>
      </w:pPr>
      <w:r>
        <w:rPr>
          <w:color w:val="00B050"/>
        </w:rPr>
        <w:t>2 possibilités : soit une soustraction 69- 63= 6</w:t>
      </w:r>
    </w:p>
    <w:p w:rsidR="00941887" w:rsidRDefault="00941887" w:rsidP="007A7F81">
      <w:pPr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Soit une addition à trous 63 +</w:t>
      </w:r>
      <w:proofErr w:type="gramStart"/>
      <w:r>
        <w:rPr>
          <w:color w:val="00B050"/>
        </w:rPr>
        <w:t> ?=</w:t>
      </w:r>
      <w:proofErr w:type="gramEnd"/>
      <w:r>
        <w:rPr>
          <w:color w:val="00B050"/>
        </w:rPr>
        <w:t xml:space="preserve"> 69</w:t>
      </w:r>
    </w:p>
    <w:p w:rsidR="00941887" w:rsidRDefault="00941887" w:rsidP="007A7F81">
      <w:pPr>
        <w:rPr>
          <w:color w:val="00B050"/>
        </w:rPr>
      </w:pPr>
      <w:r>
        <w:rPr>
          <w:color w:val="00B050"/>
        </w:rPr>
        <w:t>Céline a perdu 6 kg.</w:t>
      </w:r>
    </w:p>
    <w:p w:rsidR="00941887" w:rsidRPr="004A6409" w:rsidRDefault="00941887" w:rsidP="007A7F81">
      <w:pPr>
        <w:rPr>
          <w:color w:val="00B050"/>
        </w:rPr>
      </w:pPr>
    </w:p>
    <w:p w:rsidR="007A7F81" w:rsidRDefault="00BF7DE7" w:rsidP="007A7F81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Problème n°2 : </w:t>
      </w:r>
      <w:r w:rsidRPr="00074F1C">
        <w:rPr>
          <w:color w:val="000000" w:themeColor="text1"/>
        </w:rPr>
        <w:t xml:space="preserve"> </w:t>
      </w:r>
      <w:r w:rsidR="007A7F81">
        <w:rPr>
          <w:color w:val="000000" w:themeColor="text1"/>
        </w:rPr>
        <w:t>A la fin de l’année la maîtresse n’a plus que 29 cahiers dans son placard. Tout au long de l’année, elle en a distribué 118 à ses élèves.</w:t>
      </w:r>
    </w:p>
    <w:p w:rsidR="00BF7DE7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>Combien avait-elle de cahiers au début de l’année</w:t>
      </w:r>
      <w:r w:rsidR="002D543D">
        <w:rPr>
          <w:color w:val="000000" w:themeColor="text1"/>
        </w:rPr>
        <w:t> ?</w:t>
      </w:r>
    </w:p>
    <w:p w:rsidR="00941887" w:rsidRDefault="00941887" w:rsidP="00941887">
      <w:pPr>
        <w:rPr>
          <w:color w:val="00B050"/>
          <w:sz w:val="20"/>
          <w:szCs w:val="20"/>
        </w:rPr>
      </w:pPr>
      <w:proofErr w:type="gramStart"/>
      <w:r w:rsidRPr="004A6409">
        <w:rPr>
          <w:color w:val="00B050"/>
          <w:sz w:val="20"/>
          <w:szCs w:val="20"/>
        </w:rPr>
        <w:t>( recherche</w:t>
      </w:r>
      <w:proofErr w:type="gramEnd"/>
      <w:r w:rsidRPr="004A6409">
        <w:rPr>
          <w:color w:val="00B050"/>
          <w:sz w:val="20"/>
          <w:szCs w:val="20"/>
        </w:rPr>
        <w:t xml:space="preserve"> de </w:t>
      </w:r>
      <w:r>
        <w:rPr>
          <w:color w:val="00B050"/>
          <w:sz w:val="20"/>
          <w:szCs w:val="20"/>
        </w:rPr>
        <w:t>ce qu’il y avait avec diminution par rapport au début</w:t>
      </w:r>
      <w:r w:rsidRPr="004A6409">
        <w:rPr>
          <w:color w:val="00B050"/>
          <w:sz w:val="20"/>
          <w:szCs w:val="20"/>
        </w:rPr>
        <w:t>)</w:t>
      </w:r>
    </w:p>
    <w:p w:rsidR="002D543D" w:rsidRDefault="002D543D" w:rsidP="008130C8">
      <w:pPr>
        <w:rPr>
          <w:color w:val="000000" w:themeColor="text1"/>
        </w:rPr>
      </w:pPr>
    </w:p>
    <w:p w:rsidR="00941887" w:rsidRPr="00941887" w:rsidRDefault="00941887" w:rsidP="008130C8">
      <w:pPr>
        <w:rPr>
          <w:color w:val="00B050"/>
        </w:rPr>
      </w:pPr>
      <w:r w:rsidRPr="00941887">
        <w:rPr>
          <w:color w:val="00B050"/>
        </w:rPr>
        <w:t>Je cherche combien la maîtresse avait de cahiers au début de l’année.</w:t>
      </w:r>
    </w:p>
    <w:p w:rsidR="00941887" w:rsidRPr="00941887" w:rsidRDefault="00941887" w:rsidP="008130C8">
      <w:pPr>
        <w:rPr>
          <w:color w:val="00B050"/>
        </w:rPr>
      </w:pPr>
      <w:r w:rsidRPr="00941887">
        <w:rPr>
          <w:color w:val="00B050"/>
        </w:rPr>
        <w:t>118 +29= 147</w:t>
      </w:r>
    </w:p>
    <w:p w:rsidR="00941887" w:rsidRPr="00941887" w:rsidRDefault="00941887" w:rsidP="008130C8">
      <w:pPr>
        <w:rPr>
          <w:color w:val="00B050"/>
        </w:rPr>
      </w:pPr>
      <w:r w:rsidRPr="00941887">
        <w:rPr>
          <w:color w:val="00B050"/>
        </w:rPr>
        <w:t>La maîtresse avait 147 cahiers au début de l’année.</w:t>
      </w:r>
    </w:p>
    <w:p w:rsidR="00941887" w:rsidRDefault="00941887" w:rsidP="008130C8">
      <w:pPr>
        <w:rPr>
          <w:color w:val="000000" w:themeColor="text1"/>
        </w:rPr>
      </w:pPr>
    </w:p>
    <w:p w:rsidR="007A7F81" w:rsidRDefault="002D543D" w:rsidP="007A7F81">
      <w:pPr>
        <w:rPr>
          <w:color w:val="000000" w:themeColor="text1"/>
        </w:rPr>
      </w:pPr>
      <w:r w:rsidRPr="002D543D">
        <w:rPr>
          <w:color w:val="000000" w:themeColor="text1"/>
          <w:u w:val="single"/>
        </w:rPr>
        <w:t>Problème n°3</w:t>
      </w:r>
      <w:r>
        <w:rPr>
          <w:color w:val="000000" w:themeColor="text1"/>
        </w:rPr>
        <w:t xml:space="preserve"> : </w:t>
      </w:r>
      <w:r w:rsidR="007A7F81">
        <w:rPr>
          <w:color w:val="000000" w:themeColor="text1"/>
        </w:rPr>
        <w:t>Antoine et Nicolas collectionnent les petites voitures. Antoine en a 272 et Nicolas en a trois fois plus.</w:t>
      </w:r>
    </w:p>
    <w:p w:rsidR="002D543D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 xml:space="preserve">Combien Nicolas </w:t>
      </w:r>
      <w:proofErr w:type="spellStart"/>
      <w:r>
        <w:rPr>
          <w:color w:val="000000" w:themeColor="text1"/>
        </w:rPr>
        <w:t>a-t-il</w:t>
      </w:r>
      <w:proofErr w:type="spellEnd"/>
      <w:r>
        <w:rPr>
          <w:color w:val="000000" w:themeColor="text1"/>
        </w:rPr>
        <w:t xml:space="preserve"> de petites voitures dans sa collection</w:t>
      </w:r>
      <w:r w:rsidR="002D543D">
        <w:rPr>
          <w:color w:val="000000" w:themeColor="text1"/>
        </w:rPr>
        <w:t> ?</w:t>
      </w:r>
    </w:p>
    <w:p w:rsidR="00BF7DE7" w:rsidRDefault="00BF7DE7" w:rsidP="008130C8">
      <w:pPr>
        <w:rPr>
          <w:color w:val="000000" w:themeColor="text1"/>
        </w:rPr>
      </w:pPr>
    </w:p>
    <w:p w:rsidR="00941887" w:rsidRPr="00941887" w:rsidRDefault="00941887" w:rsidP="008130C8">
      <w:pPr>
        <w:rPr>
          <w:color w:val="00B050"/>
        </w:rPr>
      </w:pPr>
      <w:bookmarkStart w:id="0" w:name="_GoBack"/>
      <w:r w:rsidRPr="00941887">
        <w:rPr>
          <w:color w:val="00B050"/>
        </w:rPr>
        <w:t>Je cherche combien Nicolas a de petites voitures.</w:t>
      </w:r>
    </w:p>
    <w:p w:rsidR="00941887" w:rsidRPr="00941887" w:rsidRDefault="00941887" w:rsidP="008130C8">
      <w:pPr>
        <w:rPr>
          <w:color w:val="00B050"/>
        </w:rPr>
      </w:pPr>
      <w:r w:rsidRPr="00941887">
        <w:rPr>
          <w:color w:val="00B050"/>
        </w:rPr>
        <w:t>272 x 3 = 816</w:t>
      </w:r>
    </w:p>
    <w:p w:rsidR="00941887" w:rsidRPr="00941887" w:rsidRDefault="00941887" w:rsidP="008130C8">
      <w:pPr>
        <w:rPr>
          <w:color w:val="00B050"/>
        </w:rPr>
      </w:pPr>
      <w:r w:rsidRPr="00941887">
        <w:rPr>
          <w:color w:val="00B050"/>
        </w:rPr>
        <w:t>Nicolas a 816 petites voitures.</w:t>
      </w:r>
      <w:bookmarkEnd w:id="0"/>
    </w:p>
    <w:sectPr w:rsidR="00941887" w:rsidRPr="00941887" w:rsidSect="0088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3398E"/>
    <w:multiLevelType w:val="hybridMultilevel"/>
    <w:tmpl w:val="9D987F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C"/>
    <w:rsid w:val="0003231B"/>
    <w:rsid w:val="00074F1C"/>
    <w:rsid w:val="000D4614"/>
    <w:rsid w:val="0010362B"/>
    <w:rsid w:val="001336BA"/>
    <w:rsid w:val="001C1F8E"/>
    <w:rsid w:val="001D605C"/>
    <w:rsid w:val="001F39F9"/>
    <w:rsid w:val="00203CC3"/>
    <w:rsid w:val="00271A39"/>
    <w:rsid w:val="002D543D"/>
    <w:rsid w:val="00385A59"/>
    <w:rsid w:val="00424E4C"/>
    <w:rsid w:val="004A6409"/>
    <w:rsid w:val="004E1D95"/>
    <w:rsid w:val="006575E3"/>
    <w:rsid w:val="006704A9"/>
    <w:rsid w:val="006E4428"/>
    <w:rsid w:val="00772E79"/>
    <w:rsid w:val="007A7F81"/>
    <w:rsid w:val="008130C8"/>
    <w:rsid w:val="0084215F"/>
    <w:rsid w:val="0088331D"/>
    <w:rsid w:val="008D40A5"/>
    <w:rsid w:val="00941887"/>
    <w:rsid w:val="00972C03"/>
    <w:rsid w:val="009C6B88"/>
    <w:rsid w:val="00A76ACD"/>
    <w:rsid w:val="00B03B39"/>
    <w:rsid w:val="00B23AD1"/>
    <w:rsid w:val="00B47E2C"/>
    <w:rsid w:val="00B92240"/>
    <w:rsid w:val="00BF7DE7"/>
    <w:rsid w:val="00D15E70"/>
    <w:rsid w:val="00E257B5"/>
    <w:rsid w:val="00FA71FF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76EC3"/>
  <w15:chartTrackingRefBased/>
  <w15:docId w15:val="{6D73DE2A-2ABA-F240-B38A-273F36F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Lafaye</dc:creator>
  <cp:keywords/>
  <dc:description/>
  <cp:lastModifiedBy>Jean-yves Lafaye</cp:lastModifiedBy>
  <cp:revision>2</cp:revision>
  <dcterms:created xsi:type="dcterms:W3CDTF">2020-03-25T15:44:00Z</dcterms:created>
  <dcterms:modified xsi:type="dcterms:W3CDTF">2020-03-25T15:44:00Z</dcterms:modified>
</cp:coreProperties>
</file>